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60" w:rsidRPr="00F2128E" w:rsidRDefault="00480D60" w:rsidP="00F2128E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128E">
        <w:rPr>
          <w:rFonts w:ascii="Times New Roman" w:hAnsi="Times New Roman"/>
          <w:color w:val="000000" w:themeColor="text1"/>
          <w:sz w:val="28"/>
          <w:szCs w:val="28"/>
        </w:rPr>
        <w:t>УПРАВЛЕНИЕ ОБРАЗОВАНИЯ</w:t>
      </w:r>
    </w:p>
    <w:p w:rsidR="00480D60" w:rsidRPr="00F2128E" w:rsidRDefault="00480D60" w:rsidP="00F2128E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128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ЧУГУЕВСКОГО МУНИЦИПАЛЬНОГО РАЙОНА </w:t>
      </w:r>
    </w:p>
    <w:p w:rsidR="00480D60" w:rsidRPr="00F2128E" w:rsidRDefault="00480D60" w:rsidP="00F2128E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128E">
        <w:rPr>
          <w:rFonts w:ascii="Times New Roman" w:hAnsi="Times New Roman"/>
          <w:color w:val="000000" w:themeColor="text1"/>
          <w:sz w:val="28"/>
          <w:szCs w:val="28"/>
        </w:rPr>
        <w:t>ПРИМОРСКОГО КРАЯ</w:t>
      </w: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2DC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БЮДЖЕТНОЕ УЧРЕЖДЕНИЕ </w:t>
      </w: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2DC9">
        <w:rPr>
          <w:rFonts w:ascii="Times New Roman" w:hAnsi="Times New Roman"/>
          <w:color w:val="000000" w:themeColor="text1"/>
          <w:sz w:val="28"/>
          <w:szCs w:val="28"/>
        </w:rPr>
        <w:t>ДОПОЛНИТЕЛЬНОГО ОБРАЗОВАНИЯ</w:t>
      </w:r>
    </w:p>
    <w:p w:rsidR="00480D60" w:rsidRDefault="00480D60" w:rsidP="00480D60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2DC9">
        <w:rPr>
          <w:rFonts w:ascii="Times New Roman" w:hAnsi="Times New Roman"/>
          <w:color w:val="000000" w:themeColor="text1"/>
          <w:sz w:val="28"/>
          <w:szCs w:val="28"/>
        </w:rPr>
        <w:t>«ДЕТСКО-ЮНОШЕСКИЙ ЦЕНТР»</w:t>
      </w:r>
      <w:r w:rsidR="007014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2DC9">
        <w:rPr>
          <w:rFonts w:ascii="Times New Roman" w:hAnsi="Times New Roman"/>
          <w:color w:val="000000" w:themeColor="text1"/>
          <w:sz w:val="28"/>
          <w:szCs w:val="28"/>
        </w:rPr>
        <w:t xml:space="preserve">с. ЧУГУЕВКА </w:t>
      </w: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0D60" w:rsidRPr="00632DC9" w:rsidRDefault="00480D60" w:rsidP="00480D60">
      <w:pPr>
        <w:tabs>
          <w:tab w:val="left" w:pos="2095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12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71"/>
      </w:tblGrid>
      <w:tr w:rsidR="00480D60" w:rsidRPr="00632DC9" w:rsidTr="00480D60">
        <w:tc>
          <w:tcPr>
            <w:tcW w:w="5778" w:type="dxa"/>
          </w:tcPr>
          <w:p w:rsidR="00480D60" w:rsidRPr="008B2618" w:rsidRDefault="00480D60" w:rsidP="00480D60">
            <w:pPr>
              <w:tabs>
                <w:tab w:val="left" w:pos="20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Принята на заседании</w:t>
            </w:r>
          </w:p>
          <w:p w:rsidR="00480D60" w:rsidRPr="008B2618" w:rsidRDefault="00480D60" w:rsidP="00480D60">
            <w:pPr>
              <w:tabs>
                <w:tab w:val="left" w:pos="20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педагогического совета</w:t>
            </w:r>
          </w:p>
          <w:p w:rsidR="00480D60" w:rsidRPr="008B2618" w:rsidRDefault="008B2618" w:rsidP="00480D60">
            <w:pPr>
              <w:tabs>
                <w:tab w:val="left" w:pos="20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</w:t>
            </w:r>
            <w:r w:rsidR="00480D60"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  <w:r w:rsidR="000A5B6F"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_» _</w:t>
            </w:r>
            <w:r w:rsidR="00480D60"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__________20___г.</w:t>
            </w:r>
          </w:p>
          <w:p w:rsidR="00480D60" w:rsidRPr="008B2618" w:rsidRDefault="00480D60" w:rsidP="00480D60">
            <w:pPr>
              <w:tabs>
                <w:tab w:val="left" w:pos="20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 № _____</w:t>
            </w:r>
          </w:p>
        </w:tc>
        <w:tc>
          <w:tcPr>
            <w:tcW w:w="4571" w:type="dxa"/>
          </w:tcPr>
          <w:p w:rsidR="00480D60" w:rsidRPr="008B2618" w:rsidRDefault="00480D60" w:rsidP="00480D6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Утверждаю</w:t>
            </w:r>
            <w:r w:rsidR="00FF5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480D60" w:rsidRPr="008B2618" w:rsidRDefault="00FF5558" w:rsidP="00480D6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480D60"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иректор МБУ ДО ДЮЦ</w:t>
            </w:r>
          </w:p>
          <w:p w:rsidR="00480D60" w:rsidRPr="008B2618" w:rsidRDefault="00480D60" w:rsidP="00480D6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________А.В. Олейник</w:t>
            </w:r>
          </w:p>
          <w:p w:rsidR="00480D60" w:rsidRPr="008B2618" w:rsidRDefault="00480D60" w:rsidP="00480D60">
            <w:pPr>
              <w:tabs>
                <w:tab w:val="left" w:pos="2095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26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«___» ____________20__ г.</w:t>
            </w:r>
          </w:p>
        </w:tc>
      </w:tr>
    </w:tbl>
    <w:p w:rsidR="00480D60" w:rsidRPr="00632DC9" w:rsidRDefault="00480D60" w:rsidP="00480D60">
      <w:pPr>
        <w:tabs>
          <w:tab w:val="left" w:pos="2095"/>
        </w:tabs>
        <w:spacing w:after="0"/>
        <w:jc w:val="center"/>
        <w:rPr>
          <w:b/>
          <w:color w:val="000000" w:themeColor="text1"/>
          <w:sz w:val="28"/>
          <w:szCs w:val="28"/>
        </w:rPr>
      </w:pPr>
    </w:p>
    <w:p w:rsidR="00480D60" w:rsidRPr="00632DC9" w:rsidRDefault="00480D60" w:rsidP="00480D60">
      <w:pPr>
        <w:tabs>
          <w:tab w:val="left" w:pos="2095"/>
        </w:tabs>
        <w:jc w:val="center"/>
        <w:rPr>
          <w:b/>
          <w:color w:val="000000" w:themeColor="text1"/>
          <w:sz w:val="28"/>
          <w:szCs w:val="28"/>
        </w:rPr>
      </w:pP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 w:rsidRPr="00632DC9">
        <w:rPr>
          <w:rFonts w:ascii="Times New Roman" w:hAnsi="Times New Roman"/>
          <w:b/>
          <w:color w:val="000000" w:themeColor="text1"/>
          <w:sz w:val="32"/>
          <w:szCs w:val="36"/>
        </w:rPr>
        <w:t>ДОПОЛНИТЕЛЬНАЯ ОБЩЕОБРАЗОВАТЕЛЬНАЯ</w:t>
      </w:r>
    </w:p>
    <w:p w:rsidR="00480D60" w:rsidRPr="00632DC9" w:rsidRDefault="00591916" w:rsidP="00480D60">
      <w:pPr>
        <w:pStyle w:val="aa"/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 w:rsidRPr="00632DC9">
        <w:rPr>
          <w:rFonts w:ascii="Times New Roman" w:hAnsi="Times New Roman"/>
          <w:b/>
          <w:color w:val="000000" w:themeColor="text1"/>
          <w:sz w:val="32"/>
          <w:szCs w:val="36"/>
        </w:rPr>
        <w:t>ОБЩЕРАЗВИВАЮЩАЯ ПРОГРАММА</w:t>
      </w: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32DC9">
        <w:rPr>
          <w:rFonts w:ascii="Times New Roman" w:hAnsi="Times New Roman"/>
          <w:b/>
          <w:color w:val="000000" w:themeColor="text1"/>
          <w:sz w:val="36"/>
          <w:szCs w:val="36"/>
        </w:rPr>
        <w:t>«М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ОДУЛЬНОЕ ОРИГАМИ</w:t>
      </w:r>
      <w:r w:rsidRPr="00632DC9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</w:p>
    <w:p w:rsidR="00480D60" w:rsidRPr="00632DC9" w:rsidRDefault="00480D60" w:rsidP="00480D60">
      <w:pPr>
        <w:tabs>
          <w:tab w:val="left" w:pos="2095"/>
        </w:tabs>
        <w:jc w:val="center"/>
        <w:rPr>
          <w:b/>
          <w:color w:val="000000" w:themeColor="text1"/>
          <w:sz w:val="32"/>
          <w:szCs w:val="32"/>
        </w:rPr>
      </w:pPr>
    </w:p>
    <w:p w:rsidR="00480D60" w:rsidRPr="00EB693C" w:rsidRDefault="00480D60" w:rsidP="00480D60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36"/>
        </w:rPr>
      </w:pPr>
      <w:r w:rsidRPr="00EB693C">
        <w:rPr>
          <w:rFonts w:ascii="Times New Roman" w:hAnsi="Times New Roman"/>
          <w:color w:val="000000" w:themeColor="text1"/>
          <w:sz w:val="24"/>
          <w:szCs w:val="36"/>
        </w:rPr>
        <w:t xml:space="preserve">Направленность: художественная </w:t>
      </w:r>
    </w:p>
    <w:p w:rsidR="00480D60" w:rsidRPr="00632DC9" w:rsidRDefault="00480D60" w:rsidP="00480D60">
      <w:pPr>
        <w:pStyle w:val="a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2128E" w:rsidRDefault="00F2128E" w:rsidP="00480D60">
      <w:pPr>
        <w:pStyle w:val="a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2128E" w:rsidRPr="00632DC9" w:rsidRDefault="00F2128E" w:rsidP="00480D60">
      <w:pPr>
        <w:pStyle w:val="a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80D60" w:rsidRPr="00632DC9" w:rsidRDefault="00480D60" w:rsidP="00480D60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0D60" w:rsidRPr="00EB693C" w:rsidRDefault="00480D60" w:rsidP="00EB693C">
      <w:pPr>
        <w:pStyle w:val="aa"/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B693C">
        <w:rPr>
          <w:rFonts w:ascii="Times New Roman" w:hAnsi="Times New Roman"/>
          <w:color w:val="000000" w:themeColor="text1"/>
          <w:sz w:val="24"/>
          <w:szCs w:val="24"/>
        </w:rPr>
        <w:t xml:space="preserve">Возраст </w:t>
      </w:r>
      <w:r w:rsidR="0045354D" w:rsidRPr="00EB693C">
        <w:rPr>
          <w:rFonts w:ascii="Times New Roman" w:hAnsi="Times New Roman"/>
          <w:color w:val="000000" w:themeColor="text1"/>
          <w:sz w:val="24"/>
          <w:szCs w:val="24"/>
        </w:rPr>
        <w:t>учащихся: 7</w:t>
      </w:r>
      <w:r w:rsidRPr="00EB693C">
        <w:rPr>
          <w:rFonts w:ascii="Times New Roman" w:hAnsi="Times New Roman"/>
          <w:color w:val="000000" w:themeColor="text1"/>
          <w:sz w:val="24"/>
          <w:szCs w:val="24"/>
        </w:rPr>
        <w:t xml:space="preserve"> – 13</w:t>
      </w:r>
      <w:r w:rsidR="007014BA" w:rsidRPr="00EB693C">
        <w:rPr>
          <w:rFonts w:ascii="Times New Roman" w:hAnsi="Times New Roman"/>
          <w:color w:val="000000" w:themeColor="text1"/>
          <w:sz w:val="24"/>
          <w:szCs w:val="24"/>
        </w:rPr>
        <w:t xml:space="preserve"> лет</w:t>
      </w:r>
    </w:p>
    <w:p w:rsidR="00480D60" w:rsidRPr="00EB693C" w:rsidRDefault="00480D60" w:rsidP="00EB693C">
      <w:pPr>
        <w:pStyle w:val="aa"/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B69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Срок реализации: </w:t>
      </w:r>
      <w:r w:rsidR="0043707D" w:rsidRPr="00EB693C">
        <w:rPr>
          <w:rFonts w:ascii="Times New Roman" w:hAnsi="Times New Roman"/>
          <w:color w:val="000000" w:themeColor="text1"/>
          <w:sz w:val="24"/>
          <w:szCs w:val="24"/>
        </w:rPr>
        <w:t>2 года (360</w:t>
      </w:r>
      <w:r w:rsidRPr="00EB693C">
        <w:rPr>
          <w:rFonts w:ascii="Times New Roman" w:hAnsi="Times New Roman"/>
          <w:color w:val="000000" w:themeColor="text1"/>
          <w:sz w:val="24"/>
          <w:szCs w:val="24"/>
        </w:rPr>
        <w:t xml:space="preserve"> часов)</w:t>
      </w:r>
    </w:p>
    <w:p w:rsidR="00480D60" w:rsidRPr="00632DC9" w:rsidRDefault="00480D60" w:rsidP="00480D60">
      <w:pPr>
        <w:pStyle w:val="a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80D60" w:rsidRDefault="00480D60" w:rsidP="00480D60">
      <w:pPr>
        <w:pStyle w:val="a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2128E" w:rsidRPr="00632DC9" w:rsidRDefault="00F2128E" w:rsidP="00480D60">
      <w:pPr>
        <w:pStyle w:val="aa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80D60" w:rsidRPr="00632DC9" w:rsidRDefault="00480D60" w:rsidP="00480D60">
      <w:pPr>
        <w:pStyle w:val="aa"/>
        <w:rPr>
          <w:rFonts w:ascii="Times New Roman" w:hAnsi="Times New Roman"/>
          <w:color w:val="000000" w:themeColor="text1"/>
        </w:rPr>
      </w:pPr>
    </w:p>
    <w:p w:rsidR="00480D60" w:rsidRPr="00632DC9" w:rsidRDefault="00480D60" w:rsidP="00480D60">
      <w:pPr>
        <w:pStyle w:val="aa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32DC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Автор-составитель:</w:t>
      </w:r>
    </w:p>
    <w:p w:rsidR="00480D60" w:rsidRPr="00632DC9" w:rsidRDefault="00480D60" w:rsidP="00480D60">
      <w:pPr>
        <w:pStyle w:val="aa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Гончаренко Татьяна Николаевна</w:t>
      </w:r>
    </w:p>
    <w:p w:rsidR="00480D60" w:rsidRPr="00632DC9" w:rsidRDefault="00480D60" w:rsidP="00480D60">
      <w:pPr>
        <w:pStyle w:val="aa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2D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педагог дополнительного образования</w:t>
      </w:r>
    </w:p>
    <w:p w:rsidR="00480D60" w:rsidRPr="00632DC9" w:rsidRDefault="00480D60" w:rsidP="00480D60">
      <w:pPr>
        <w:pStyle w:val="aa"/>
        <w:jc w:val="right"/>
        <w:rPr>
          <w:rFonts w:ascii="Times New Roman" w:hAnsi="Times New Roman"/>
          <w:b/>
          <w:i/>
          <w:color w:val="000000" w:themeColor="text1"/>
        </w:rPr>
      </w:pPr>
    </w:p>
    <w:p w:rsidR="00480D60" w:rsidRPr="00632DC9" w:rsidRDefault="00480D60" w:rsidP="00480D60">
      <w:pPr>
        <w:pStyle w:val="aa"/>
        <w:rPr>
          <w:rFonts w:ascii="Times New Roman" w:hAnsi="Times New Roman"/>
          <w:color w:val="000000" w:themeColor="text1"/>
          <w:sz w:val="20"/>
        </w:rPr>
      </w:pPr>
    </w:p>
    <w:p w:rsidR="00480D60" w:rsidRPr="00632DC9" w:rsidRDefault="00480D60" w:rsidP="00480D60">
      <w:pPr>
        <w:pStyle w:val="aa"/>
        <w:rPr>
          <w:rFonts w:ascii="Times New Roman" w:hAnsi="Times New Roman"/>
          <w:color w:val="000000" w:themeColor="text1"/>
          <w:sz w:val="20"/>
        </w:rPr>
      </w:pPr>
    </w:p>
    <w:p w:rsidR="00480D60" w:rsidRPr="00632DC9" w:rsidRDefault="00480D60" w:rsidP="00480D60">
      <w:pPr>
        <w:pStyle w:val="aa"/>
        <w:rPr>
          <w:rFonts w:ascii="Times New Roman" w:hAnsi="Times New Roman"/>
          <w:color w:val="000000" w:themeColor="text1"/>
          <w:sz w:val="20"/>
        </w:rPr>
      </w:pPr>
    </w:p>
    <w:p w:rsidR="00480D60" w:rsidRPr="00632DC9" w:rsidRDefault="00480D60" w:rsidP="00480D60">
      <w:pPr>
        <w:pStyle w:val="aa"/>
        <w:rPr>
          <w:rFonts w:ascii="Times New Roman" w:hAnsi="Times New Roman"/>
          <w:color w:val="000000" w:themeColor="text1"/>
          <w:sz w:val="20"/>
        </w:rPr>
      </w:pPr>
    </w:p>
    <w:p w:rsidR="00480D60" w:rsidRPr="00632DC9" w:rsidRDefault="00480D60" w:rsidP="00480D60">
      <w:pPr>
        <w:pStyle w:val="aa"/>
        <w:rPr>
          <w:rFonts w:ascii="Times New Roman" w:hAnsi="Times New Roman"/>
          <w:b/>
          <w:color w:val="000000" w:themeColor="text1"/>
        </w:rPr>
      </w:pP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632DC9">
        <w:rPr>
          <w:rFonts w:ascii="Times New Roman" w:hAnsi="Times New Roman"/>
          <w:b/>
          <w:color w:val="000000" w:themeColor="text1"/>
        </w:rPr>
        <w:t>с. Чугуевка</w:t>
      </w:r>
    </w:p>
    <w:p w:rsidR="00480D60" w:rsidRPr="00632DC9" w:rsidRDefault="00480D60" w:rsidP="00480D60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2020</w:t>
      </w:r>
      <w:r w:rsidRPr="00632DC9">
        <w:rPr>
          <w:rFonts w:ascii="Times New Roman" w:hAnsi="Times New Roman"/>
          <w:b/>
          <w:color w:val="000000" w:themeColor="text1"/>
        </w:rPr>
        <w:t xml:space="preserve"> г.</w:t>
      </w:r>
    </w:p>
    <w:p w:rsidR="004A5CEE" w:rsidRPr="00F67A24" w:rsidRDefault="004A5CEE" w:rsidP="00F67A24">
      <w:pPr>
        <w:tabs>
          <w:tab w:val="left" w:pos="3402"/>
        </w:tabs>
        <w:spacing w:after="0" w:line="240" w:lineRule="auto"/>
        <w:ind w:left="2552"/>
        <w:jc w:val="both"/>
        <w:rPr>
          <w:rFonts w:ascii="Times New Roman" w:hAnsi="Times New Roman"/>
          <w:sz w:val="26"/>
          <w:szCs w:val="26"/>
        </w:rPr>
      </w:pPr>
      <w:r w:rsidRPr="00F67A24">
        <w:rPr>
          <w:rFonts w:ascii="Times New Roman" w:hAnsi="Times New Roman"/>
          <w:sz w:val="26"/>
          <w:szCs w:val="26"/>
        </w:rPr>
        <w:lastRenderedPageBreak/>
        <w:t xml:space="preserve">Истоки творческих способностей и </w:t>
      </w:r>
      <w:r w:rsidR="00F67A24" w:rsidRPr="00F67A24">
        <w:rPr>
          <w:rFonts w:ascii="Times New Roman" w:hAnsi="Times New Roman"/>
          <w:sz w:val="26"/>
          <w:szCs w:val="26"/>
        </w:rPr>
        <w:t>дарований детей</w:t>
      </w:r>
      <w:r w:rsidRPr="00F67A24">
        <w:rPr>
          <w:rFonts w:ascii="Times New Roman" w:hAnsi="Times New Roman"/>
          <w:sz w:val="26"/>
          <w:szCs w:val="26"/>
        </w:rPr>
        <w:t xml:space="preserve"> на кончиках пальцев. От пальцев образно</w:t>
      </w:r>
      <w:r w:rsidR="007014BA">
        <w:rPr>
          <w:rFonts w:ascii="Times New Roman" w:hAnsi="Times New Roman"/>
          <w:sz w:val="26"/>
          <w:szCs w:val="26"/>
        </w:rPr>
        <w:t xml:space="preserve"> </w:t>
      </w:r>
      <w:r w:rsidRPr="00F67A24">
        <w:rPr>
          <w:rFonts w:ascii="Times New Roman" w:hAnsi="Times New Roman"/>
          <w:sz w:val="26"/>
          <w:szCs w:val="26"/>
        </w:rPr>
        <w:t>говоря, идут тончайшие ручейки,</w:t>
      </w:r>
      <w:r w:rsidR="007014BA">
        <w:rPr>
          <w:rFonts w:ascii="Times New Roman" w:hAnsi="Times New Roman"/>
          <w:sz w:val="26"/>
          <w:szCs w:val="26"/>
        </w:rPr>
        <w:t xml:space="preserve"> </w:t>
      </w:r>
      <w:r w:rsidRPr="00F67A24">
        <w:rPr>
          <w:rFonts w:ascii="Times New Roman" w:hAnsi="Times New Roman"/>
          <w:sz w:val="26"/>
          <w:szCs w:val="26"/>
        </w:rPr>
        <w:t xml:space="preserve">которые </w:t>
      </w:r>
      <w:r w:rsidR="00F67A24" w:rsidRPr="00F67A24">
        <w:rPr>
          <w:rFonts w:ascii="Times New Roman" w:hAnsi="Times New Roman"/>
          <w:sz w:val="26"/>
          <w:szCs w:val="26"/>
        </w:rPr>
        <w:t>питают источник</w:t>
      </w:r>
      <w:r w:rsidR="007014BA">
        <w:rPr>
          <w:rFonts w:ascii="Times New Roman" w:hAnsi="Times New Roman"/>
          <w:sz w:val="26"/>
          <w:szCs w:val="26"/>
        </w:rPr>
        <w:t xml:space="preserve"> </w:t>
      </w:r>
      <w:r w:rsidR="00750251" w:rsidRPr="00F67A24">
        <w:rPr>
          <w:rFonts w:ascii="Times New Roman" w:hAnsi="Times New Roman"/>
          <w:sz w:val="26"/>
          <w:szCs w:val="26"/>
        </w:rPr>
        <w:t>творческой мысли.</w:t>
      </w:r>
      <w:r w:rsidR="007014BA">
        <w:rPr>
          <w:rFonts w:ascii="Times New Roman" w:hAnsi="Times New Roman"/>
          <w:sz w:val="26"/>
          <w:szCs w:val="26"/>
        </w:rPr>
        <w:t xml:space="preserve"> Другими словами, </w:t>
      </w:r>
      <w:r w:rsidRPr="00F67A24">
        <w:rPr>
          <w:rFonts w:ascii="Times New Roman" w:hAnsi="Times New Roman"/>
          <w:sz w:val="26"/>
          <w:szCs w:val="26"/>
        </w:rPr>
        <w:t>чем больш</w:t>
      </w:r>
      <w:r w:rsidR="00750251" w:rsidRPr="00F67A24">
        <w:rPr>
          <w:rFonts w:ascii="Times New Roman" w:hAnsi="Times New Roman"/>
          <w:sz w:val="26"/>
          <w:szCs w:val="26"/>
        </w:rPr>
        <w:t>е мастерства в детской ладошке,</w:t>
      </w:r>
      <w:r w:rsidR="007014BA">
        <w:rPr>
          <w:rFonts w:ascii="Times New Roman" w:hAnsi="Times New Roman"/>
          <w:sz w:val="26"/>
          <w:szCs w:val="26"/>
        </w:rPr>
        <w:t xml:space="preserve"> </w:t>
      </w:r>
      <w:r w:rsidR="00F67A24">
        <w:rPr>
          <w:rFonts w:ascii="Times New Roman" w:hAnsi="Times New Roman"/>
          <w:sz w:val="26"/>
          <w:szCs w:val="26"/>
        </w:rPr>
        <w:t>тем умнее ребенок</w:t>
      </w:r>
      <w:r w:rsidRPr="00F67A24">
        <w:rPr>
          <w:rFonts w:ascii="Times New Roman" w:hAnsi="Times New Roman"/>
          <w:sz w:val="26"/>
          <w:szCs w:val="26"/>
        </w:rPr>
        <w:t>.</w:t>
      </w:r>
    </w:p>
    <w:p w:rsidR="004A5CEE" w:rsidRPr="004A5CEE" w:rsidRDefault="00F67A24" w:rsidP="00750251">
      <w:pPr>
        <w:tabs>
          <w:tab w:val="left" w:pos="4253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67A24">
        <w:rPr>
          <w:rFonts w:ascii="Times New Roman" w:hAnsi="Times New Roman"/>
          <w:i/>
          <w:sz w:val="26"/>
          <w:szCs w:val="26"/>
        </w:rPr>
        <w:t>В.</w:t>
      </w:r>
      <w:r w:rsidRPr="004A5CEE">
        <w:rPr>
          <w:rFonts w:ascii="Times New Roman" w:hAnsi="Times New Roman"/>
          <w:i/>
          <w:sz w:val="28"/>
          <w:szCs w:val="28"/>
        </w:rPr>
        <w:t xml:space="preserve"> А.</w:t>
      </w:r>
      <w:r w:rsidR="004A5CEE" w:rsidRPr="00F67A24">
        <w:rPr>
          <w:rFonts w:ascii="Times New Roman" w:hAnsi="Times New Roman"/>
          <w:i/>
          <w:sz w:val="26"/>
          <w:szCs w:val="26"/>
        </w:rPr>
        <w:t xml:space="preserve">Сухомлинский </w:t>
      </w:r>
    </w:p>
    <w:p w:rsidR="004A5CEE" w:rsidRDefault="004A5CEE" w:rsidP="004A5CEE">
      <w:pPr>
        <w:pStyle w:val="-11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57CBD" w:rsidRPr="00B57CBD" w:rsidRDefault="00B57CBD" w:rsidP="00DF7CB2">
      <w:pPr>
        <w:pStyle w:val="-1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7CBD">
        <w:rPr>
          <w:rFonts w:ascii="Times New Roman" w:hAnsi="Times New Roman"/>
          <w:b/>
          <w:sz w:val="28"/>
          <w:szCs w:val="28"/>
        </w:rPr>
        <w:t>Раздел №1 «Комплекс основных характеристик программы»</w:t>
      </w:r>
    </w:p>
    <w:p w:rsidR="00DC5511" w:rsidRPr="00750251" w:rsidRDefault="00B57CBD" w:rsidP="00DF7CB2">
      <w:pPr>
        <w:pStyle w:val="-11"/>
        <w:spacing w:before="240"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0B7804" w:rsidRPr="007502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51302" w:rsidRDefault="00451302" w:rsidP="00451302">
      <w:pPr>
        <w:pStyle w:val="Default"/>
        <w:ind w:firstLine="567"/>
        <w:jc w:val="both"/>
      </w:pPr>
      <w:r w:rsidRPr="00451302">
        <w:rPr>
          <w:b/>
        </w:rPr>
        <w:t>Оригами</w:t>
      </w:r>
      <w:r w:rsidRPr="00451302">
        <w:t xml:space="preserve"> (яп., букв. «сложенная бумага») — древнее искусство складывания фигурок из бумаги. Каждая модель имеет универсальную схему складывания со знаками, указывающими действие. </w:t>
      </w:r>
    </w:p>
    <w:p w:rsidR="00451302" w:rsidRDefault="00451302" w:rsidP="0045130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62865</wp:posOffset>
            </wp:positionV>
            <wp:extent cx="5923280" cy="3128645"/>
            <wp:effectExtent l="0" t="0" r="127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12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133350</wp:posOffset>
            </wp:positionV>
            <wp:extent cx="5999480" cy="3208655"/>
            <wp:effectExtent l="0" t="0" r="127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Модульное оригами</w:t>
      </w:r>
      <w:r>
        <w:rPr>
          <w:rFonts w:ascii="Times New Roman" w:hAnsi="Times New Roman"/>
          <w:sz w:val="24"/>
          <w:szCs w:val="24"/>
        </w:rPr>
        <w:t xml:space="preserve"> — техника складывания оригами, которая, в отличие от классического оригами, использует в процессе складывания несколько листов бумаги. Каждый отдельный листок складывается в модуль по правилам классического оригами, а затем модули соединяются путем вкладывания их друг в друга, появляющаяся при этом сила трения не даёт конструкции распасться. Снятие ограничения на количество листов позволяет с большей лёгкостью создавать крупные модели со сложной структурой. </w:t>
      </w:r>
    </w:p>
    <w:p w:rsidR="00CE0831" w:rsidRDefault="00CE0831" w:rsidP="00CE08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E08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общеобразовательная общеразвивающая программа «Модульное оригами» (далее - Программа) </w:t>
      </w:r>
      <w:r w:rsidRPr="00CE0831">
        <w:rPr>
          <w:rFonts w:ascii="Times New Roman" w:eastAsia="Times New Roman" w:hAnsi="Times New Roman"/>
          <w:sz w:val="24"/>
          <w:szCs w:val="24"/>
          <w:lang w:eastAsia="ru-RU"/>
        </w:rPr>
        <w:t>разработана на основе следующих</w:t>
      </w:r>
      <w:r w:rsidR="007014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83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нормативно-правовых актов и документов: </w:t>
      </w:r>
    </w:p>
    <w:p w:rsidR="00234B0C" w:rsidRPr="00234B0C" w:rsidRDefault="00234B0C" w:rsidP="00CE08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B0C">
        <w:rPr>
          <w:rFonts w:ascii="Times New Roman" w:eastAsia="Times New Roman" w:hAnsi="Times New Roman"/>
          <w:sz w:val="24"/>
          <w:szCs w:val="24"/>
          <w:lang w:eastAsia="ru-RU"/>
        </w:rPr>
        <w:t xml:space="preserve">1. Федеральный закон от 29 декабря 2012 г. № 273-ФЗ "Об образовании в Российской Федерации". </w:t>
      </w:r>
    </w:p>
    <w:p w:rsidR="00234B0C" w:rsidRPr="00234B0C" w:rsidRDefault="00234B0C" w:rsidP="00234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B0C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:rsidR="00234B0C" w:rsidRPr="00234B0C" w:rsidRDefault="003246F2" w:rsidP="00234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34B0C" w:rsidRPr="00234B0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:rsidR="007C086D" w:rsidRPr="00234B0C" w:rsidRDefault="007C086D" w:rsidP="007C086D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234B0C">
        <w:rPr>
          <w:rFonts w:eastAsia="Times New Roman"/>
        </w:rPr>
        <w:t xml:space="preserve">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41). </w:t>
      </w:r>
    </w:p>
    <w:p w:rsidR="00234B0C" w:rsidRPr="00234B0C" w:rsidRDefault="00234B0C" w:rsidP="00234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B0C">
        <w:rPr>
          <w:rFonts w:ascii="Times New Roman" w:eastAsia="Times New Roman" w:hAnsi="Times New Roman"/>
          <w:sz w:val="24"/>
          <w:szCs w:val="24"/>
          <w:lang w:eastAsia="ru-RU"/>
        </w:rPr>
        <w:t xml:space="preserve"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:rsidR="00234B0C" w:rsidRPr="00234B0C" w:rsidRDefault="007C086D" w:rsidP="00234B0C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234B0C" w:rsidRPr="00234B0C">
        <w:rPr>
          <w:rFonts w:eastAsia="Times New Roman"/>
        </w:rPr>
        <w:t xml:space="preserve">. Устав </w:t>
      </w:r>
      <w:r w:rsidR="00234B0C">
        <w:rPr>
          <w:rFonts w:eastAsia="Times New Roman"/>
        </w:rPr>
        <w:t>Муниципального</w:t>
      </w:r>
      <w:r w:rsidR="00234B0C" w:rsidRPr="00234B0C">
        <w:rPr>
          <w:rFonts w:eastAsia="Times New Roman"/>
        </w:rPr>
        <w:t xml:space="preserve"> бюджетного учреждения </w:t>
      </w:r>
      <w:r w:rsidR="00234B0C">
        <w:rPr>
          <w:rFonts w:eastAsia="Times New Roman"/>
        </w:rPr>
        <w:t>дополнительного образования «Детско – юношеский центр» с.Чугуевка.</w:t>
      </w:r>
    </w:p>
    <w:p w:rsidR="00234B0C" w:rsidRPr="00234B0C" w:rsidRDefault="007C086D" w:rsidP="00234B0C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234B0C" w:rsidRPr="00234B0C">
        <w:rPr>
          <w:rFonts w:eastAsia="Times New Roman"/>
        </w:rPr>
        <w:t xml:space="preserve">. Положение </w:t>
      </w:r>
      <w:r w:rsidR="004109F3" w:rsidRPr="004109F3">
        <w:rPr>
          <w:rFonts w:eastAsia="Times New Roman"/>
        </w:rPr>
        <w:t>о дополнительной общеобразовательной общеразвивающей и рабочей программах</w:t>
      </w:r>
      <w:r w:rsidR="007014BA">
        <w:rPr>
          <w:rFonts w:eastAsia="Times New Roman"/>
        </w:rPr>
        <w:t xml:space="preserve"> </w:t>
      </w:r>
      <w:r w:rsidR="00234B0C">
        <w:rPr>
          <w:rFonts w:eastAsia="Times New Roman"/>
        </w:rPr>
        <w:t>Муниципального</w:t>
      </w:r>
      <w:r w:rsidR="00234B0C" w:rsidRPr="00234B0C">
        <w:rPr>
          <w:rFonts w:eastAsia="Times New Roman"/>
        </w:rPr>
        <w:t xml:space="preserve"> бюджетного учреждения </w:t>
      </w:r>
      <w:r w:rsidR="00234B0C">
        <w:rPr>
          <w:rFonts w:eastAsia="Times New Roman"/>
        </w:rPr>
        <w:t>дополнительного образования «Детско – юношеский центр» с.Чугуевка</w:t>
      </w:r>
      <w:r w:rsidR="00234B0C" w:rsidRPr="00234B0C">
        <w:rPr>
          <w:rFonts w:eastAsia="Times New Roman"/>
        </w:rPr>
        <w:t xml:space="preserve"> (утверждено Приказом </w:t>
      </w:r>
      <w:r w:rsidR="00234B0C">
        <w:rPr>
          <w:rFonts w:eastAsia="Times New Roman"/>
        </w:rPr>
        <w:t>МБУ ДО ДЮЦ с.Чугуевка</w:t>
      </w:r>
      <w:r w:rsidR="00234B0C" w:rsidRPr="00234B0C">
        <w:rPr>
          <w:rFonts w:eastAsia="Times New Roman"/>
        </w:rPr>
        <w:t xml:space="preserve"> от </w:t>
      </w:r>
      <w:r w:rsidR="004109F3">
        <w:rPr>
          <w:rFonts w:eastAsia="Times New Roman"/>
        </w:rPr>
        <w:t>18</w:t>
      </w:r>
      <w:r w:rsidR="003F12D7">
        <w:rPr>
          <w:rFonts w:eastAsia="Times New Roman"/>
        </w:rPr>
        <w:t xml:space="preserve"> </w:t>
      </w:r>
      <w:r w:rsidR="004109F3">
        <w:rPr>
          <w:rFonts w:eastAsia="Times New Roman"/>
        </w:rPr>
        <w:t xml:space="preserve">августа </w:t>
      </w:r>
      <w:r w:rsidR="00234B0C" w:rsidRPr="004109F3">
        <w:rPr>
          <w:rFonts w:eastAsia="Times New Roman"/>
        </w:rPr>
        <w:t xml:space="preserve">2020 г. № </w:t>
      </w:r>
      <w:r w:rsidR="004109F3">
        <w:rPr>
          <w:rFonts w:eastAsia="Times New Roman"/>
        </w:rPr>
        <w:t>80-а</w:t>
      </w:r>
      <w:r w:rsidR="00234B0C" w:rsidRPr="004109F3">
        <w:rPr>
          <w:rFonts w:eastAsia="Times New Roman"/>
        </w:rPr>
        <w:t>).</w:t>
      </w:r>
    </w:p>
    <w:p w:rsidR="00451302" w:rsidRPr="00451302" w:rsidRDefault="00451302" w:rsidP="00A041BA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41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общеразвивающей программы продиктована интересом общества к бумаге как самому экологичному и доступному материалу для творчества, а также неиссякающим интересом к культуре Японии и традиционному японскому искусству складывания из бумаги - оригами. Обучение по данной программе дает детям возможность познакомиться как с традиционными, так и с новейшими технологиями работы с бумагой различных видов. Необходимо отметить и другие, также актуальные аспекты данной программы: </w:t>
      </w:r>
    </w:p>
    <w:p w:rsidR="00451302" w:rsidRPr="00451302" w:rsidRDefault="00451302" w:rsidP="00451302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возможность через механическую работу руками (конструирование, декорирование), работу с материалами с разнообразными тактильными характеристиками снимать психологическую напряженность ребенка, которая может возникнуть при перегрузках в общеобразовательной школе, неблагоприятной обстановке в семье и т.д.; </w:t>
      </w:r>
    </w:p>
    <w:p w:rsidR="00A041BA" w:rsidRDefault="00451302" w:rsidP="00A041B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содействие социальной адаптации ребенка, повышение его рейтинга среди сверстников, формирование уверенности в своих силах в процессе создания бумажных элементов декора, атрибутов для игр и </w:t>
      </w:r>
      <w:r w:rsidR="00C42559">
        <w:rPr>
          <w:rFonts w:ascii="Times New Roman" w:hAnsi="Times New Roman"/>
          <w:color w:val="000000"/>
          <w:sz w:val="24"/>
          <w:szCs w:val="24"/>
          <w:lang w:eastAsia="ru-RU"/>
        </w:rPr>
        <w:t>других поделок.</w:t>
      </w: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5010" w:rsidRPr="00C42559" w:rsidRDefault="00655010" w:rsidP="0065501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 xml:space="preserve">Благодаря модульному оригами, </w:t>
      </w:r>
      <w:r w:rsidR="00294014" w:rsidRPr="00C42559">
        <w:rPr>
          <w:rFonts w:ascii="Times New Roman" w:hAnsi="Times New Roman"/>
          <w:sz w:val="24"/>
          <w:szCs w:val="24"/>
        </w:rPr>
        <w:t>у детей появляется</w:t>
      </w:r>
      <w:r w:rsidRPr="00C42559">
        <w:rPr>
          <w:rFonts w:ascii="Times New Roman" w:hAnsi="Times New Roman"/>
          <w:sz w:val="24"/>
          <w:szCs w:val="24"/>
        </w:rPr>
        <w:t xml:space="preserve"> возможность создать необычные</w:t>
      </w:r>
      <w:r w:rsidR="00294014" w:rsidRPr="00C42559">
        <w:rPr>
          <w:rFonts w:ascii="Times New Roman" w:hAnsi="Times New Roman"/>
          <w:sz w:val="24"/>
          <w:szCs w:val="24"/>
        </w:rPr>
        <w:t xml:space="preserve"> </w:t>
      </w:r>
      <w:r w:rsidRPr="00C42559">
        <w:rPr>
          <w:rFonts w:ascii="Times New Roman" w:hAnsi="Times New Roman"/>
          <w:sz w:val="24"/>
          <w:szCs w:val="24"/>
        </w:rPr>
        <w:t>сувениры, игруш</w:t>
      </w:r>
      <w:r w:rsidR="00C42559" w:rsidRPr="00C42559">
        <w:rPr>
          <w:rFonts w:ascii="Times New Roman" w:hAnsi="Times New Roman"/>
          <w:sz w:val="24"/>
          <w:szCs w:val="24"/>
        </w:rPr>
        <w:t>ки, ёлочные украшения, гирлянды и подарки на праздники.</w:t>
      </w:r>
    </w:p>
    <w:p w:rsidR="00655010" w:rsidRDefault="00655010" w:rsidP="0065501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Оригами – и детская забава, и элемент дизайна, и неотъемлемый атрибут</w:t>
      </w:r>
      <w:r w:rsidR="00294014" w:rsidRPr="00C42559">
        <w:rPr>
          <w:rFonts w:ascii="Times New Roman" w:hAnsi="Times New Roman"/>
          <w:sz w:val="24"/>
          <w:szCs w:val="24"/>
        </w:rPr>
        <w:t xml:space="preserve"> н</w:t>
      </w:r>
      <w:r w:rsidRPr="00C42559">
        <w:rPr>
          <w:rFonts w:ascii="Times New Roman" w:hAnsi="Times New Roman"/>
          <w:sz w:val="24"/>
          <w:szCs w:val="24"/>
        </w:rPr>
        <w:t>ародных праздников во многих странах мира</w:t>
      </w:r>
      <w:r w:rsidR="00C42559" w:rsidRPr="00C42559">
        <w:rPr>
          <w:rFonts w:ascii="Times New Roman" w:hAnsi="Times New Roman"/>
          <w:sz w:val="24"/>
          <w:szCs w:val="24"/>
        </w:rPr>
        <w:t>.</w:t>
      </w:r>
    </w:p>
    <w:p w:rsidR="003E7F48" w:rsidRDefault="000B11DA" w:rsidP="00A041BA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E66">
        <w:rPr>
          <w:rFonts w:ascii="Times New Roman" w:hAnsi="Times New Roman"/>
          <w:b/>
          <w:sz w:val="24"/>
          <w:szCs w:val="24"/>
        </w:rPr>
        <w:t>Особенност</w:t>
      </w:r>
      <w:r w:rsidR="003E7F48">
        <w:rPr>
          <w:rFonts w:ascii="Times New Roman" w:hAnsi="Times New Roman"/>
          <w:b/>
          <w:sz w:val="24"/>
          <w:szCs w:val="24"/>
        </w:rPr>
        <w:t>и программы</w:t>
      </w:r>
    </w:p>
    <w:p w:rsidR="002147F9" w:rsidRDefault="00294014" w:rsidP="00C4255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 xml:space="preserve">Программа «Модульное оригами» </w:t>
      </w:r>
      <w:r w:rsidR="008D1890" w:rsidRPr="00C42559">
        <w:rPr>
          <w:rFonts w:ascii="Times New Roman" w:hAnsi="Times New Roman"/>
          <w:sz w:val="24"/>
          <w:szCs w:val="24"/>
        </w:rPr>
        <w:t xml:space="preserve">является результатом многолетнего экспериментирования, сбора идей и накопленного опыта преподавания в системе дополнительного образования детей, она содержит </w:t>
      </w:r>
      <w:r w:rsidRPr="00C42559">
        <w:rPr>
          <w:rFonts w:ascii="Times New Roman" w:hAnsi="Times New Roman"/>
          <w:sz w:val="24"/>
          <w:szCs w:val="24"/>
        </w:rPr>
        <w:t>приёмы</w:t>
      </w:r>
      <w:r w:rsidR="008D1890" w:rsidRPr="00C42559">
        <w:rPr>
          <w:rFonts w:ascii="Times New Roman" w:hAnsi="Times New Roman"/>
          <w:sz w:val="24"/>
          <w:szCs w:val="24"/>
        </w:rPr>
        <w:t xml:space="preserve"> и способы обучения и воспитания обучающихся, доказавшие свою эффективность на практике. Каждый </w:t>
      </w:r>
      <w:r w:rsidRPr="00C42559">
        <w:rPr>
          <w:rFonts w:ascii="Times New Roman" w:hAnsi="Times New Roman"/>
          <w:sz w:val="24"/>
          <w:szCs w:val="24"/>
        </w:rPr>
        <w:t>ребёнок</w:t>
      </w:r>
      <w:r w:rsidR="008D1890" w:rsidRPr="00C42559">
        <w:rPr>
          <w:rFonts w:ascii="Times New Roman" w:hAnsi="Times New Roman"/>
          <w:sz w:val="24"/>
          <w:szCs w:val="24"/>
        </w:rPr>
        <w:t xml:space="preserve"> </w:t>
      </w:r>
      <w:r w:rsidRPr="00C42559">
        <w:rPr>
          <w:rFonts w:ascii="Times New Roman" w:hAnsi="Times New Roman"/>
          <w:sz w:val="24"/>
          <w:szCs w:val="24"/>
        </w:rPr>
        <w:t>наделён</w:t>
      </w:r>
      <w:r w:rsidR="008D1890" w:rsidRPr="00C42559">
        <w:rPr>
          <w:rFonts w:ascii="Times New Roman" w:hAnsi="Times New Roman"/>
          <w:sz w:val="24"/>
          <w:szCs w:val="24"/>
        </w:rPr>
        <w:t xml:space="preserve"> </w:t>
      </w:r>
      <w:r w:rsidRPr="00C42559">
        <w:rPr>
          <w:rFonts w:ascii="Times New Roman" w:hAnsi="Times New Roman"/>
          <w:sz w:val="24"/>
          <w:szCs w:val="24"/>
        </w:rPr>
        <w:t>определённой</w:t>
      </w:r>
      <w:r w:rsidR="008D1890" w:rsidRPr="00C42559">
        <w:rPr>
          <w:rFonts w:ascii="Times New Roman" w:hAnsi="Times New Roman"/>
          <w:sz w:val="24"/>
          <w:szCs w:val="24"/>
        </w:rPr>
        <w:t xml:space="preserve"> степенью одаренности, имеет творческие задатки, и наша задача – сохранить и развить их. </w:t>
      </w:r>
      <w:r w:rsidR="002147F9" w:rsidRPr="00C42559">
        <w:rPr>
          <w:rFonts w:ascii="Times New Roman" w:hAnsi="Times New Roman"/>
          <w:sz w:val="24"/>
          <w:szCs w:val="24"/>
        </w:rPr>
        <w:t xml:space="preserve">Программа дает возможность каждому ребенку получать дополнительное образование исходя из его интересов, склонностей и способностей. По своему функциональному назначению программа является общеразвивающей. Программа создает условия для творческого самовыражения </w:t>
      </w:r>
      <w:r w:rsidR="001110D2" w:rsidRPr="00C42559">
        <w:rPr>
          <w:rFonts w:ascii="Times New Roman" w:hAnsi="Times New Roman"/>
          <w:sz w:val="24"/>
          <w:szCs w:val="24"/>
        </w:rPr>
        <w:t xml:space="preserve">детей 7 </w:t>
      </w:r>
      <w:r w:rsidR="002147F9" w:rsidRPr="00C42559">
        <w:rPr>
          <w:rFonts w:ascii="Times New Roman" w:hAnsi="Times New Roman"/>
          <w:sz w:val="24"/>
          <w:szCs w:val="24"/>
        </w:rPr>
        <w:t>-</w:t>
      </w:r>
      <w:r w:rsidR="001110D2" w:rsidRPr="00C42559">
        <w:rPr>
          <w:rFonts w:ascii="Times New Roman" w:hAnsi="Times New Roman"/>
          <w:sz w:val="24"/>
          <w:szCs w:val="24"/>
        </w:rPr>
        <w:t xml:space="preserve"> </w:t>
      </w:r>
      <w:r w:rsidR="002147F9" w:rsidRPr="00C42559">
        <w:rPr>
          <w:rFonts w:ascii="Times New Roman" w:hAnsi="Times New Roman"/>
          <w:sz w:val="24"/>
          <w:szCs w:val="24"/>
        </w:rPr>
        <w:t>13 лет посредством знакомства с техникой модульного оригами и практической деятельностью по созданию творческих работ.</w:t>
      </w:r>
      <w:r w:rsidRPr="00C42559">
        <w:rPr>
          <w:rFonts w:ascii="Times New Roman" w:hAnsi="Times New Roman"/>
          <w:sz w:val="24"/>
          <w:szCs w:val="24"/>
        </w:rPr>
        <w:t xml:space="preserve"> Детям предлагаются разные виды работы – от поиска информации до размещения фотографий своих работ на сайтах.</w:t>
      </w:r>
    </w:p>
    <w:p w:rsidR="00A65A3E" w:rsidRPr="00A65A3E" w:rsidRDefault="00A65A3E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 xml:space="preserve">Оригами развивает познавательные способности детей, умения и навыки ручного труда, культуру труда. Но оригами также воспитывает и корректирует характер, укрепляет волевые качества. Занятия оригами помогают настроиться на положительное, жизнеутверждающее мировоззрение. Рационально-интуитивные действия, производимые с бумагой, позволяют человеку одновременно складывать руками из бумаги «нечто» и решать проблемы различного характера, находить выход из создавшегося положения, задействовав разум. </w:t>
      </w:r>
    </w:p>
    <w:p w:rsidR="00A65A3E" w:rsidRPr="00A65A3E" w:rsidRDefault="00A65A3E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>Специально подобранные темы Программы позволяют в процессе обучения основным навыкам и умениям работы с бумагой развивать эмоциональную сферу ребенка, эстетические навыки, экологические знания.</w:t>
      </w:r>
      <w:r w:rsidR="00C42559" w:rsidRPr="00C4255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42559" w:rsidRPr="00C42559">
        <w:rPr>
          <w:rFonts w:ascii="Times New Roman" w:hAnsi="Times New Roman"/>
          <w:sz w:val="24"/>
          <w:szCs w:val="24"/>
        </w:rPr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 </w:t>
      </w:r>
    </w:p>
    <w:p w:rsidR="00A65A3E" w:rsidRPr="00A65A3E" w:rsidRDefault="00A65A3E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>Культурологический подход в современном образовании предполагает развитие в подрастающем поколении таких качеств, которые помогли бы ему адаптироваться в современном обществе. Но не просто «найти своё место в</w:t>
      </w:r>
      <w:r w:rsidR="00F2128E">
        <w:rPr>
          <w:rFonts w:ascii="Times New Roman" w:hAnsi="Times New Roman"/>
          <w:sz w:val="24"/>
          <w:szCs w:val="24"/>
        </w:rPr>
        <w:t xml:space="preserve"> жизни», а приобрести нравствен</w:t>
      </w:r>
      <w:r w:rsidRPr="00A65A3E">
        <w:rPr>
          <w:rFonts w:ascii="Times New Roman" w:hAnsi="Times New Roman"/>
          <w:sz w:val="24"/>
          <w:szCs w:val="24"/>
        </w:rPr>
        <w:t xml:space="preserve">но-этические нормы поведения и общения, основанные на национальном самосознании. </w:t>
      </w:r>
    </w:p>
    <w:p w:rsidR="00A65A3E" w:rsidRDefault="00A65A3E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 xml:space="preserve">Как ни странно, может показаться на первый взгляд, но обучение древнему японскому искусству складывания бумаги способствует развитию у детей высокой нравственности и гражданской позиции, становлению духовной личности с чувством глубокого патриотизма. Складывая фигурки оригами, человек мысленно вкладывает в неё все свои добрые намерения и пожелания: </w:t>
      </w:r>
      <w:r>
        <w:rPr>
          <w:rFonts w:ascii="Times New Roman" w:hAnsi="Times New Roman"/>
          <w:sz w:val="24"/>
          <w:szCs w:val="24"/>
        </w:rPr>
        <w:t xml:space="preserve">сначала </w:t>
      </w:r>
      <w:r w:rsidRPr="00A65A3E">
        <w:rPr>
          <w:rFonts w:ascii="Times New Roman" w:hAnsi="Times New Roman"/>
          <w:sz w:val="24"/>
          <w:szCs w:val="24"/>
        </w:rPr>
        <w:t>по отношению к близким людям и друзьям; затем   ко всему человечеству</w:t>
      </w:r>
      <w:r>
        <w:rPr>
          <w:rFonts w:ascii="Times New Roman" w:hAnsi="Times New Roman"/>
          <w:sz w:val="24"/>
          <w:szCs w:val="24"/>
        </w:rPr>
        <w:t>.</w:t>
      </w:r>
    </w:p>
    <w:p w:rsidR="00655010" w:rsidRPr="00A65A3E" w:rsidRDefault="00C42559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 xml:space="preserve">Во время занятий оригами для снятия излишней возбудимости детей, создания непринужденной и творческой </w:t>
      </w:r>
      <w:r w:rsidR="00D23A73" w:rsidRPr="00C42559">
        <w:rPr>
          <w:rFonts w:ascii="Times New Roman" w:hAnsi="Times New Roman"/>
          <w:sz w:val="24"/>
          <w:szCs w:val="24"/>
        </w:rPr>
        <w:t>атмосферы используется</w:t>
      </w:r>
      <w:r w:rsidRPr="00C42559">
        <w:rPr>
          <w:rFonts w:ascii="Times New Roman" w:hAnsi="Times New Roman"/>
          <w:sz w:val="24"/>
          <w:szCs w:val="24"/>
        </w:rPr>
        <w:t xml:space="preserve"> музыкальное </w:t>
      </w:r>
      <w:r w:rsidR="00D23A73" w:rsidRPr="00C42559">
        <w:rPr>
          <w:rFonts w:ascii="Times New Roman" w:hAnsi="Times New Roman"/>
          <w:sz w:val="24"/>
          <w:szCs w:val="24"/>
        </w:rPr>
        <w:t>сопровождение с</w:t>
      </w:r>
      <w:r w:rsidRPr="00C42559">
        <w:rPr>
          <w:rFonts w:ascii="Times New Roman" w:hAnsi="Times New Roman"/>
          <w:sz w:val="24"/>
          <w:szCs w:val="24"/>
        </w:rPr>
        <w:t xml:space="preserve"> записями звуков живой природы и детских песен. В результате этого, у детей происходит выравнивание психомоторных процессов, изменение их поведения, улучшение личных </w:t>
      </w:r>
      <w:r w:rsidRPr="00C42559">
        <w:rPr>
          <w:rFonts w:ascii="Times New Roman" w:hAnsi="Times New Roman"/>
          <w:sz w:val="24"/>
          <w:szCs w:val="24"/>
        </w:rPr>
        <w:lastRenderedPageBreak/>
        <w:t>взаимоотношений, т.к.  музыка влияет на эмоциональное состояние и настроение человека.</w:t>
      </w:r>
    </w:p>
    <w:p w:rsidR="003E0BF3" w:rsidRPr="003E0BF3" w:rsidRDefault="003E0BF3" w:rsidP="00A65A3E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0BF3">
        <w:rPr>
          <w:rFonts w:ascii="Times New Roman" w:hAnsi="Times New Roman"/>
          <w:sz w:val="24"/>
          <w:szCs w:val="24"/>
        </w:rPr>
        <w:t xml:space="preserve">Данная программа имеет </w:t>
      </w:r>
      <w:r w:rsidRPr="003E0BF3">
        <w:rPr>
          <w:rFonts w:ascii="Times New Roman" w:hAnsi="Times New Roman"/>
          <w:b/>
          <w:sz w:val="24"/>
          <w:szCs w:val="24"/>
        </w:rPr>
        <w:t xml:space="preserve">художественную направленность, </w:t>
      </w:r>
      <w:r w:rsidRPr="003E0BF3">
        <w:rPr>
          <w:rFonts w:ascii="Times New Roman" w:hAnsi="Times New Roman"/>
          <w:sz w:val="24"/>
          <w:szCs w:val="24"/>
        </w:rPr>
        <w:t>так как в ходе ее освоения дети приобщаются к искусству оригами, познают культуру других стран, приобретают практические навыки работы с художественными материалами и инструментами.</w:t>
      </w:r>
    </w:p>
    <w:p w:rsidR="00294014" w:rsidRDefault="003E0BF3" w:rsidP="00C42559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47F9">
        <w:rPr>
          <w:rFonts w:ascii="Times New Roman" w:hAnsi="Times New Roman"/>
          <w:sz w:val="24"/>
          <w:szCs w:val="24"/>
        </w:rPr>
        <w:t>Уровень</w:t>
      </w:r>
      <w:r w:rsidR="00033D85">
        <w:rPr>
          <w:rFonts w:ascii="Times New Roman" w:hAnsi="Times New Roman"/>
          <w:sz w:val="24"/>
          <w:szCs w:val="24"/>
        </w:rPr>
        <w:t xml:space="preserve"> реализации</w:t>
      </w:r>
      <w:r w:rsidRPr="002147F9">
        <w:rPr>
          <w:rFonts w:ascii="Times New Roman" w:hAnsi="Times New Roman"/>
          <w:sz w:val="24"/>
          <w:szCs w:val="24"/>
        </w:rPr>
        <w:t xml:space="preserve"> программы - </w:t>
      </w:r>
      <w:r w:rsidRPr="002147F9">
        <w:rPr>
          <w:rFonts w:ascii="Times New Roman" w:hAnsi="Times New Roman"/>
          <w:b/>
          <w:bCs/>
          <w:sz w:val="24"/>
          <w:szCs w:val="24"/>
        </w:rPr>
        <w:t>базовый</w:t>
      </w:r>
      <w:r w:rsidRPr="002147F9">
        <w:rPr>
          <w:rFonts w:ascii="Times New Roman" w:hAnsi="Times New Roman"/>
          <w:sz w:val="24"/>
          <w:szCs w:val="24"/>
        </w:rPr>
        <w:t>.</w:t>
      </w:r>
      <w:r w:rsidR="00C57D8E" w:rsidRPr="00C42559">
        <w:rPr>
          <w:rFonts w:ascii="Times New Roman" w:hAnsi="Times New Roman"/>
          <w:sz w:val="24"/>
          <w:szCs w:val="24"/>
        </w:rPr>
        <w:t xml:space="preserve"> </w:t>
      </w:r>
      <w:r w:rsidR="00294014" w:rsidRPr="00C42559">
        <w:rPr>
          <w:rFonts w:ascii="Times New Roman" w:hAnsi="Times New Roman"/>
          <w:sz w:val="24"/>
          <w:szCs w:val="24"/>
        </w:rPr>
        <w:t xml:space="preserve"> </w:t>
      </w:r>
      <w:r w:rsidR="00C57D8E" w:rsidRPr="00C42559">
        <w:rPr>
          <w:rFonts w:ascii="Times New Roman" w:hAnsi="Times New Roman"/>
          <w:sz w:val="24"/>
          <w:szCs w:val="24"/>
        </w:rPr>
        <w:t>Данная программа знакомит обучающихся с базовыми понятиями</w:t>
      </w:r>
      <w:r w:rsidR="00294014" w:rsidRPr="00C42559">
        <w:rPr>
          <w:rFonts w:ascii="Times New Roman" w:hAnsi="Times New Roman"/>
          <w:sz w:val="24"/>
          <w:szCs w:val="24"/>
        </w:rPr>
        <w:t xml:space="preserve"> в области модульного оригами, а создание своеобразной среды на занятиях способствует активизации процессов, самопознания и саморазвития, направленных на формирование творческой личности.</w:t>
      </w:r>
      <w:r w:rsidR="00294014">
        <w:rPr>
          <w:rFonts w:ascii="Times New Roman" w:hAnsi="Times New Roman"/>
          <w:sz w:val="24"/>
          <w:szCs w:val="24"/>
        </w:rPr>
        <w:t xml:space="preserve"> </w:t>
      </w:r>
    </w:p>
    <w:p w:rsidR="00033D85" w:rsidRPr="00C42559" w:rsidRDefault="00033D85" w:rsidP="00C42559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Приобретение комплексных знаний в процессе работы модульного оригами</w:t>
      </w:r>
      <w:r w:rsidR="00294014" w:rsidRPr="00C42559">
        <w:rPr>
          <w:rFonts w:ascii="Times New Roman" w:hAnsi="Times New Roman"/>
          <w:sz w:val="24"/>
          <w:szCs w:val="24"/>
        </w:rPr>
        <w:t xml:space="preserve"> </w:t>
      </w:r>
      <w:r w:rsidRPr="00C42559">
        <w:rPr>
          <w:rFonts w:ascii="Times New Roman" w:hAnsi="Times New Roman"/>
          <w:sz w:val="24"/>
          <w:szCs w:val="24"/>
        </w:rPr>
        <w:t>позволяет обучающимся проецировать впечатления и ощущения окружающего мира на продукт своей творческой деятельности, воплощать их в своих творческих процессах.</w:t>
      </w:r>
    </w:p>
    <w:p w:rsidR="00B37E66" w:rsidRPr="00B37E66" w:rsidRDefault="00B37E66" w:rsidP="00A65A3E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B37E66">
        <w:rPr>
          <w:rFonts w:ascii="Times New Roman" w:hAnsi="Times New Roman"/>
          <w:b/>
          <w:sz w:val="24"/>
          <w:szCs w:val="28"/>
        </w:rPr>
        <w:t xml:space="preserve">Адресат программы </w:t>
      </w:r>
    </w:p>
    <w:p w:rsidR="00031D14" w:rsidRDefault="00B37E66" w:rsidP="003B14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</w:t>
      </w:r>
      <w:r w:rsidR="00031D14">
        <w:rPr>
          <w:rFonts w:ascii="Times New Roman" w:hAnsi="Times New Roman"/>
          <w:sz w:val="24"/>
          <w:szCs w:val="28"/>
        </w:rPr>
        <w:t>предназначена</w:t>
      </w:r>
      <w:r w:rsidR="003B144F">
        <w:rPr>
          <w:rFonts w:ascii="Times New Roman" w:hAnsi="Times New Roman"/>
          <w:sz w:val="24"/>
          <w:szCs w:val="28"/>
        </w:rPr>
        <w:t xml:space="preserve"> для</w:t>
      </w:r>
      <w:r w:rsidR="001110D2">
        <w:rPr>
          <w:rFonts w:ascii="Times New Roman" w:hAnsi="Times New Roman"/>
          <w:sz w:val="24"/>
          <w:szCs w:val="28"/>
        </w:rPr>
        <w:t xml:space="preserve"> </w:t>
      </w:r>
      <w:r w:rsidR="0045354D">
        <w:rPr>
          <w:rFonts w:ascii="Times New Roman" w:hAnsi="Times New Roman"/>
          <w:sz w:val="24"/>
          <w:szCs w:val="28"/>
        </w:rPr>
        <w:t>детей в возрасте 7</w:t>
      </w:r>
      <w:r w:rsidR="003B144F">
        <w:rPr>
          <w:rFonts w:ascii="Times New Roman" w:hAnsi="Times New Roman"/>
          <w:sz w:val="24"/>
          <w:szCs w:val="28"/>
        </w:rPr>
        <w:t xml:space="preserve"> – 13</w:t>
      </w:r>
      <w:r w:rsidR="003B144F" w:rsidRPr="003B144F">
        <w:rPr>
          <w:rFonts w:ascii="Times New Roman" w:hAnsi="Times New Roman"/>
          <w:sz w:val="24"/>
          <w:szCs w:val="28"/>
        </w:rPr>
        <w:t xml:space="preserve"> лет (школьники)</w:t>
      </w:r>
      <w:r w:rsidR="00B536E8">
        <w:rPr>
          <w:rFonts w:ascii="Times New Roman" w:hAnsi="Times New Roman"/>
          <w:sz w:val="24"/>
          <w:szCs w:val="28"/>
        </w:rPr>
        <w:t xml:space="preserve"> </w:t>
      </w:r>
      <w:r w:rsidR="00031D14" w:rsidRPr="00031D14">
        <w:rPr>
          <w:rFonts w:ascii="Times New Roman" w:hAnsi="Times New Roman"/>
          <w:sz w:val="24"/>
          <w:szCs w:val="28"/>
        </w:rPr>
        <w:t>и реализует межпредметные связи с математикой, технологией, изобразительной деятельностью, мировой художественной культурой.</w:t>
      </w:r>
    </w:p>
    <w:p w:rsidR="00B536E8" w:rsidRDefault="00B536E8" w:rsidP="006821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Состав группы постоянный. </w:t>
      </w:r>
      <w:r w:rsidR="000D3DEE" w:rsidRPr="00FA440E">
        <w:rPr>
          <w:rFonts w:ascii="Times New Roman" w:hAnsi="Times New Roman"/>
          <w:sz w:val="24"/>
          <w:szCs w:val="28"/>
        </w:rPr>
        <w:t xml:space="preserve">Набор в творческое объединение проводится в начале учебного года (начало сентября). </w:t>
      </w:r>
      <w:r w:rsidR="00682153" w:rsidRPr="00031D14">
        <w:rPr>
          <w:rFonts w:ascii="Times New Roman" w:hAnsi="Times New Roman"/>
          <w:sz w:val="24"/>
          <w:szCs w:val="28"/>
        </w:rPr>
        <w:t>Принцип набора в объединение свободный. Программа не предъявляет требований к содержанию и объёму стартовых знаний.</w:t>
      </w:r>
      <w:r w:rsidR="001110D2">
        <w:rPr>
          <w:rFonts w:ascii="Times New Roman" w:hAnsi="Times New Roman"/>
          <w:sz w:val="24"/>
          <w:szCs w:val="28"/>
        </w:rPr>
        <w:t xml:space="preserve"> </w:t>
      </w:r>
    </w:p>
    <w:p w:rsidR="00682153" w:rsidRDefault="00682153" w:rsidP="006821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FA440E">
        <w:rPr>
          <w:rFonts w:ascii="Times New Roman" w:hAnsi="Times New Roman"/>
          <w:sz w:val="24"/>
          <w:szCs w:val="28"/>
        </w:rPr>
        <w:t xml:space="preserve">Учебные группы формируются из обучающихся разного возраста (мальчиков и девочек). Такая организация взаимодействия способствует формированию у обучающихся коммуникативного опыта, развитию нравственных качеств, освоению культурных ценностей. </w:t>
      </w:r>
    </w:p>
    <w:p w:rsidR="00682153" w:rsidRPr="00682153" w:rsidRDefault="00682153" w:rsidP="0068215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8215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Учитывая возраст детей и новизну материала, для успешного усвоения программы занятия в группе должны сочетаться с индивидуальной помощью педагога каждому ребенку. Оптимальное количество детей</w:t>
      </w:r>
      <w:r w:rsidR="003355C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группе должно быть не более 8 – 10 </w:t>
      </w:r>
      <w:r w:rsidRPr="0068215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человек.</w:t>
      </w:r>
    </w:p>
    <w:p w:rsidR="00B37E66" w:rsidRPr="00B37E66" w:rsidRDefault="00B37E66" w:rsidP="003B14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B37E66">
        <w:rPr>
          <w:rFonts w:ascii="Times New Roman" w:hAnsi="Times New Roman"/>
          <w:sz w:val="24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:rsidR="003B144F" w:rsidRPr="003B144F" w:rsidRDefault="003B144F" w:rsidP="00A65A3E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3B144F">
        <w:rPr>
          <w:rFonts w:ascii="Times New Roman" w:hAnsi="Times New Roman"/>
          <w:b/>
          <w:sz w:val="24"/>
          <w:szCs w:val="28"/>
        </w:rPr>
        <w:t xml:space="preserve">Формы </w:t>
      </w:r>
      <w:r w:rsidRPr="003B144F">
        <w:rPr>
          <w:rFonts w:ascii="Times New Roman" w:hAnsi="Times New Roman"/>
          <w:b/>
          <w:iCs/>
          <w:sz w:val="24"/>
          <w:szCs w:val="28"/>
        </w:rPr>
        <w:t xml:space="preserve">обучения по программе </w:t>
      </w:r>
    </w:p>
    <w:p w:rsidR="00C57D8E" w:rsidRDefault="003B144F" w:rsidP="003B14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B144F">
        <w:rPr>
          <w:rFonts w:ascii="Times New Roman" w:hAnsi="Times New Roman"/>
          <w:sz w:val="24"/>
          <w:szCs w:val="28"/>
        </w:rPr>
        <w:t>Основная форма обучения – очная, групповая.</w:t>
      </w:r>
    </w:p>
    <w:p w:rsidR="00B678C2" w:rsidRDefault="00B678C2" w:rsidP="00B678C2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«Допускается сочетание различных форм получения образования …» (Закон № 273-ФЗ, гл. 2, ст. 17, п. 4) -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дистанционная, индивидуальная, групповая или индивидуально-групповая, очно-заочная.</w:t>
      </w:r>
    </w:p>
    <w:p w:rsidR="003B144F" w:rsidRDefault="003B144F" w:rsidP="00B678C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B144F">
        <w:rPr>
          <w:rFonts w:ascii="Times New Roman" w:hAnsi="Times New Roman"/>
          <w:sz w:val="24"/>
          <w:szCs w:val="28"/>
        </w:rPr>
        <w:t xml:space="preserve"> Основная форма обучения фиксируется в учебном плане</w:t>
      </w:r>
      <w:r>
        <w:rPr>
          <w:rFonts w:ascii="Times New Roman" w:hAnsi="Times New Roman"/>
          <w:sz w:val="24"/>
          <w:szCs w:val="28"/>
        </w:rPr>
        <w:t>.</w:t>
      </w:r>
      <w:r w:rsidRPr="003B144F">
        <w:rPr>
          <w:rFonts w:ascii="Times New Roman" w:hAnsi="Times New Roman"/>
          <w:sz w:val="24"/>
          <w:szCs w:val="28"/>
        </w:rPr>
        <w:t xml:space="preserve"> Занятия проводятся группой и сочетают в себе теоретическую и пра</w:t>
      </w:r>
      <w:r w:rsidR="00282A55">
        <w:rPr>
          <w:rFonts w:ascii="Times New Roman" w:hAnsi="Times New Roman"/>
          <w:sz w:val="24"/>
          <w:szCs w:val="28"/>
        </w:rPr>
        <w:t xml:space="preserve">ктическую части, практическая </w:t>
      </w:r>
      <w:r w:rsidR="004D2E3A" w:rsidRPr="004D2E3A">
        <w:rPr>
          <w:rFonts w:ascii="Times New Roman" w:hAnsi="Times New Roman"/>
          <w:sz w:val="24"/>
          <w:szCs w:val="28"/>
        </w:rPr>
        <w:t xml:space="preserve">деятельность детей на занятиях должна преобладать над </w:t>
      </w:r>
      <w:r w:rsidR="000D3DEE" w:rsidRPr="004D2E3A">
        <w:rPr>
          <w:rFonts w:ascii="Times New Roman" w:hAnsi="Times New Roman"/>
          <w:sz w:val="24"/>
          <w:szCs w:val="28"/>
        </w:rPr>
        <w:t>теорией.</w:t>
      </w:r>
    </w:p>
    <w:p w:rsidR="00F84A12" w:rsidRPr="00F84A12" w:rsidRDefault="00F84A12" w:rsidP="00F84A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F84A12">
        <w:rPr>
          <w:rFonts w:ascii="Times New Roman" w:hAnsi="Times New Roman"/>
          <w:sz w:val="24"/>
          <w:szCs w:val="28"/>
        </w:rPr>
        <w:t>Учебные занятия могут проводиться со всем составом объединения, по группам и подгруппам, а также индивидуально с наиболее способными детьми при подготовке к конкурсным мероприятиям, или с детьми с ограниченными возможностями здоровья.</w:t>
      </w:r>
    </w:p>
    <w:p w:rsidR="00C0335D" w:rsidRDefault="00FB6491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О</w:t>
      </w:r>
      <w:r w:rsidRPr="00FB6491">
        <w:rPr>
          <w:rFonts w:ascii="Times New Roman" w:hAnsi="Times New Roman"/>
          <w:b/>
          <w:bCs/>
          <w:iCs/>
          <w:sz w:val="24"/>
          <w:szCs w:val="28"/>
        </w:rPr>
        <w:t xml:space="preserve">бъем </w:t>
      </w:r>
      <w:r w:rsidR="00C0335D" w:rsidRPr="00FB6491">
        <w:rPr>
          <w:rFonts w:ascii="Times New Roman" w:hAnsi="Times New Roman"/>
          <w:b/>
          <w:bCs/>
          <w:iCs/>
          <w:sz w:val="24"/>
          <w:szCs w:val="28"/>
        </w:rPr>
        <w:t xml:space="preserve">программы </w:t>
      </w:r>
      <w:r w:rsidR="00C0335D">
        <w:rPr>
          <w:rFonts w:ascii="Times New Roman" w:hAnsi="Times New Roman"/>
          <w:b/>
          <w:sz w:val="28"/>
          <w:szCs w:val="28"/>
        </w:rPr>
        <w:t xml:space="preserve">-  </w:t>
      </w:r>
      <w:r w:rsidR="0043707D">
        <w:rPr>
          <w:rFonts w:ascii="Times New Roman" w:hAnsi="Times New Roman"/>
          <w:b/>
          <w:sz w:val="28"/>
          <w:szCs w:val="28"/>
        </w:rPr>
        <w:t>360</w:t>
      </w:r>
      <w:r w:rsidR="00C0335D">
        <w:rPr>
          <w:rFonts w:ascii="Times New Roman" w:hAnsi="Times New Roman"/>
          <w:b/>
          <w:sz w:val="28"/>
          <w:szCs w:val="28"/>
        </w:rPr>
        <w:t xml:space="preserve"> </w:t>
      </w:r>
      <w:r w:rsidR="00C0335D">
        <w:rPr>
          <w:rFonts w:ascii="Times New Roman" w:hAnsi="Times New Roman"/>
          <w:sz w:val="28"/>
          <w:szCs w:val="28"/>
        </w:rPr>
        <w:t xml:space="preserve">часов. </w:t>
      </w:r>
    </w:p>
    <w:p w:rsidR="008E7FAB" w:rsidRDefault="00C0335D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С</w:t>
      </w:r>
      <w:r w:rsidR="00FB6491" w:rsidRPr="00FB6491">
        <w:rPr>
          <w:rFonts w:ascii="Times New Roman" w:hAnsi="Times New Roman"/>
          <w:b/>
          <w:bCs/>
          <w:iCs/>
          <w:sz w:val="24"/>
          <w:szCs w:val="28"/>
        </w:rPr>
        <w:t>рок освоения программы</w:t>
      </w:r>
    </w:p>
    <w:p w:rsidR="00C0335D" w:rsidRPr="00C0335D" w:rsidRDefault="00C0335D" w:rsidP="00C0335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</w:rPr>
        <w:t>Программа «Модульное оригами» рассчитана на два года обучения.</w:t>
      </w:r>
    </w:p>
    <w:p w:rsidR="00C0335D" w:rsidRPr="00C0335D" w:rsidRDefault="00C0335D" w:rsidP="00C0335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  <w:u w:val="single"/>
        </w:rPr>
        <w:t>1 год обучения</w:t>
      </w:r>
      <w:r w:rsidRPr="00C0335D">
        <w:rPr>
          <w:rFonts w:ascii="Times New Roman" w:hAnsi="Times New Roman"/>
          <w:sz w:val="24"/>
          <w:szCs w:val="28"/>
        </w:rPr>
        <w:t> – 144 часа в год</w:t>
      </w:r>
    </w:p>
    <w:p w:rsidR="00C0335D" w:rsidRPr="00C0335D" w:rsidRDefault="00C0335D" w:rsidP="00C0335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  <w:u w:val="single"/>
        </w:rPr>
        <w:t>2 год обучения</w:t>
      </w:r>
      <w:r w:rsidR="0043707D">
        <w:rPr>
          <w:rFonts w:ascii="Times New Roman" w:hAnsi="Times New Roman"/>
          <w:sz w:val="24"/>
          <w:szCs w:val="28"/>
        </w:rPr>
        <w:t> – 216</w:t>
      </w:r>
      <w:r w:rsidRPr="00C0335D">
        <w:rPr>
          <w:rFonts w:ascii="Times New Roman" w:hAnsi="Times New Roman"/>
          <w:sz w:val="24"/>
          <w:szCs w:val="28"/>
        </w:rPr>
        <w:t xml:space="preserve"> часа в год</w:t>
      </w:r>
    </w:p>
    <w:p w:rsidR="008E7FAB" w:rsidRPr="008E7FAB" w:rsidRDefault="008E7FAB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E7FAB">
        <w:rPr>
          <w:rFonts w:ascii="Times New Roman" w:hAnsi="Times New Roman"/>
          <w:b/>
          <w:sz w:val="24"/>
          <w:szCs w:val="24"/>
        </w:rPr>
        <w:lastRenderedPageBreak/>
        <w:t xml:space="preserve">Режим занятий </w:t>
      </w:r>
    </w:p>
    <w:p w:rsidR="00381DFE" w:rsidRPr="00381DFE" w:rsidRDefault="00381DFE" w:rsidP="00381D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8"/>
        </w:rPr>
      </w:pPr>
      <w:r w:rsidRPr="00381DFE">
        <w:rPr>
          <w:rFonts w:ascii="Times New Roman" w:hAnsi="Times New Roman"/>
          <w:iCs/>
          <w:sz w:val="24"/>
          <w:szCs w:val="28"/>
          <w:u w:val="single"/>
        </w:rPr>
        <w:t>1 год обучения</w:t>
      </w:r>
      <w:r w:rsidRPr="00381DFE">
        <w:rPr>
          <w:rFonts w:ascii="Times New Roman" w:hAnsi="Times New Roman"/>
          <w:iCs/>
          <w:sz w:val="24"/>
          <w:szCs w:val="28"/>
        </w:rPr>
        <w:t> </w:t>
      </w:r>
      <w:r>
        <w:rPr>
          <w:rFonts w:ascii="Times New Roman" w:hAnsi="Times New Roman"/>
          <w:iCs/>
          <w:sz w:val="24"/>
          <w:szCs w:val="28"/>
        </w:rPr>
        <w:t>– 2</w:t>
      </w:r>
      <w:r w:rsidRPr="00381DFE">
        <w:rPr>
          <w:rFonts w:ascii="Times New Roman" w:hAnsi="Times New Roman"/>
          <w:iCs/>
          <w:sz w:val="24"/>
          <w:szCs w:val="28"/>
        </w:rPr>
        <w:t xml:space="preserve"> раза в неделю по 2 </w:t>
      </w:r>
      <w:r>
        <w:rPr>
          <w:rFonts w:ascii="Times New Roman" w:hAnsi="Times New Roman"/>
          <w:iCs/>
          <w:sz w:val="24"/>
          <w:szCs w:val="28"/>
        </w:rPr>
        <w:t xml:space="preserve">учебных </w:t>
      </w:r>
      <w:r w:rsidRPr="00381DFE">
        <w:rPr>
          <w:rFonts w:ascii="Times New Roman" w:hAnsi="Times New Roman"/>
          <w:iCs/>
          <w:sz w:val="24"/>
          <w:szCs w:val="28"/>
        </w:rPr>
        <w:t>часа;</w:t>
      </w:r>
    </w:p>
    <w:p w:rsidR="00381DFE" w:rsidRPr="00381DFE" w:rsidRDefault="00381DFE" w:rsidP="00381D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8"/>
        </w:rPr>
      </w:pPr>
      <w:r w:rsidRPr="00381DFE">
        <w:rPr>
          <w:rFonts w:ascii="Times New Roman" w:hAnsi="Times New Roman"/>
          <w:iCs/>
          <w:sz w:val="24"/>
          <w:szCs w:val="28"/>
          <w:u w:val="single"/>
        </w:rPr>
        <w:t>2 год обучения</w:t>
      </w:r>
      <w:r w:rsidRPr="00381DFE">
        <w:rPr>
          <w:rFonts w:ascii="Times New Roman" w:hAnsi="Times New Roman"/>
          <w:iCs/>
          <w:sz w:val="24"/>
          <w:szCs w:val="28"/>
        </w:rPr>
        <w:t> </w:t>
      </w:r>
      <w:r>
        <w:rPr>
          <w:rFonts w:ascii="Times New Roman" w:hAnsi="Times New Roman"/>
          <w:iCs/>
          <w:sz w:val="24"/>
          <w:szCs w:val="28"/>
        </w:rPr>
        <w:t>– 2</w:t>
      </w:r>
      <w:r w:rsidR="0043707D">
        <w:rPr>
          <w:rFonts w:ascii="Times New Roman" w:hAnsi="Times New Roman"/>
          <w:iCs/>
          <w:sz w:val="24"/>
          <w:szCs w:val="28"/>
        </w:rPr>
        <w:t xml:space="preserve"> раза в неделю по 3</w:t>
      </w:r>
      <w:r w:rsidRPr="00381DFE">
        <w:rPr>
          <w:rFonts w:ascii="Times New Roman" w:hAnsi="Times New Roman"/>
          <w:iCs/>
          <w:sz w:val="24"/>
          <w:szCs w:val="28"/>
        </w:rPr>
        <w:t xml:space="preserve"> </w:t>
      </w:r>
      <w:r>
        <w:rPr>
          <w:rFonts w:ascii="Times New Roman" w:hAnsi="Times New Roman"/>
          <w:iCs/>
          <w:sz w:val="24"/>
          <w:szCs w:val="28"/>
        </w:rPr>
        <w:t xml:space="preserve">учебных </w:t>
      </w:r>
      <w:r w:rsidRPr="00381DFE">
        <w:rPr>
          <w:rFonts w:ascii="Times New Roman" w:hAnsi="Times New Roman"/>
          <w:iCs/>
          <w:sz w:val="24"/>
          <w:szCs w:val="28"/>
        </w:rPr>
        <w:t>часа;</w:t>
      </w:r>
    </w:p>
    <w:p w:rsidR="008E7FAB" w:rsidRPr="00FA440E" w:rsidRDefault="008E7FAB" w:rsidP="008E7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A440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Продолжительность учебного часа – 45 минут. </w:t>
      </w:r>
    </w:p>
    <w:p w:rsidR="008E7FAB" w:rsidRDefault="008E7FAB" w:rsidP="008E7F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A440E">
        <w:rPr>
          <w:rFonts w:ascii="Times New Roman" w:hAnsi="Times New Roman"/>
          <w:sz w:val="24"/>
          <w:szCs w:val="28"/>
        </w:rPr>
        <w:t>При определении режима занятий учтены</w:t>
      </w:r>
      <w:r w:rsidR="000175C9">
        <w:rPr>
          <w:rFonts w:ascii="Times New Roman" w:hAnsi="Times New Roman"/>
          <w:sz w:val="24"/>
          <w:szCs w:val="28"/>
        </w:rPr>
        <w:t xml:space="preserve"> возрастные особенности обучающихся и</w:t>
      </w:r>
      <w:r w:rsidRPr="00FA440E">
        <w:rPr>
          <w:rFonts w:ascii="Times New Roman" w:hAnsi="Times New Roman"/>
          <w:sz w:val="24"/>
          <w:szCs w:val="28"/>
        </w:rPr>
        <w:t xml:space="preserve"> требования СанПиН для дополнительного образования детей</w:t>
      </w:r>
      <w:r w:rsidRPr="008353B2">
        <w:rPr>
          <w:rFonts w:ascii="Times New Roman" w:hAnsi="Times New Roman"/>
          <w:sz w:val="28"/>
          <w:szCs w:val="28"/>
        </w:rPr>
        <w:t>.</w:t>
      </w:r>
    </w:p>
    <w:p w:rsidR="00BD1F23" w:rsidRDefault="00AC6B77" w:rsidP="00993D97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FA440E">
        <w:rPr>
          <w:rFonts w:ascii="Times New Roman" w:hAnsi="Times New Roman"/>
          <w:b/>
          <w:sz w:val="28"/>
          <w:szCs w:val="28"/>
        </w:rPr>
        <w:t>1.</w:t>
      </w:r>
      <w:r w:rsidR="00BD1F23">
        <w:rPr>
          <w:rFonts w:ascii="Times New Roman" w:hAnsi="Times New Roman"/>
          <w:b/>
          <w:sz w:val="28"/>
          <w:szCs w:val="28"/>
        </w:rPr>
        <w:t>2</w:t>
      </w:r>
      <w:r w:rsidRPr="00FA440E">
        <w:rPr>
          <w:rFonts w:ascii="Times New Roman" w:hAnsi="Times New Roman"/>
          <w:b/>
          <w:sz w:val="28"/>
          <w:szCs w:val="28"/>
        </w:rPr>
        <w:t>.</w:t>
      </w:r>
      <w:r w:rsidR="00C13203">
        <w:rPr>
          <w:rFonts w:ascii="Times New Roman" w:hAnsi="Times New Roman"/>
          <w:b/>
          <w:sz w:val="28"/>
          <w:szCs w:val="28"/>
        </w:rPr>
        <w:t xml:space="preserve"> </w:t>
      </w:r>
      <w:r w:rsidR="007C086D" w:rsidRPr="00FA440E">
        <w:rPr>
          <w:rFonts w:ascii="Times New Roman" w:hAnsi="Times New Roman"/>
          <w:b/>
          <w:sz w:val="28"/>
          <w:szCs w:val="28"/>
        </w:rPr>
        <w:t>ЦЕЛЬ</w:t>
      </w:r>
      <w:r w:rsidR="00C13203">
        <w:rPr>
          <w:rFonts w:ascii="Times New Roman" w:hAnsi="Times New Roman"/>
          <w:b/>
          <w:sz w:val="28"/>
          <w:szCs w:val="28"/>
        </w:rPr>
        <w:t xml:space="preserve"> </w:t>
      </w:r>
      <w:r w:rsidR="007C086D" w:rsidRPr="00BD1F23">
        <w:rPr>
          <w:rFonts w:ascii="Times New Roman" w:hAnsi="Times New Roman"/>
          <w:b/>
          <w:sz w:val="28"/>
          <w:szCs w:val="28"/>
        </w:rPr>
        <w:t xml:space="preserve">И ЗАДАЧИ  </w:t>
      </w:r>
      <w:r w:rsidR="007C086D" w:rsidRPr="00FA440E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93D97" w:rsidRDefault="0093616B" w:rsidP="00DF7CB2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66561B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F40961">
        <w:rPr>
          <w:rFonts w:ascii="Times New Roman" w:hAnsi="Times New Roman"/>
          <w:b/>
          <w:bCs/>
          <w:sz w:val="24"/>
          <w:szCs w:val="24"/>
        </w:rPr>
        <w:t>–</w:t>
      </w:r>
      <w:r w:rsidR="000838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0961" w:rsidRPr="00F40961">
        <w:rPr>
          <w:rFonts w:ascii="Times New Roman" w:hAnsi="Times New Roman"/>
          <w:bCs/>
          <w:sz w:val="24"/>
          <w:szCs w:val="24"/>
        </w:rPr>
        <w:t>формирование и</w:t>
      </w:r>
      <w:r w:rsidR="00C13203">
        <w:rPr>
          <w:rFonts w:ascii="Times New Roman" w:hAnsi="Times New Roman"/>
          <w:bCs/>
          <w:sz w:val="24"/>
          <w:szCs w:val="24"/>
        </w:rPr>
        <w:t xml:space="preserve"> </w:t>
      </w:r>
      <w:r w:rsidR="002120D6" w:rsidRPr="002120D6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DA29A3">
        <w:rPr>
          <w:rFonts w:ascii="Times New Roman" w:eastAsia="Times New Roman" w:hAnsi="Times New Roman"/>
          <w:bCs/>
          <w:sz w:val="24"/>
          <w:szCs w:val="24"/>
          <w:lang w:eastAsia="ru-RU"/>
        </w:rPr>
        <w:t>азвитие мотивации</w:t>
      </w:r>
      <w:r w:rsidR="002120D6" w:rsidRPr="0021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 к познанию и творчеству через обучение технике модульного оригами.</w:t>
      </w:r>
    </w:p>
    <w:p w:rsidR="00093EF6" w:rsidRPr="00405BAC" w:rsidRDefault="00C86BCC" w:rsidP="00764D5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Cs w:val="24"/>
        </w:rPr>
      </w:pPr>
      <w:r w:rsidRPr="00405BAC">
        <w:rPr>
          <w:rFonts w:ascii="Times New Roman" w:hAnsi="Times New Roman"/>
          <w:b/>
          <w:sz w:val="24"/>
          <w:szCs w:val="28"/>
        </w:rPr>
        <w:t>Задачи</w:t>
      </w:r>
      <w:r w:rsidR="0066561B" w:rsidRPr="00405BAC">
        <w:rPr>
          <w:rFonts w:ascii="Times New Roman" w:hAnsi="Times New Roman"/>
          <w:b/>
          <w:sz w:val="24"/>
          <w:szCs w:val="28"/>
        </w:rPr>
        <w:t xml:space="preserve"> программы</w:t>
      </w:r>
      <w:r w:rsidR="00764D51" w:rsidRPr="00405BAC">
        <w:rPr>
          <w:rFonts w:ascii="Times New Roman" w:hAnsi="Times New Roman"/>
          <w:b/>
          <w:sz w:val="24"/>
          <w:szCs w:val="28"/>
        </w:rPr>
        <w:t>:</w:t>
      </w:r>
    </w:p>
    <w:p w:rsidR="00160D27" w:rsidRPr="00F67A24" w:rsidRDefault="00160D27" w:rsidP="003246F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</w:t>
      </w:r>
      <w:r w:rsidRPr="00160D2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ичностные:</w:t>
      </w:r>
    </w:p>
    <w:p w:rsidR="007163B4" w:rsidRDefault="007163B4" w:rsidP="00C1320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C13203">
        <w:rPr>
          <w:rFonts w:ascii="Times New Roman" w:hAnsi="Times New Roman"/>
          <w:sz w:val="24"/>
          <w:szCs w:val="24"/>
          <w:lang w:eastAsia="ru-RU"/>
        </w:rPr>
        <w:t>р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азви</w:t>
      </w:r>
      <w:r w:rsidR="00C13203">
        <w:rPr>
          <w:rFonts w:ascii="Times New Roman" w:hAnsi="Times New Roman"/>
          <w:sz w:val="24"/>
          <w:szCs w:val="24"/>
          <w:lang w:eastAsia="ru-RU"/>
        </w:rPr>
        <w:t>ва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ть художественный вкус и творческие способности детей, активизир</w:t>
      </w:r>
      <w:r w:rsidR="00C13203">
        <w:rPr>
          <w:rFonts w:ascii="Times New Roman" w:hAnsi="Times New Roman"/>
          <w:sz w:val="24"/>
          <w:szCs w:val="24"/>
          <w:lang w:eastAsia="ru-RU"/>
        </w:rPr>
        <w:t>овать их воображение и фантазию;</w:t>
      </w:r>
    </w:p>
    <w:p w:rsidR="007163B4" w:rsidRDefault="007163B4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66561B">
        <w:rPr>
          <w:rFonts w:ascii="Times New Roman" w:hAnsi="Times New Roman"/>
          <w:sz w:val="24"/>
          <w:szCs w:val="24"/>
          <w:lang w:eastAsia="ru-RU"/>
        </w:rPr>
        <w:t>азви</w:t>
      </w:r>
      <w:r w:rsidR="00CF2189">
        <w:rPr>
          <w:rFonts w:ascii="Times New Roman" w:hAnsi="Times New Roman"/>
          <w:sz w:val="24"/>
          <w:szCs w:val="24"/>
          <w:lang w:eastAsia="ru-RU"/>
        </w:rPr>
        <w:t>ва</w:t>
      </w:r>
      <w:r w:rsidRPr="0066561B">
        <w:rPr>
          <w:rFonts w:ascii="Times New Roman" w:hAnsi="Times New Roman"/>
          <w:sz w:val="24"/>
          <w:szCs w:val="24"/>
          <w:lang w:eastAsia="ru-RU"/>
        </w:rPr>
        <w:t xml:space="preserve">ть у детей у детей способность работать руками, приучить к точным движениям пальцев, развить мелкую моторику рук </w:t>
      </w:r>
      <w:r w:rsidRPr="00C323C4">
        <w:rPr>
          <w:rFonts w:ascii="Times New Roman" w:hAnsi="Times New Roman"/>
          <w:sz w:val="24"/>
          <w:szCs w:val="24"/>
          <w:lang w:eastAsia="ru-RU"/>
        </w:rPr>
        <w:t>и синхронизацию работы обеих рук</w:t>
      </w:r>
      <w:r w:rsidR="007B4FDA">
        <w:rPr>
          <w:rFonts w:ascii="Times New Roman" w:hAnsi="Times New Roman"/>
          <w:sz w:val="24"/>
          <w:szCs w:val="24"/>
          <w:lang w:eastAsia="ru-RU"/>
        </w:rPr>
        <w:t>, развить глазомер;</w:t>
      </w:r>
    </w:p>
    <w:p w:rsidR="007163B4" w:rsidRDefault="007163B4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C13203">
        <w:rPr>
          <w:rFonts w:ascii="Times New Roman" w:hAnsi="Times New Roman"/>
          <w:sz w:val="24"/>
          <w:szCs w:val="24"/>
          <w:lang w:eastAsia="ru-RU"/>
        </w:rPr>
        <w:t>ф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ормировать культуру труда, воспитывать аккуратность, умение бережно и экономно использовать материал, содержать в порядке рабочее место</w:t>
      </w:r>
      <w:r w:rsidR="00C13203">
        <w:rPr>
          <w:rFonts w:ascii="Times New Roman" w:hAnsi="Times New Roman"/>
          <w:sz w:val="24"/>
          <w:szCs w:val="24"/>
          <w:lang w:eastAsia="ru-RU"/>
        </w:rPr>
        <w:t>;</w:t>
      </w:r>
    </w:p>
    <w:p w:rsidR="007163B4" w:rsidRDefault="007163B4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B4FDA">
        <w:rPr>
          <w:rFonts w:ascii="Times New Roman" w:hAnsi="Times New Roman"/>
          <w:sz w:val="24"/>
          <w:szCs w:val="24"/>
          <w:lang w:eastAsia="ru-RU"/>
        </w:rPr>
        <w:t>) с</w:t>
      </w:r>
      <w:r w:rsidRPr="0066561B">
        <w:rPr>
          <w:rFonts w:ascii="Times New Roman" w:hAnsi="Times New Roman"/>
          <w:sz w:val="24"/>
          <w:szCs w:val="24"/>
          <w:lang w:eastAsia="ru-RU"/>
        </w:rPr>
        <w:t xml:space="preserve">тимулировать развитие </w:t>
      </w:r>
      <w:r w:rsidR="003E2499">
        <w:rPr>
          <w:rFonts w:ascii="Times New Roman" w:hAnsi="Times New Roman"/>
          <w:sz w:val="24"/>
          <w:szCs w:val="24"/>
          <w:lang w:eastAsia="ru-RU"/>
        </w:rPr>
        <w:t>самоуважения и самооценки.</w:t>
      </w:r>
    </w:p>
    <w:p w:rsidR="000B11DA" w:rsidRPr="00F67A24" w:rsidRDefault="00514716" w:rsidP="003246F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</w:t>
      </w:r>
      <w:r w:rsidRPr="0051471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етапредметные</w:t>
      </w:r>
      <w:r w:rsidR="000B11DA" w:rsidRPr="0051471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7163B4" w:rsidRDefault="007B4FDA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</w:t>
      </w:r>
      <w:r w:rsidR="007163B4" w:rsidRPr="00160D27">
        <w:rPr>
          <w:rFonts w:ascii="Times New Roman" w:hAnsi="Times New Roman"/>
          <w:sz w:val="24"/>
          <w:szCs w:val="24"/>
          <w:lang w:eastAsia="ru-RU"/>
        </w:rPr>
        <w:t xml:space="preserve">оздать комфортный психологический климат внутри коллектива, способствующий неформальному интересу к образовательному предмету и </w:t>
      </w:r>
      <w:r>
        <w:rPr>
          <w:rFonts w:ascii="Times New Roman" w:hAnsi="Times New Roman"/>
          <w:sz w:val="24"/>
          <w:szCs w:val="24"/>
          <w:lang w:eastAsia="ru-RU"/>
        </w:rPr>
        <w:t>творческому общению обучающихся;</w:t>
      </w:r>
    </w:p>
    <w:p w:rsidR="007163B4" w:rsidRDefault="007163B4" w:rsidP="007163B4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B4FDA">
        <w:rPr>
          <w:rFonts w:ascii="Times New Roman" w:hAnsi="Times New Roman"/>
          <w:sz w:val="24"/>
          <w:szCs w:val="24"/>
          <w:lang w:eastAsia="ru-RU"/>
        </w:rPr>
        <w:t>) в</w:t>
      </w:r>
      <w:r w:rsidRPr="0066561B">
        <w:rPr>
          <w:rFonts w:ascii="Times New Roman" w:hAnsi="Times New Roman"/>
          <w:sz w:val="24"/>
          <w:szCs w:val="24"/>
          <w:lang w:eastAsia="ru-RU"/>
        </w:rPr>
        <w:t>оспитать интерес к искусству оригами</w:t>
      </w:r>
      <w:r w:rsidR="007B4FDA">
        <w:rPr>
          <w:rFonts w:ascii="Times New Roman" w:hAnsi="Times New Roman"/>
          <w:sz w:val="24"/>
          <w:szCs w:val="24"/>
          <w:lang w:eastAsia="ru-RU"/>
        </w:rPr>
        <w:t>;</w:t>
      </w:r>
    </w:p>
    <w:p w:rsidR="007163B4" w:rsidRDefault="003246F2" w:rsidP="003246F2">
      <w:pPr>
        <w:pStyle w:val="af0"/>
        <w:tabs>
          <w:tab w:val="left" w:pos="283"/>
          <w:tab w:val="left" w:pos="510"/>
          <w:tab w:val="left" w:pos="56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7B4FDA">
        <w:rPr>
          <w:rFonts w:ascii="Times New Roman" w:hAnsi="Times New Roman"/>
          <w:sz w:val="24"/>
          <w:szCs w:val="24"/>
          <w:lang w:eastAsia="ru-RU"/>
        </w:rPr>
        <w:t>р</w:t>
      </w:r>
      <w:r w:rsidR="007163B4">
        <w:rPr>
          <w:rFonts w:ascii="Times New Roman" w:hAnsi="Times New Roman"/>
          <w:sz w:val="24"/>
          <w:szCs w:val="24"/>
          <w:lang w:eastAsia="ru-RU"/>
        </w:rPr>
        <w:t>азвить коммуник</w:t>
      </w:r>
      <w:r w:rsidR="003E2499">
        <w:rPr>
          <w:rFonts w:ascii="Times New Roman" w:hAnsi="Times New Roman"/>
          <w:sz w:val="24"/>
          <w:szCs w:val="24"/>
          <w:lang w:eastAsia="ru-RU"/>
        </w:rPr>
        <w:t>ативные способности обучающихся, сформировать перво</w:t>
      </w:r>
      <w:r w:rsidR="007B4FDA">
        <w:rPr>
          <w:rFonts w:ascii="Times New Roman" w:hAnsi="Times New Roman"/>
          <w:sz w:val="24"/>
          <w:szCs w:val="24"/>
          <w:lang w:eastAsia="ru-RU"/>
        </w:rPr>
        <w:t>начальные навыки сотрудничества;</w:t>
      </w:r>
    </w:p>
    <w:p w:rsidR="007163B4" w:rsidRDefault="007163B4" w:rsidP="007163B4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7B4FDA">
        <w:rPr>
          <w:rFonts w:ascii="Times New Roman" w:hAnsi="Times New Roman"/>
          <w:sz w:val="24"/>
          <w:szCs w:val="24"/>
          <w:lang w:eastAsia="ru-RU"/>
        </w:rPr>
        <w:t>н</w:t>
      </w:r>
      <w:r w:rsidR="00CF2189">
        <w:rPr>
          <w:rFonts w:ascii="Times New Roman" w:hAnsi="Times New Roman"/>
          <w:sz w:val="24"/>
          <w:szCs w:val="24"/>
          <w:lang w:eastAsia="ru-RU"/>
        </w:rPr>
        <w:t>аучить управлять своей деятельностью, контролировать свои действия</w:t>
      </w:r>
      <w:r w:rsidR="003E2499">
        <w:rPr>
          <w:rFonts w:ascii="Times New Roman" w:hAnsi="Times New Roman"/>
          <w:sz w:val="24"/>
          <w:szCs w:val="24"/>
          <w:lang w:eastAsia="ru-RU"/>
        </w:rPr>
        <w:t>, понимать причины успеха и неуспеха.</w:t>
      </w:r>
    </w:p>
    <w:p w:rsidR="000B11DA" w:rsidRPr="00F67A24" w:rsidRDefault="007537AA" w:rsidP="003246F2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="000B11DA" w:rsidRPr="00F67A2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0D3DEE" w:rsidRPr="000D3DEE" w:rsidRDefault="000D3DEE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D3DEE">
        <w:rPr>
          <w:rFonts w:ascii="Times New Roman" w:hAnsi="Times New Roman"/>
          <w:sz w:val="24"/>
          <w:szCs w:val="24"/>
          <w:lang w:eastAsia="ru-RU"/>
        </w:rPr>
        <w:t>дать представление об оригами, его традици</w:t>
      </w:r>
      <w:r>
        <w:rPr>
          <w:rFonts w:ascii="Times New Roman" w:hAnsi="Times New Roman"/>
          <w:sz w:val="24"/>
          <w:szCs w:val="24"/>
          <w:lang w:eastAsia="ru-RU"/>
        </w:rPr>
        <w:t>ях и развитии в настоящее время;</w:t>
      </w:r>
    </w:p>
    <w:p w:rsidR="000D3DEE" w:rsidRPr="000D3DEE" w:rsidRDefault="000D3DEE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D3DEE">
        <w:rPr>
          <w:rFonts w:ascii="Times New Roman" w:hAnsi="Times New Roman"/>
          <w:sz w:val="24"/>
          <w:szCs w:val="24"/>
          <w:lang w:eastAsia="ru-RU"/>
        </w:rPr>
        <w:t>ознакомить детей с новыми возможностями использования различных видов бумаги в дек</w:t>
      </w:r>
      <w:r>
        <w:rPr>
          <w:rFonts w:ascii="Times New Roman" w:hAnsi="Times New Roman"/>
          <w:sz w:val="24"/>
          <w:szCs w:val="24"/>
          <w:lang w:eastAsia="ru-RU"/>
        </w:rPr>
        <w:t>оративно-прикладном творчестве;</w:t>
      </w:r>
    </w:p>
    <w:p w:rsidR="000D3DEE" w:rsidRPr="000D3DEE" w:rsidRDefault="000D3DEE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D3DEE">
        <w:rPr>
          <w:rFonts w:ascii="Times New Roman" w:hAnsi="Times New Roman"/>
          <w:sz w:val="24"/>
          <w:szCs w:val="24"/>
          <w:lang w:eastAsia="ru-RU"/>
        </w:rPr>
        <w:t>помочь детям освоить технические навыки и приемы выполнения изделий с применением традиционных и инно</w:t>
      </w:r>
      <w:r>
        <w:rPr>
          <w:rFonts w:ascii="Times New Roman" w:hAnsi="Times New Roman"/>
          <w:sz w:val="24"/>
          <w:szCs w:val="24"/>
          <w:lang w:eastAsia="ru-RU"/>
        </w:rPr>
        <w:t>ваторских технологий в технике</w:t>
      </w:r>
      <w:r w:rsidR="00C13203">
        <w:rPr>
          <w:rFonts w:ascii="Times New Roman" w:hAnsi="Times New Roman"/>
          <w:sz w:val="24"/>
          <w:szCs w:val="24"/>
          <w:lang w:eastAsia="ru-RU"/>
        </w:rPr>
        <w:t xml:space="preserve"> модульного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DEE">
        <w:rPr>
          <w:rFonts w:ascii="Times New Roman" w:hAnsi="Times New Roman"/>
          <w:sz w:val="24"/>
          <w:szCs w:val="24"/>
          <w:lang w:eastAsia="ru-RU"/>
        </w:rPr>
        <w:t>оригами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D3DEE" w:rsidRPr="000D3DEE" w:rsidRDefault="000D3DEE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D3DEE">
        <w:rPr>
          <w:rFonts w:ascii="Times New Roman" w:hAnsi="Times New Roman"/>
          <w:sz w:val="24"/>
          <w:szCs w:val="24"/>
          <w:lang w:eastAsia="ru-RU"/>
        </w:rPr>
        <w:t>научить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работать по показу и по схемам;</w:t>
      </w:r>
    </w:p>
    <w:p w:rsidR="000D3DEE" w:rsidRDefault="000D3DEE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="00C13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DEE">
        <w:rPr>
          <w:rFonts w:ascii="Times New Roman" w:hAnsi="Times New Roman"/>
          <w:sz w:val="24"/>
          <w:szCs w:val="24"/>
          <w:lang w:eastAsia="ru-RU"/>
        </w:rPr>
        <w:t>сформировать навыки самостоятельной творческой работы с применением полученных знаний и умений.</w:t>
      </w:r>
    </w:p>
    <w:p w:rsidR="0024051B" w:rsidRPr="0024051B" w:rsidRDefault="0024051B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51B"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="007C086D" w:rsidRPr="0024051B">
        <w:rPr>
          <w:rFonts w:ascii="Times New Roman" w:hAnsi="Times New Roman"/>
          <w:b/>
          <w:sz w:val="28"/>
          <w:szCs w:val="24"/>
          <w:lang w:eastAsia="ru-RU"/>
        </w:rPr>
        <w:t>СОДЕРЖАНИЕ</w:t>
      </w:r>
      <w:r w:rsidR="00C1320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7C086D" w:rsidRPr="0024051B">
        <w:rPr>
          <w:rFonts w:ascii="Times New Roman" w:hAnsi="Times New Roman"/>
          <w:b/>
          <w:sz w:val="28"/>
          <w:szCs w:val="24"/>
          <w:lang w:eastAsia="ru-RU"/>
        </w:rPr>
        <w:t>ПРОГРАММЫ</w:t>
      </w:r>
    </w:p>
    <w:p w:rsidR="00381DFE" w:rsidRDefault="00BD60E6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60E6">
        <w:rPr>
          <w:rFonts w:ascii="Times New Roman" w:hAnsi="Times New Roman"/>
          <w:b/>
          <w:sz w:val="24"/>
          <w:szCs w:val="24"/>
          <w:lang w:eastAsia="ru-RU"/>
        </w:rPr>
        <w:t>Учебн</w:t>
      </w:r>
      <w:r w:rsidR="001D2658">
        <w:rPr>
          <w:rFonts w:ascii="Times New Roman" w:hAnsi="Times New Roman"/>
          <w:b/>
          <w:sz w:val="24"/>
          <w:szCs w:val="24"/>
          <w:lang w:eastAsia="ru-RU"/>
        </w:rPr>
        <w:t xml:space="preserve">ый </w:t>
      </w:r>
      <w:r w:rsidRPr="00BD60E6">
        <w:rPr>
          <w:rFonts w:ascii="Times New Roman" w:hAnsi="Times New Roman"/>
          <w:b/>
          <w:sz w:val="24"/>
          <w:szCs w:val="24"/>
          <w:lang w:eastAsia="ru-RU"/>
        </w:rPr>
        <w:t>план</w:t>
      </w:r>
      <w:r w:rsidR="001D2658">
        <w:rPr>
          <w:rFonts w:ascii="Times New Roman" w:hAnsi="Times New Roman"/>
          <w:b/>
          <w:sz w:val="24"/>
          <w:szCs w:val="24"/>
          <w:lang w:eastAsia="ru-RU"/>
        </w:rPr>
        <w:t>. 1</w:t>
      </w:r>
      <w:r w:rsidR="008B34EE">
        <w:rPr>
          <w:rFonts w:ascii="Times New Roman" w:hAnsi="Times New Roman"/>
          <w:b/>
          <w:sz w:val="24"/>
          <w:szCs w:val="24"/>
          <w:lang w:eastAsia="ru-RU"/>
        </w:rPr>
        <w:t>-й</w:t>
      </w:r>
      <w:r w:rsidR="002779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D2658" w:rsidRPr="00BD60E6">
        <w:rPr>
          <w:rFonts w:ascii="Times New Roman" w:hAnsi="Times New Roman"/>
          <w:b/>
          <w:sz w:val="24"/>
          <w:szCs w:val="24"/>
          <w:lang w:eastAsia="ru-RU"/>
        </w:rPr>
        <w:t>год обучения</w:t>
      </w:r>
    </w:p>
    <w:tbl>
      <w:tblPr>
        <w:tblW w:w="10207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5055"/>
        <w:gridCol w:w="660"/>
        <w:gridCol w:w="850"/>
        <w:gridCol w:w="1086"/>
        <w:gridCol w:w="11"/>
        <w:gridCol w:w="1788"/>
      </w:tblGrid>
      <w:tr w:rsidR="00C0335D" w:rsidRPr="00381DFE" w:rsidTr="00673B03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:rsidR="006F77A7" w:rsidRPr="00381DFE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C0335D" w:rsidRPr="00381DFE" w:rsidTr="00673B03">
        <w:trPr>
          <w:trHeight w:hRule="exact" w:val="383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6F77A7" w:rsidRDefault="006F77A7" w:rsidP="006F77A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C0335D" w:rsidRPr="00381DFE" w:rsidTr="00673B03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335D" w:rsidRPr="00381DFE" w:rsidTr="00B55BEC">
        <w:trPr>
          <w:trHeight w:hRule="exact" w:val="58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EC" w:rsidRDefault="00B55BE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Набор детей, комплектование групп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FE" w:rsidRPr="00381DFE" w:rsidRDefault="00E80BCA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35" w:rsidRDefault="00044C39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</w:t>
            </w:r>
          </w:p>
          <w:p w:rsidR="00C0335D" w:rsidRPr="00381DFE" w:rsidRDefault="00C0335D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673B03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C0335D" w:rsidRDefault="004C2700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6F77A7" w:rsidRPr="00381DFE" w:rsidRDefault="006F77A7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4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3665D8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Оригами искусство или головоломка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1B0289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012C64" w:rsidRDefault="00292735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оригами. </w:t>
            </w:r>
            <w:r w:rsidR="00673B03" w:rsidRPr="00012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Материалы и инструменты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40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44C39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Международная азбука оригами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D305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D64BD6" w:rsidRDefault="00673B03" w:rsidP="00D64BD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Модульное оригами.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модуль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A65A3E">
        <w:trPr>
          <w:trHeight w:hRule="exact" w:val="71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4E29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E2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Базовая форма м</w:t>
            </w:r>
            <w:r w:rsidR="000E44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одульного оригами «Треугольник»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12C6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0335D" w:rsidRPr="00381DFE" w:rsidTr="00673B03">
        <w:trPr>
          <w:trHeight w:hRule="exact" w:val="46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12AE2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C0335D"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ивотны</w:t>
            </w:r>
            <w:r w:rsidR="00C006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 мир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678D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трекоз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D94B0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черепахи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бабочки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CB5741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C00669" w:rsidRDefault="00D94B00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морских обитателей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0335D" w:rsidRPr="00381DFE" w:rsidTr="00673B03">
        <w:trPr>
          <w:trHeight w:hRule="exact" w:val="51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FD6BE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Чудесный праздник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1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FD6BE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нежинк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4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неговик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3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имвол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года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6B50BF" w:rsidRDefault="00651816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ёлочных игрушек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C0335D" w:rsidRPr="00381DFE" w:rsidRDefault="00E80BCA" w:rsidP="00E80BC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C0335D" w:rsidRPr="00381DFE" w:rsidTr="00673B03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Цветы и фрук</w:t>
            </w: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фруктов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50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цветов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5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«Ромашки в вазе»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5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Пасха Красная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0A39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1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Pr="00C00669">
              <w:rPr>
                <w:rFonts w:ascii="Times New Roman" w:hAnsi="Times New Roman"/>
                <w:sz w:val="24"/>
                <w:szCs w:val="24"/>
                <w:lang w:eastAsia="ru-RU"/>
              </w:rPr>
              <w:t>ыплён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42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пасхальной курочки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пасхального я</w:t>
            </w:r>
            <w:r w:rsidRPr="00C00669">
              <w:rPr>
                <w:rFonts w:ascii="Times New Roman" w:hAnsi="Times New Roman"/>
                <w:sz w:val="24"/>
                <w:szCs w:val="24"/>
                <w:lang w:eastAsia="ru-RU"/>
              </w:rPr>
              <w:t>йц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51816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пасхальных</w:t>
            </w:r>
            <w:r w:rsidR="00C0335D"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E80BCA" w:rsidRPr="00381DFE" w:rsidRDefault="00E80BCA" w:rsidP="00E80BC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C0335D" w:rsidRPr="00381DFE" w:rsidTr="00E7153A">
        <w:trPr>
          <w:trHeight w:hRule="exact" w:val="53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C0335D"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ерои мультфильмов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61B3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модели. Складывание модулей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F725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мостоятельная творческая работа,</w:t>
            </w:r>
            <w:r w:rsidR="00F72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250C" w:rsidRPr="00F7250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и оценка работ</w:t>
            </w:r>
          </w:p>
        </w:tc>
      </w:tr>
      <w:tr w:rsidR="00673B03" w:rsidRPr="00381DFE" w:rsidTr="00F7250C">
        <w:trPr>
          <w:trHeight w:hRule="exact" w:val="84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этапная сборка модели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6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F7250C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0335D" w:rsidRPr="00381DFE" w:rsidTr="00673B03">
        <w:trPr>
          <w:trHeight w:hRule="exact" w:val="48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0A3924" w:rsidRDefault="000A3924" w:rsidP="000A39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9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B0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433E9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33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59D7" w:rsidRDefault="00EE77E4" w:rsidP="00EE77E4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b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iCs/>
          <w:sz w:val="28"/>
          <w:szCs w:val="24"/>
          <w:lang w:eastAsia="ru-RU"/>
        </w:rPr>
        <w:t>Содержание учебного плана</w:t>
      </w:r>
    </w:p>
    <w:p w:rsidR="00EE77E4" w:rsidRDefault="004A59D7" w:rsidP="00EE77E4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1-й </w:t>
      </w:r>
      <w:r w:rsidRPr="00BD60E6">
        <w:rPr>
          <w:rFonts w:ascii="Times New Roman" w:hAnsi="Times New Roman"/>
          <w:b/>
          <w:sz w:val="24"/>
          <w:szCs w:val="24"/>
          <w:lang w:eastAsia="ru-RU"/>
        </w:rPr>
        <w:t>год обучения</w:t>
      </w:r>
    </w:p>
    <w:p w:rsidR="003665D8" w:rsidRDefault="003665D8" w:rsidP="006D305C">
      <w:pPr>
        <w:tabs>
          <w:tab w:val="left" w:pos="851"/>
        </w:tabs>
        <w:spacing w:after="0"/>
        <w:ind w:firstLine="426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1. Введение</w:t>
      </w:r>
    </w:p>
    <w:p w:rsidR="006D305C" w:rsidRDefault="006D305C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1.1.</w:t>
      </w:r>
      <w:r w:rsidR="002536F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B55BEC" w:rsidRPr="00B5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="00B55BE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 детей, комплектование групп</w:t>
      </w:r>
    </w:p>
    <w:p w:rsidR="00A65A3E" w:rsidRPr="00A65A3E" w:rsidRDefault="00A65A3E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Беседа.</w:t>
      </w:r>
    </w:p>
    <w:p w:rsidR="003665D8" w:rsidRPr="006D305C" w:rsidRDefault="003665D8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</w:t>
      </w:r>
      <w:r w:rsidR="006D305C"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Вводное занятие. </w:t>
      </w:r>
      <w:r w:rsidR="000E4409" w:rsidRPr="000E4409">
        <w:rPr>
          <w:rFonts w:ascii="Times New Roman" w:hAnsi="Times New Roman"/>
          <w:b/>
          <w:sz w:val="24"/>
          <w:szCs w:val="24"/>
          <w:lang w:eastAsia="ru-RU"/>
        </w:rPr>
        <w:t>Техника безопасности. Инструктаж</w:t>
      </w:r>
    </w:p>
    <w:p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безопасности. Знакомство с учреждением дополнительного образования, кабинетом и пособиями. Знакомство с выставкой работ обучающихся прошлых лет. Знакомство с историей искусства оригами, коллекцией бумаги, материалами для занятий оригами. Беседа о разновидностях изделий в технике «Оригами». Традиционные и новые техники оригами. </w:t>
      </w:r>
    </w:p>
    <w:p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Входная диагностика.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Викторина «Что я знаю об оригами». </w:t>
      </w:r>
    </w:p>
    <w:p w:rsidR="003665D8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Приемы складывания бумаги. Деление квадрата на 2, 4 частей. Изготовление «квадрата» из бумаги формата А4. </w:t>
      </w:r>
    </w:p>
    <w:p w:rsidR="003665D8" w:rsidRPr="003665D8" w:rsidRDefault="003665D8" w:rsidP="006D305C">
      <w:pPr>
        <w:tabs>
          <w:tab w:val="left" w:pos="851"/>
        </w:tabs>
        <w:spacing w:before="240" w:after="0" w:line="30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2. Оригами искусство или головоломка </w:t>
      </w:r>
    </w:p>
    <w:p w:rsidR="006D305C" w:rsidRPr="006D305C" w:rsidRDefault="006D305C" w:rsidP="006D305C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2.1.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292735"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оригами</w:t>
      </w:r>
      <w:r w:rsidR="00292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Ма</w:t>
      </w:r>
      <w:r w:rsidR="00012C64" w:rsidRPr="006D30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териалы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и инструменты</w:t>
      </w:r>
    </w:p>
    <w:p w:rsidR="004E29A4" w:rsidRDefault="006D305C" w:rsidP="00A22C3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2C3F"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Классификация бумаги, ее свойства, виды и назначения, подготовка и подбор бумаги.</w:t>
      </w:r>
      <w:r w:rsidR="000E44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22C3F" w:rsidRPr="006D305C">
        <w:rPr>
          <w:rFonts w:ascii="Times New Roman" w:eastAsia="Times New Roman" w:hAnsi="Times New Roman"/>
          <w:sz w:val="24"/>
          <w:szCs w:val="24"/>
        </w:rPr>
        <w:t>Правила пользования материалами и инструментами. Термины, принятые в оригами.</w:t>
      </w:r>
    </w:p>
    <w:p w:rsidR="004E29A4" w:rsidRPr="00DC2D0F" w:rsidRDefault="004E29A4" w:rsidP="00DC2D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C2D0F" w:rsidRP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Приемы складывания бумаги. Изготовление «квадрата» из</w:t>
      </w:r>
      <w:r w:rsid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произвольного листа бумаги.</w:t>
      </w:r>
    </w:p>
    <w:p w:rsidR="004E29A4" w:rsidRPr="00297948" w:rsidRDefault="004E29A4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DC2D0F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.2.</w:t>
      </w:r>
      <w:r w:rsidR="00B0727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D64BD6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Международная азбука оригами</w:t>
      </w:r>
    </w:p>
    <w:p w:rsidR="004E29A4" w:rsidRPr="00297948" w:rsidRDefault="004E29A4" w:rsidP="002536F3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Теория.</w:t>
      </w:r>
      <w:r w:rsidR="00253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 xml:space="preserve">Азбука Оригами: приемы и знаки, изучение условных обозначений и схем. </w:t>
      </w:r>
      <w:r w:rsidR="002536F3">
        <w:rPr>
          <w:rFonts w:ascii="Times New Roman" w:eastAsia="Times New Roman" w:hAnsi="Times New Roman"/>
          <w:sz w:val="24"/>
          <w:szCs w:val="24"/>
        </w:rPr>
        <w:t>Презентация «Виды оригами».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 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>Рассказ о работе с технологической картой и схемами</w:t>
      </w:r>
      <w:r w:rsidR="00DC2D0F">
        <w:rPr>
          <w:rFonts w:ascii="Times New Roman" w:hAnsi="Times New Roman"/>
          <w:bCs/>
          <w:sz w:val="24"/>
          <w:szCs w:val="24"/>
          <w:lang w:eastAsia="ru-RU"/>
        </w:rPr>
        <w:t>. Что такое модуль?</w:t>
      </w:r>
      <w:r w:rsidR="00253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97948" w:rsidRPr="006D305C" w:rsidRDefault="004E29A4" w:rsidP="00297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69CA">
        <w:rPr>
          <w:rFonts w:ascii="Times New Roman" w:eastAsia="Times New Roman" w:hAnsi="Times New Roman"/>
          <w:sz w:val="24"/>
          <w:szCs w:val="24"/>
        </w:rPr>
        <w:t>Разметка листа: 1/8, 1/16, 1/32, 1/64, 1/128</w:t>
      </w:r>
      <w:r w:rsidR="00D64BD6">
        <w:rPr>
          <w:rFonts w:ascii="Times New Roman" w:eastAsia="Times New Roman" w:hAnsi="Times New Roman"/>
          <w:sz w:val="24"/>
          <w:szCs w:val="24"/>
        </w:rPr>
        <w:t>.</w:t>
      </w:r>
      <w:r w:rsidR="00C069CA">
        <w:rPr>
          <w:rFonts w:ascii="Times New Roman" w:eastAsia="Times New Roman" w:hAnsi="Times New Roman"/>
          <w:sz w:val="24"/>
          <w:szCs w:val="24"/>
        </w:rPr>
        <w:t xml:space="preserve"> Складывание модулей.</w:t>
      </w:r>
    </w:p>
    <w:p w:rsidR="00FF67EB" w:rsidRDefault="004E29A4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D64BD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D64BD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FF67EB" w:rsidRPr="00FF67EB">
        <w:rPr>
          <w:rFonts w:ascii="Times New Roman" w:hAnsi="Times New Roman"/>
          <w:b/>
          <w:bCs/>
          <w:sz w:val="24"/>
          <w:szCs w:val="24"/>
          <w:lang w:eastAsia="ru-RU"/>
        </w:rPr>
        <w:t>Модульное оригами. Что такое модуль</w:t>
      </w:r>
    </w:p>
    <w:p w:rsidR="00FF67EB" w:rsidRPr="006D305C" w:rsidRDefault="004E29A4" w:rsidP="00FF67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36F3">
        <w:rPr>
          <w:rFonts w:ascii="Times New Roman" w:eastAsia="Times New Roman" w:hAnsi="Times New Roman"/>
          <w:sz w:val="24"/>
          <w:szCs w:val="24"/>
        </w:rPr>
        <w:t>О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сновные приёмы складывания базовой детали – модульного треугольника, </w:t>
      </w:r>
      <w:r w:rsidR="002536F3">
        <w:rPr>
          <w:rFonts w:ascii="Times New Roman" w:eastAsia="Times New Roman" w:hAnsi="Times New Roman"/>
          <w:sz w:val="24"/>
          <w:szCs w:val="24"/>
        </w:rPr>
        <w:t>основными элементы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 складывания: сложить пополам или вдвое, втрое, вчетверо лист бумаги; сложить квадрат по диагонали, определить середину путём сгибания, загнуть углы к центру, загнуть край листа к середине.</w:t>
      </w:r>
      <w:r w:rsidR="00D64BD6" w:rsidRPr="00D64BD6">
        <w:rPr>
          <w:rFonts w:ascii="Times New Roman" w:hAnsi="Times New Roman"/>
          <w:sz w:val="24"/>
          <w:szCs w:val="24"/>
        </w:rPr>
        <w:t xml:space="preserve"> </w:t>
      </w:r>
      <w:r w:rsidR="00FF67EB" w:rsidRPr="006D305C">
        <w:rPr>
          <w:rFonts w:ascii="Times New Roman" w:eastAsia="Times New Roman" w:hAnsi="Times New Roman"/>
          <w:sz w:val="24"/>
          <w:szCs w:val="24"/>
        </w:rPr>
        <w:t xml:space="preserve">Знакомство с разнообразием рыб. Игра «Найди дом для рыбки».  Знакомство с инструкционными картами для складывания различных рыбок. </w:t>
      </w:r>
    </w:p>
    <w:p w:rsidR="004E29A4" w:rsidRDefault="004E29A4" w:rsidP="00DC2D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47C1">
        <w:rPr>
          <w:rFonts w:ascii="Times New Roman" w:eastAsia="Times New Roman" w:hAnsi="Times New Roman"/>
          <w:sz w:val="24"/>
          <w:szCs w:val="24"/>
        </w:rPr>
        <w:t>Складывание модулей.</w:t>
      </w:r>
    </w:p>
    <w:p w:rsidR="004E29A4" w:rsidRDefault="004E29A4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FF67E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FF67E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Базовая форма модульного оригами «</w:t>
      </w:r>
      <w:r w:rsidR="00141C3B">
        <w:rPr>
          <w:rFonts w:ascii="Times New Roman" w:hAnsi="Times New Roman"/>
          <w:b/>
          <w:bCs/>
          <w:sz w:val="24"/>
          <w:szCs w:val="24"/>
          <w:lang w:eastAsia="ru-RU"/>
        </w:rPr>
        <w:t>Треугольник»</w:t>
      </w:r>
    </w:p>
    <w:p w:rsidR="00FF67EB" w:rsidRPr="00FF67EB" w:rsidRDefault="004E29A4" w:rsidP="002447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приёмы складывания базовой д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етали – модульного треугольника.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 по теме. Работа с технологической картой.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47C1" w:rsidRPr="006D305C">
        <w:rPr>
          <w:rFonts w:ascii="Times New Roman" w:eastAsia="Times New Roman" w:hAnsi="Times New Roman"/>
          <w:sz w:val="24"/>
          <w:szCs w:val="24"/>
        </w:rPr>
        <w:t>Игра "Мы весёлые рыбки".</w:t>
      </w:r>
    </w:p>
    <w:p w:rsidR="004E29A4" w:rsidRDefault="004E29A4" w:rsidP="004E29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модулей и сборка изделия в технике модульного оригами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25C52">
        <w:rPr>
          <w:rFonts w:ascii="Times New Roman" w:eastAsia="Times New Roman" w:hAnsi="Times New Roman"/>
          <w:bCs/>
          <w:sz w:val="24"/>
          <w:szCs w:val="24"/>
          <w:lang w:eastAsia="ru-RU"/>
        </w:rPr>
        <w:t>весёлые рыбки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94B00" w:rsidRDefault="00D94B00" w:rsidP="00A65A3E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3.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661B38" w:rsidRPr="00012C64">
        <w:rPr>
          <w:rFonts w:ascii="Times New Roman" w:hAnsi="Times New Roman"/>
          <w:b/>
          <w:bCs/>
          <w:sz w:val="28"/>
          <w:szCs w:val="24"/>
          <w:lang w:eastAsia="ru-RU"/>
        </w:rPr>
        <w:t>Ж</w:t>
      </w:r>
      <w:r w:rsidRPr="00012C64">
        <w:rPr>
          <w:rFonts w:ascii="Times New Roman" w:eastAsia="Times New Roman" w:hAnsi="Times New Roman"/>
          <w:b/>
          <w:bCs/>
          <w:sz w:val="32"/>
          <w:szCs w:val="26"/>
          <w:lang w:eastAsia="ru-RU"/>
        </w:rPr>
        <w:t xml:space="preserve">ивотный мир </w:t>
      </w:r>
    </w:p>
    <w:p w:rsidR="00297948" w:rsidRDefault="00D94B00" w:rsidP="0029794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lastRenderedPageBreak/>
        <w:t xml:space="preserve">Тема 3.1. </w:t>
      </w:r>
      <w:r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стрекозы</w:t>
      </w:r>
    </w:p>
    <w:p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36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8365C9"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="00D94B00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треугольника. 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Базовые соединения. </w:t>
      </w:r>
      <w:r w:rsidR="00AD1C38">
        <w:rPr>
          <w:rFonts w:ascii="Times New Roman" w:hAnsi="Times New Roman"/>
          <w:color w:val="000000"/>
          <w:sz w:val="24"/>
          <w:szCs w:val="24"/>
        </w:rPr>
        <w:t>Незамкнутый начальный ряд.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 Удлинённые детали.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>Беседа: «Кто</w:t>
      </w:r>
      <w:r w:rsidR="00D94B00" w:rsidRPr="00D94B00">
        <w:rPr>
          <w:rFonts w:ascii="Times New Roman" w:hAnsi="Times New Roman"/>
          <w:sz w:val="24"/>
          <w:szCs w:val="24"/>
        </w:rPr>
        <w:t xml:space="preserve"> такие насекомые?».</w:t>
      </w:r>
      <w:r w:rsidR="00223E27" w:rsidRPr="00223E27">
        <w:rPr>
          <w:rFonts w:ascii="Times New Roman" w:hAnsi="Times New Roman"/>
          <w:sz w:val="24"/>
          <w:szCs w:val="24"/>
        </w:rPr>
        <w:t xml:space="preserve"> </w:t>
      </w:r>
      <w:r w:rsidR="00223E27" w:rsidRPr="00D94B00">
        <w:rPr>
          <w:rFonts w:ascii="Times New Roman" w:hAnsi="Times New Roman"/>
          <w:sz w:val="24"/>
          <w:szCs w:val="24"/>
        </w:rPr>
        <w:t>Кроссворд «Насекомые».</w:t>
      </w:r>
      <w:r w:rsidR="00B26DBF" w:rsidRPr="00B26DBF">
        <w:rPr>
          <w:rFonts w:ascii="Times New Roman" w:hAnsi="Times New Roman"/>
          <w:sz w:val="24"/>
          <w:szCs w:val="24"/>
        </w:rPr>
        <w:t xml:space="preserve"> </w:t>
      </w:r>
      <w:r w:rsidR="00B26DBF" w:rsidRPr="00D94B00">
        <w:rPr>
          <w:rFonts w:ascii="Times New Roman" w:hAnsi="Times New Roman"/>
          <w:sz w:val="24"/>
          <w:szCs w:val="24"/>
        </w:rPr>
        <w:t>Игра «Узнай насекомое».</w:t>
      </w:r>
    </w:p>
    <w:p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4B00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>двухстороннего изделия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 (плоские фигуры)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064">
        <w:rPr>
          <w:rFonts w:ascii="Times New Roman" w:hAnsi="Times New Roman"/>
          <w:sz w:val="24"/>
          <w:szCs w:val="24"/>
        </w:rPr>
        <w:t>с</w:t>
      </w:r>
      <w:r w:rsidR="00D94B00" w:rsidRPr="00D94B00">
        <w:rPr>
          <w:rFonts w:ascii="Times New Roman" w:hAnsi="Times New Roman"/>
          <w:sz w:val="24"/>
          <w:szCs w:val="24"/>
        </w:rPr>
        <w:t>трекоза.</w:t>
      </w:r>
    </w:p>
    <w:p w:rsidR="00714064" w:rsidRDefault="00D94B00" w:rsidP="0071406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</w:t>
      </w:r>
      <w:r w:rsidR="0071406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8365C9"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8365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черепахи</w:t>
      </w:r>
    </w:p>
    <w:p w:rsidR="00D94B00" w:rsidRDefault="00D94B00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064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14064"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="00714064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 xml:space="preserve">треугольника. </w:t>
      </w:r>
      <w:r w:rsidR="00714064">
        <w:rPr>
          <w:rFonts w:ascii="Times New Roman" w:hAnsi="Times New Roman"/>
          <w:color w:val="000000"/>
          <w:sz w:val="24"/>
          <w:szCs w:val="24"/>
        </w:rPr>
        <w:t>Базовые соединения.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E27">
        <w:rPr>
          <w:rFonts w:ascii="Times New Roman" w:hAnsi="Times New Roman"/>
          <w:color w:val="000000"/>
          <w:sz w:val="24"/>
          <w:szCs w:val="24"/>
        </w:rPr>
        <w:t xml:space="preserve">Уменьшение количества модулей. </w:t>
      </w:r>
      <w:r w:rsidR="00B26DBF" w:rsidRPr="00B26DBF">
        <w:rPr>
          <w:rFonts w:ascii="Times New Roman" w:hAnsi="Times New Roman"/>
          <w:bCs/>
          <w:sz w:val="24"/>
          <w:szCs w:val="24"/>
        </w:rPr>
        <w:t xml:space="preserve">Экологическая беседа: «Поговорим о черепахах». </w:t>
      </w:r>
      <w:r w:rsidR="00223E27">
        <w:rPr>
          <w:rFonts w:ascii="Times New Roman" w:hAnsi="Times New Roman"/>
          <w:sz w:val="24"/>
          <w:szCs w:val="24"/>
        </w:rPr>
        <w:t>Презентация «Интересные факты о черепахах».</w:t>
      </w:r>
    </w:p>
    <w:p w:rsidR="003E0BF3" w:rsidRDefault="003E0BF3" w:rsidP="00D94B0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064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>двухстороннего изделия</w:t>
      </w:r>
      <w:r w:rsidR="00714064">
        <w:rPr>
          <w:rFonts w:ascii="Times New Roman" w:hAnsi="Times New Roman"/>
          <w:color w:val="000000"/>
          <w:sz w:val="24"/>
          <w:szCs w:val="24"/>
        </w:rPr>
        <w:t xml:space="preserve"> (плоские фигуры)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>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064">
        <w:rPr>
          <w:rFonts w:ascii="Times New Roman" w:hAnsi="Times New Roman"/>
          <w:sz w:val="24"/>
          <w:szCs w:val="24"/>
        </w:rPr>
        <w:t>ч</w:t>
      </w:r>
      <w:r w:rsidR="00714064" w:rsidRPr="00D94B00">
        <w:rPr>
          <w:rFonts w:ascii="Times New Roman" w:hAnsi="Times New Roman"/>
          <w:sz w:val="24"/>
          <w:szCs w:val="24"/>
        </w:rPr>
        <w:t>ерепаха.</w:t>
      </w:r>
    </w:p>
    <w:p w:rsidR="00714064" w:rsidRDefault="00714064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бабочки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2A72D3">
        <w:rPr>
          <w:rFonts w:ascii="Times New Roman" w:hAnsi="Times New Roman"/>
          <w:color w:val="000000"/>
          <w:sz w:val="24"/>
          <w:szCs w:val="24"/>
        </w:rPr>
        <w:t>треугольника,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базовых соединений.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2A72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количества модулей. </w:t>
      </w:r>
      <w:r w:rsidR="002A72D3">
        <w:rPr>
          <w:rFonts w:ascii="Times New Roman" w:hAnsi="Times New Roman"/>
          <w:color w:val="000000"/>
          <w:sz w:val="24"/>
          <w:szCs w:val="24"/>
        </w:rPr>
        <w:t>Презентация «Легенды о бабочках».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D94B00">
        <w:rPr>
          <w:rFonts w:ascii="Times New Roman" w:hAnsi="Times New Roman"/>
          <w:sz w:val="24"/>
          <w:szCs w:val="24"/>
        </w:rPr>
        <w:t>абочка</w:t>
      </w:r>
      <w:r>
        <w:rPr>
          <w:rFonts w:ascii="Times New Roman" w:hAnsi="Times New Roman"/>
          <w:sz w:val="24"/>
          <w:szCs w:val="24"/>
        </w:rPr>
        <w:t>.</w:t>
      </w:r>
    </w:p>
    <w:p w:rsidR="00714064" w:rsidRDefault="00714064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3.4.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морских обитате</w:t>
      </w:r>
      <w:r w:rsidR="00651816">
        <w:rPr>
          <w:rFonts w:ascii="Times New Roman" w:hAnsi="Times New Roman"/>
          <w:b/>
          <w:bCs/>
          <w:sz w:val="24"/>
          <w:szCs w:val="24"/>
          <w:lang w:eastAsia="ru-RU"/>
        </w:rPr>
        <w:t>лей</w:t>
      </w:r>
    </w:p>
    <w:p w:rsidR="00651816" w:rsidRPr="00D94B00" w:rsidRDefault="00714064" w:rsidP="0065181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64">
        <w:rPr>
          <w:rFonts w:ascii="Times New Roman" w:hAnsi="Times New Roman"/>
          <w:color w:val="000000"/>
          <w:sz w:val="24"/>
          <w:szCs w:val="24"/>
        </w:rPr>
        <w:t>О</w:t>
      </w:r>
      <w:r w:rsidR="00651816">
        <w:rPr>
          <w:rFonts w:ascii="Times New Roman" w:hAnsi="Times New Roman"/>
          <w:color w:val="000000"/>
          <w:sz w:val="24"/>
          <w:szCs w:val="24"/>
        </w:rPr>
        <w:t>сно</w:t>
      </w:r>
      <w:r w:rsidR="00012C64">
        <w:rPr>
          <w:rFonts w:ascii="Times New Roman" w:hAnsi="Times New Roman"/>
          <w:color w:val="000000"/>
          <w:sz w:val="24"/>
          <w:szCs w:val="24"/>
        </w:rPr>
        <w:t>вные приёмы</w:t>
      </w:r>
      <w:r w:rsidR="00651816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651816">
        <w:rPr>
          <w:rFonts w:ascii="Times New Roman" w:hAnsi="Times New Roman"/>
          <w:color w:val="000000"/>
          <w:sz w:val="24"/>
          <w:szCs w:val="24"/>
        </w:rPr>
        <w:t>треугольника и базовых соединений</w:t>
      </w:r>
      <w:r w:rsidR="00012C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</w:t>
      </w:r>
      <w:r w:rsidR="00012C64">
        <w:rPr>
          <w:rFonts w:ascii="Times New Roman" w:hAnsi="Times New Roman"/>
          <w:color w:val="000000"/>
          <w:sz w:val="24"/>
          <w:szCs w:val="24"/>
        </w:rPr>
        <w:t>овторение)</w:t>
      </w:r>
      <w:r w:rsidR="00651816">
        <w:rPr>
          <w:rFonts w:ascii="Times New Roman" w:hAnsi="Times New Roman"/>
          <w:color w:val="000000"/>
          <w:sz w:val="24"/>
          <w:szCs w:val="24"/>
        </w:rPr>
        <w:t>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Увеличение и уменьшение количества модулей. </w:t>
      </w:r>
      <w:r w:rsidR="00651816" w:rsidRPr="00D94B00">
        <w:rPr>
          <w:rFonts w:ascii="Times New Roman" w:hAnsi="Times New Roman"/>
          <w:sz w:val="24"/>
          <w:szCs w:val="24"/>
        </w:rPr>
        <w:t xml:space="preserve">Отгадывание загадок. Рассматривание иллюстраций морских обитателей Приморского края. 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18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651816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886">
        <w:rPr>
          <w:rFonts w:ascii="Times New Roman" w:hAnsi="Times New Roman"/>
          <w:sz w:val="24"/>
          <w:szCs w:val="24"/>
        </w:rPr>
        <w:t xml:space="preserve">обитатели морского дна. Составление </w:t>
      </w:r>
      <w:r w:rsidR="00D05260">
        <w:rPr>
          <w:rFonts w:ascii="Times New Roman" w:hAnsi="Times New Roman"/>
          <w:sz w:val="24"/>
          <w:szCs w:val="24"/>
        </w:rPr>
        <w:t>к</w:t>
      </w:r>
      <w:r w:rsidR="00EE1886">
        <w:rPr>
          <w:rFonts w:ascii="Times New Roman" w:eastAsia="Times New Roman" w:hAnsi="Times New Roman"/>
          <w:sz w:val="24"/>
          <w:szCs w:val="24"/>
          <w:lang w:eastAsia="ru-RU"/>
        </w:rPr>
        <w:t>оллективной работы</w:t>
      </w:r>
      <w:r w:rsidR="00D05260" w:rsidRPr="00D05260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«морское дно». Презентация экологических сказок мини-группами.</w:t>
      </w:r>
    </w:p>
    <w:p w:rsidR="00714064" w:rsidRDefault="00AD1C38" w:rsidP="00D05260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4. </w:t>
      </w:r>
      <w:r w:rsidR="00661B38" w:rsidRPr="00661B38">
        <w:rPr>
          <w:rFonts w:ascii="Times New Roman" w:hAnsi="Times New Roman"/>
          <w:b/>
          <w:bCs/>
          <w:sz w:val="28"/>
          <w:szCs w:val="24"/>
          <w:lang w:eastAsia="ru-RU"/>
        </w:rPr>
        <w:t>Чудесный праздник</w:t>
      </w:r>
    </w:p>
    <w:p w:rsidR="00AD1C38" w:rsidRDefault="00AD1C38" w:rsidP="00AD1C3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="00661B38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нежинки</w:t>
      </w:r>
    </w:p>
    <w:p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треугольника и базовых соединений.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Лицевая и тыльная сторона модулей. </w:t>
      </w:r>
      <w:r w:rsidR="00D05260" w:rsidRPr="00D05260">
        <w:rPr>
          <w:rFonts w:ascii="Times New Roman" w:hAnsi="Times New Roman"/>
          <w:color w:val="000000"/>
          <w:sz w:val="24"/>
          <w:szCs w:val="24"/>
        </w:rPr>
        <w:t>Беседа по теме “Что такое снег и лед”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5260" w:rsidRPr="00D05260">
        <w:rPr>
          <w:rFonts w:ascii="Times New Roman" w:hAnsi="Times New Roman"/>
          <w:sz w:val="24"/>
          <w:szCs w:val="24"/>
        </w:rPr>
        <w:t xml:space="preserve">Опыт со снегом: Цветные льдинки. Знакомство с инструкционными картами для складывания формы </w:t>
      </w:r>
      <w:r w:rsidR="003A2748">
        <w:rPr>
          <w:rFonts w:ascii="Times New Roman" w:hAnsi="Times New Roman"/>
          <w:sz w:val="24"/>
          <w:szCs w:val="24"/>
        </w:rPr>
        <w:t>снежинки, образцы изделий.</w:t>
      </w:r>
    </w:p>
    <w:p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B4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2B43AF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B43AF">
        <w:rPr>
          <w:rFonts w:ascii="Times New Roman" w:eastAsia="Times New Roman" w:hAnsi="Times New Roman"/>
          <w:sz w:val="24"/>
          <w:szCs w:val="24"/>
          <w:lang w:eastAsia="ru-RU"/>
        </w:rPr>
        <w:t xml:space="preserve"> «Снежинки»</w:t>
      </w:r>
      <w:r w:rsidR="003A27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Украшение кабинета к Новому году.</w:t>
      </w:r>
    </w:p>
    <w:p w:rsidR="002B43AF" w:rsidRDefault="002B43AF" w:rsidP="002B43A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4.2.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снеговика </w:t>
      </w:r>
    </w:p>
    <w:p w:rsidR="002B43AF" w:rsidRDefault="002B43AF" w:rsidP="002B43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64" w:rsidRPr="00012C64">
        <w:rPr>
          <w:rFonts w:ascii="Times New Roman" w:eastAsia="Times New Roman" w:hAnsi="Times New Roman"/>
          <w:spacing w:val="-3"/>
          <w:sz w:val="24"/>
          <w:szCs w:val="24"/>
        </w:rPr>
        <w:t>Основные приёмы складывания базовой детали и базовых соединений</w:t>
      </w:r>
      <w:r w:rsidR="00012C64" w:rsidRPr="00012C6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(п</w:t>
      </w:r>
      <w:r w:rsidR="00012C64" w:rsidRPr="00012C64">
        <w:rPr>
          <w:rFonts w:ascii="Times New Roman" w:eastAsia="Times New Roman" w:hAnsi="Times New Roman"/>
          <w:spacing w:val="-3"/>
          <w:sz w:val="24"/>
          <w:szCs w:val="24"/>
        </w:rPr>
        <w:t xml:space="preserve">овторение). </w:t>
      </w:r>
      <w:r w:rsidR="00EE1886">
        <w:rPr>
          <w:rFonts w:ascii="Times New Roman" w:hAnsi="Times New Roman"/>
          <w:color w:val="000000"/>
          <w:sz w:val="24"/>
          <w:szCs w:val="24"/>
        </w:rPr>
        <w:t>Виды</w:t>
      </w:r>
      <w:r w:rsidR="00EE1886" w:rsidRPr="00D05260">
        <w:rPr>
          <w:rFonts w:ascii="Times New Roman" w:hAnsi="Times New Roman"/>
          <w:color w:val="000000"/>
          <w:sz w:val="24"/>
          <w:szCs w:val="24"/>
        </w:rPr>
        <w:t xml:space="preserve"> соединения модулей, приемами сборки объёмной фигуры</w:t>
      </w:r>
      <w:r w:rsidR="00EE1886">
        <w:rPr>
          <w:rFonts w:ascii="Times New Roman" w:hAnsi="Times New Roman"/>
          <w:color w:val="000000"/>
          <w:sz w:val="24"/>
          <w:szCs w:val="24"/>
        </w:rPr>
        <w:t>. Замкнутый начальный ряд. Начало работы: сплошное дно.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886" w:rsidRPr="00D05260">
        <w:rPr>
          <w:rFonts w:ascii="Times New Roman" w:hAnsi="Times New Roman"/>
          <w:sz w:val="24"/>
          <w:szCs w:val="24"/>
        </w:rPr>
        <w:t>Беседа: «Нужен ли зимой растениям снег?"</w:t>
      </w:r>
    </w:p>
    <w:p w:rsidR="002B43AF" w:rsidRDefault="002B43AF" w:rsidP="002B43A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1886">
        <w:rPr>
          <w:rFonts w:ascii="Times New Roman" w:eastAsia="Times New Roman" w:hAnsi="Times New Roman"/>
          <w:spacing w:val="-3"/>
          <w:sz w:val="24"/>
          <w:szCs w:val="24"/>
        </w:rPr>
        <w:t xml:space="preserve">Складывание </w:t>
      </w:r>
      <w:r w:rsidR="00DA11E8">
        <w:rPr>
          <w:rFonts w:ascii="Times New Roman" w:eastAsia="Times New Roman" w:hAnsi="Times New Roman"/>
          <w:spacing w:val="-3"/>
          <w:sz w:val="24"/>
          <w:szCs w:val="24"/>
        </w:rPr>
        <w:t>модулей и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A11E8">
        <w:rPr>
          <w:rFonts w:ascii="Times New Roman" w:eastAsia="Times New Roman" w:hAnsi="Times New Roman"/>
          <w:spacing w:val="-3"/>
          <w:sz w:val="24"/>
          <w:szCs w:val="24"/>
        </w:rPr>
        <w:t>изготовление объёмных</w:t>
      </w:r>
      <w:r w:rsidR="00EE1886">
        <w:rPr>
          <w:rFonts w:ascii="Times New Roman" w:eastAsia="Times New Roman" w:hAnsi="Times New Roman"/>
          <w:spacing w:val="-3"/>
          <w:sz w:val="24"/>
          <w:szCs w:val="24"/>
        </w:rPr>
        <w:t xml:space="preserve"> фигур: с</w:t>
      </w:r>
      <w:r w:rsidR="00EE1886" w:rsidRPr="00D05260">
        <w:rPr>
          <w:rFonts w:ascii="Times New Roman" w:hAnsi="Times New Roman"/>
          <w:sz w:val="24"/>
          <w:szCs w:val="24"/>
        </w:rPr>
        <w:t>неговик.</w:t>
      </w:r>
    </w:p>
    <w:p w:rsidR="00EE1886" w:rsidRDefault="00EE1886" w:rsidP="00EE188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символа года</w:t>
      </w:r>
    </w:p>
    <w:p w:rsidR="00EE1886" w:rsidRDefault="00EE1886" w:rsidP="00EE18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видов соединения модулей, приемов</w:t>
      </w:r>
      <w:r w:rsidRPr="00D05260">
        <w:rPr>
          <w:rFonts w:ascii="Times New Roman" w:hAnsi="Times New Roman"/>
          <w:color w:val="000000"/>
          <w:sz w:val="24"/>
          <w:szCs w:val="24"/>
        </w:rPr>
        <w:t xml:space="preserve"> сборки объёмной фигуры</w:t>
      </w:r>
      <w:r w:rsidR="002536F3">
        <w:rPr>
          <w:rFonts w:ascii="Times New Roman" w:hAnsi="Times New Roman"/>
          <w:color w:val="000000"/>
          <w:sz w:val="24"/>
          <w:szCs w:val="24"/>
        </w:rPr>
        <w:t>, изменение количества модулей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C101F">
        <w:rPr>
          <w:rFonts w:ascii="Times New Roman" w:hAnsi="Times New Roman"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color w:val="000000"/>
          <w:sz w:val="24"/>
          <w:szCs w:val="24"/>
        </w:rPr>
        <w:t>: «Символы года по восточному календарю». Ребусы.</w:t>
      </w:r>
    </w:p>
    <w:p w:rsidR="00EE1886" w:rsidRDefault="00EE1886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Складывание </w:t>
      </w:r>
      <w:r w:rsidR="00C25C52">
        <w:rPr>
          <w:rFonts w:ascii="Times New Roman" w:eastAsia="Times New Roman" w:hAnsi="Times New Roman"/>
          <w:spacing w:val="-3"/>
          <w:sz w:val="24"/>
          <w:szCs w:val="24"/>
        </w:rPr>
        <w:t>модулей и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25C52">
        <w:rPr>
          <w:rFonts w:ascii="Times New Roman" w:eastAsia="Times New Roman" w:hAnsi="Times New Roman"/>
          <w:spacing w:val="-3"/>
          <w:sz w:val="24"/>
          <w:szCs w:val="24"/>
        </w:rPr>
        <w:t>изготовление объёмных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фигур: символ года.</w:t>
      </w:r>
      <w:r w:rsidR="00C25C52" w:rsidRPr="00C25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Подготовка работ к участию в конкурсе. Фотографирование лучших работ.</w:t>
      </w:r>
    </w:p>
    <w:p w:rsidR="00EE1886" w:rsidRDefault="00EE1886" w:rsidP="00EE188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4.4.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Pr="00EE1886">
        <w:rPr>
          <w:rFonts w:ascii="Times New Roman" w:hAnsi="Times New Roman"/>
          <w:b/>
          <w:bCs/>
          <w:sz w:val="24"/>
          <w:szCs w:val="24"/>
          <w:lang w:eastAsia="ru-RU"/>
        </w:rPr>
        <w:t>ёлочных игрушек</w:t>
      </w:r>
    </w:p>
    <w:p w:rsidR="00EE1886" w:rsidRPr="00EE1886" w:rsidRDefault="00EE1886" w:rsidP="00EE188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Р</w:t>
      </w:r>
      <w:r w:rsidRPr="00EE1886">
        <w:rPr>
          <w:rFonts w:ascii="Times New Roman" w:hAnsi="Times New Roman"/>
          <w:color w:val="000000"/>
          <w:sz w:val="24"/>
          <w:szCs w:val="24"/>
        </w:rPr>
        <w:t>абота с технологической картой. Повторение пройденного материала (изготовление треугольного модуля</w:t>
      </w:r>
      <w:r>
        <w:rPr>
          <w:rFonts w:ascii="Times New Roman" w:hAnsi="Times New Roman"/>
          <w:color w:val="000000"/>
          <w:sz w:val="24"/>
          <w:szCs w:val="24"/>
        </w:rPr>
        <w:t>, приёмы соединения модулей</w:t>
      </w:r>
      <w:r w:rsidRPr="00EE1886">
        <w:rPr>
          <w:rFonts w:ascii="Times New Roman" w:hAnsi="Times New Roman"/>
          <w:color w:val="000000"/>
          <w:sz w:val="24"/>
          <w:szCs w:val="24"/>
        </w:rPr>
        <w:t>).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0CC" w:rsidRPr="00D05260">
        <w:rPr>
          <w:rFonts w:ascii="Times New Roman" w:hAnsi="Times New Roman"/>
          <w:sz w:val="24"/>
          <w:szCs w:val="24"/>
        </w:rPr>
        <w:t>Игра "Доскажи словечко".</w:t>
      </w:r>
    </w:p>
    <w:p w:rsidR="00C25C52" w:rsidRPr="00C25C52" w:rsidRDefault="00EE1886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 модели (новогодний шар, шишка, сосулька</w:t>
      </w:r>
      <w:r w:rsidR="007B60CC"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т. д.)</w:t>
      </w:r>
      <w:r w:rsidR="00012C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B60CC"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Выбор цветовой гаммы модели.  Изготовление треугольных модулей.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A2748">
        <w:rPr>
          <w:rFonts w:ascii="Times New Roman" w:hAnsi="Times New Roman"/>
          <w:sz w:val="24"/>
          <w:szCs w:val="24"/>
        </w:rPr>
        <w:t>По</w:t>
      </w:r>
      <w:r w:rsidR="003A2748" w:rsidRP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</w:t>
      </w:r>
      <w:r w:rsid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00625" w:rsidRPr="00F00625" w:rsidRDefault="00F00625" w:rsidP="00F00625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lastRenderedPageBreak/>
        <w:t>Раздел 5.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F00625">
        <w:rPr>
          <w:rFonts w:ascii="Times New Roman" w:hAnsi="Times New Roman"/>
          <w:b/>
          <w:bCs/>
          <w:sz w:val="28"/>
          <w:szCs w:val="28"/>
          <w:lang w:eastAsia="ru-RU"/>
        </w:rPr>
        <w:t>Цветы и фрук</w:t>
      </w:r>
      <w:r w:rsidRPr="00F00625">
        <w:rPr>
          <w:rFonts w:ascii="Times New Roman" w:hAnsi="Times New Roman"/>
          <w:b/>
          <w:sz w:val="28"/>
          <w:szCs w:val="28"/>
          <w:lang w:eastAsia="ru-RU"/>
        </w:rPr>
        <w:t>ты</w:t>
      </w: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фруктов</w:t>
      </w:r>
    </w:p>
    <w:p w:rsidR="00F00625" w:rsidRPr="00935C91" w:rsidRDefault="00F00625" w:rsidP="002536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>П</w:t>
      </w:r>
      <w:r w:rsidR="002536F3">
        <w:rPr>
          <w:rFonts w:ascii="Times New Roman" w:hAnsi="Times New Roman"/>
          <w:color w:val="000000"/>
          <w:sz w:val="24"/>
          <w:szCs w:val="24"/>
        </w:rPr>
        <w:t>овторение видов соединения модулей, приемов</w:t>
      </w:r>
      <w:r w:rsidR="002536F3" w:rsidRPr="00D05260">
        <w:rPr>
          <w:rFonts w:ascii="Times New Roman" w:hAnsi="Times New Roman"/>
          <w:color w:val="000000"/>
          <w:sz w:val="24"/>
          <w:szCs w:val="24"/>
        </w:rPr>
        <w:t xml:space="preserve"> сборки объёмной фигуры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, изменение количества модулей. </w:t>
      </w:r>
      <w:r w:rsidR="001664CD" w:rsidRPr="001664CD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EC101F">
        <w:rPr>
          <w:rFonts w:ascii="Times New Roman" w:hAnsi="Times New Roman"/>
          <w:sz w:val="24"/>
          <w:szCs w:val="24"/>
        </w:rPr>
        <w:t>Беседа</w:t>
      </w:r>
      <w:r w:rsidR="00E30CD2">
        <w:rPr>
          <w:rFonts w:ascii="Times New Roman" w:hAnsi="Times New Roman"/>
          <w:sz w:val="24"/>
          <w:szCs w:val="24"/>
        </w:rPr>
        <w:t>: «О пользе фруктов»</w:t>
      </w:r>
      <w:r w:rsidR="00EC101F">
        <w:rPr>
          <w:rFonts w:ascii="Times New Roman" w:hAnsi="Times New Roman"/>
          <w:sz w:val="24"/>
          <w:szCs w:val="24"/>
        </w:rPr>
        <w:t xml:space="preserve">. </w:t>
      </w:r>
      <w:r w:rsidR="00012C64">
        <w:rPr>
          <w:rFonts w:ascii="Times New Roman" w:hAnsi="Times New Roman"/>
          <w:sz w:val="24"/>
          <w:szCs w:val="24"/>
        </w:rPr>
        <w:t xml:space="preserve">Загадки </w:t>
      </w:r>
      <w:r w:rsidR="00EC101F">
        <w:rPr>
          <w:rFonts w:ascii="Times New Roman" w:hAnsi="Times New Roman"/>
          <w:sz w:val="24"/>
          <w:szCs w:val="24"/>
        </w:rPr>
        <w:t>«</w:t>
      </w:r>
      <w:r w:rsidR="00012C64">
        <w:rPr>
          <w:rFonts w:ascii="Times New Roman" w:hAnsi="Times New Roman"/>
          <w:sz w:val="24"/>
          <w:szCs w:val="24"/>
        </w:rPr>
        <w:t>О</w:t>
      </w:r>
      <w:r w:rsidR="00EC101F">
        <w:rPr>
          <w:rFonts w:ascii="Times New Roman" w:hAnsi="Times New Roman"/>
          <w:sz w:val="24"/>
          <w:szCs w:val="24"/>
        </w:rPr>
        <w:t>вощи</w:t>
      </w:r>
      <w:r w:rsidR="00012C64">
        <w:rPr>
          <w:rFonts w:ascii="Times New Roman" w:hAnsi="Times New Roman"/>
          <w:sz w:val="24"/>
          <w:szCs w:val="24"/>
        </w:rPr>
        <w:t xml:space="preserve"> и фрукты</w:t>
      </w:r>
      <w:r w:rsidR="001664CD" w:rsidRPr="001664CD">
        <w:rPr>
          <w:rFonts w:ascii="Times New Roman" w:hAnsi="Times New Roman"/>
          <w:sz w:val="24"/>
          <w:szCs w:val="24"/>
        </w:rPr>
        <w:t>».</w:t>
      </w:r>
    </w:p>
    <w:p w:rsidR="00EE1886" w:rsidRPr="00E30CD2" w:rsidRDefault="00F00625" w:rsidP="00F006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 фруктов (вишенки, клубника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ананас, апельсин - </w:t>
      </w:r>
      <w:r w:rsidR="00E30CD2" w:rsidRPr="00E30C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выбору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цветов</w:t>
      </w:r>
    </w:p>
    <w:p w:rsidR="00F00625" w:rsidRPr="00935C91" w:rsidRDefault="00F00625" w:rsidP="00E30C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>П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овторение видов соединения модулей, приемов сборки объёмной фигуры, изменение количества модулей. </w:t>
      </w:r>
      <w:r w:rsidR="001664CD" w:rsidRPr="001664CD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FF5A51" w:rsidRPr="001664CD">
        <w:rPr>
          <w:rFonts w:ascii="Times New Roman" w:hAnsi="Times New Roman"/>
          <w:sz w:val="24"/>
          <w:szCs w:val="24"/>
        </w:rPr>
        <w:t xml:space="preserve">Загадки о цветах. Легенды о цветах (нарцисс, волшебный цветок папоротника). </w:t>
      </w:r>
    </w:p>
    <w:p w:rsidR="00F00625" w:rsidRPr="00935C91" w:rsidRDefault="00F00625" w:rsidP="00F006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 w:rsidRPr="00E30CD2">
        <w:rPr>
          <w:rFonts w:ascii="Times New Roman" w:hAnsi="Times New Roman"/>
          <w:sz w:val="24"/>
          <w:szCs w:val="24"/>
        </w:rPr>
        <w:t>цветов</w:t>
      </w:r>
      <w:r w:rsidR="00B07273">
        <w:rPr>
          <w:rFonts w:ascii="Times New Roman" w:hAnsi="Times New Roman"/>
          <w:sz w:val="24"/>
          <w:szCs w:val="24"/>
        </w:rPr>
        <w:t xml:space="preserve"> </w:t>
      </w:r>
      <w:r w:rsidR="00E30CD2" w:rsidRPr="00E30CD2">
        <w:rPr>
          <w:rFonts w:ascii="Times New Roman" w:hAnsi="Times New Roman"/>
          <w:i/>
          <w:sz w:val="24"/>
          <w:szCs w:val="24"/>
        </w:rPr>
        <w:t>(по выбору)</w:t>
      </w:r>
      <w:r w:rsidR="00E30CD2" w:rsidRPr="00E30CD2">
        <w:rPr>
          <w:rFonts w:ascii="Times New Roman" w:hAnsi="Times New Roman"/>
          <w:sz w:val="24"/>
          <w:szCs w:val="24"/>
        </w:rPr>
        <w:t xml:space="preserve"> – примула, космея</w:t>
      </w:r>
      <w:r w:rsidR="00E30CD2">
        <w:rPr>
          <w:rFonts w:ascii="Times New Roman" w:hAnsi="Times New Roman"/>
          <w:sz w:val="24"/>
          <w:szCs w:val="24"/>
        </w:rPr>
        <w:t xml:space="preserve"> и др.</w:t>
      </w: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Композиция </w:t>
      </w:r>
      <w:r w:rsidR="003E3457" w:rsidRPr="003E3457">
        <w:rPr>
          <w:rFonts w:ascii="Times New Roman" w:eastAsia="Times New Roman" w:hAnsi="Times New Roman"/>
          <w:b/>
          <w:sz w:val="24"/>
          <w:szCs w:val="24"/>
        </w:rPr>
        <w:t>«Букет цветов</w:t>
      </w:r>
      <w:r w:rsidR="003E3457" w:rsidRPr="003E3457">
        <w:rPr>
          <w:rFonts w:ascii="Times New Roman" w:hAnsi="Times New Roman"/>
          <w:b/>
          <w:sz w:val="24"/>
          <w:szCs w:val="24"/>
        </w:rPr>
        <w:t xml:space="preserve"> для мамы».</w:t>
      </w:r>
    </w:p>
    <w:p w:rsidR="00E30CD2" w:rsidRPr="001664CD" w:rsidRDefault="00F00625" w:rsidP="00E30C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1664CD">
        <w:rPr>
          <w:rFonts w:ascii="Times New Roman" w:hAnsi="Times New Roman"/>
          <w:sz w:val="24"/>
          <w:szCs w:val="24"/>
        </w:rPr>
        <w:t>омпозиции на основе базовых форм. Работа по инструкционным картам.</w:t>
      </w:r>
    </w:p>
    <w:p w:rsidR="00F00625" w:rsidRDefault="00EC101F" w:rsidP="00E30C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Беседа</w:t>
      </w:r>
      <w:r w:rsidR="00E30CD2">
        <w:rPr>
          <w:rFonts w:ascii="Times New Roman" w:hAnsi="Times New Roman"/>
          <w:sz w:val="24"/>
          <w:szCs w:val="24"/>
        </w:rPr>
        <w:t>: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 xml:space="preserve">«История </w:t>
      </w:r>
      <w:r w:rsidR="00E30CD2" w:rsidRPr="001664CD">
        <w:rPr>
          <w:rFonts w:ascii="Times New Roman" w:hAnsi="Times New Roman"/>
          <w:sz w:val="24"/>
          <w:szCs w:val="24"/>
        </w:rPr>
        <w:t>празднования дня 8 Марта</w:t>
      </w:r>
      <w:r w:rsidR="00E30CD2">
        <w:rPr>
          <w:rFonts w:ascii="Times New Roman" w:hAnsi="Times New Roman"/>
          <w:sz w:val="24"/>
          <w:szCs w:val="24"/>
        </w:rPr>
        <w:t>»</w:t>
      </w:r>
      <w:r w:rsidR="00E30CD2" w:rsidRPr="001664CD">
        <w:rPr>
          <w:rFonts w:ascii="Times New Roman" w:hAnsi="Times New Roman"/>
          <w:sz w:val="24"/>
          <w:szCs w:val="24"/>
        </w:rPr>
        <w:t>.</w:t>
      </w:r>
    </w:p>
    <w:p w:rsidR="00C25C52" w:rsidRPr="00C25C52" w:rsidRDefault="00F0062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E30CD2">
        <w:rPr>
          <w:rFonts w:ascii="Times New Roman" w:eastAsia="Times New Roman" w:hAnsi="Times New Roman"/>
          <w:sz w:val="24"/>
          <w:szCs w:val="24"/>
        </w:rPr>
        <w:t>омпозиции</w:t>
      </w:r>
      <w:r w:rsidR="003E3457">
        <w:rPr>
          <w:rFonts w:ascii="Times New Roman" w:eastAsia="Times New Roman" w:hAnsi="Times New Roman"/>
          <w:sz w:val="24"/>
          <w:szCs w:val="24"/>
        </w:rPr>
        <w:t>.</w:t>
      </w:r>
      <w:r w:rsidR="002536F3">
        <w:rPr>
          <w:rFonts w:ascii="Times New Roman" w:eastAsia="Times New Roman" w:hAnsi="Times New Roman"/>
          <w:sz w:val="24"/>
          <w:szCs w:val="24"/>
        </w:rPr>
        <w:t xml:space="preserve"> </w:t>
      </w:r>
      <w:r w:rsidR="00C25C52" w:rsidRPr="00C25C52">
        <w:rPr>
          <w:rFonts w:ascii="Times New Roman" w:eastAsia="Times New Roman" w:hAnsi="Times New Roman"/>
          <w:sz w:val="24"/>
          <w:szCs w:val="24"/>
        </w:rPr>
        <w:t xml:space="preserve">Подготовка работ к участию в конкурсе. </w:t>
      </w:r>
      <w:r w:rsidR="00C25C52" w:rsidRPr="00C25C52">
        <w:rPr>
          <w:rFonts w:ascii="Times New Roman" w:eastAsia="Times New Roman" w:hAnsi="Times New Roman"/>
          <w:bCs/>
          <w:sz w:val="24"/>
          <w:szCs w:val="24"/>
        </w:rPr>
        <w:t>Фотографирование лучших работ.</w:t>
      </w:r>
    </w:p>
    <w:p w:rsidR="003E3457" w:rsidRDefault="003E3457" w:rsidP="003E3457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6.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8"/>
          <w:szCs w:val="24"/>
          <w:lang w:eastAsia="ru-RU"/>
        </w:rPr>
        <w:t>Пасха Красная</w:t>
      </w:r>
    </w:p>
    <w:p w:rsidR="00113AD5" w:rsidRDefault="003E3457" w:rsidP="00113AD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цыплёнка</w:t>
      </w:r>
    </w:p>
    <w:p w:rsidR="00113AD5" w:rsidRPr="00113AD5" w:rsidRDefault="003E3457" w:rsidP="00113AD5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13AD5">
        <w:rPr>
          <w:rFonts w:ascii="Times New Roman" w:hAnsi="Times New Roman"/>
          <w:color w:val="000000"/>
          <w:sz w:val="24"/>
          <w:szCs w:val="24"/>
        </w:rPr>
        <w:t>В</w:t>
      </w:r>
      <w:r w:rsidR="00113AD5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113AD5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113AD5">
        <w:rPr>
          <w:rFonts w:ascii="Times New Roman" w:hAnsi="Times New Roman"/>
          <w:sz w:val="24"/>
          <w:szCs w:val="24"/>
        </w:rPr>
        <w:t xml:space="preserve">Работа по инструкционным картам. </w:t>
      </w:r>
      <w:r w:rsidR="006449C3">
        <w:rPr>
          <w:rFonts w:ascii="Times New Roman" w:hAnsi="Times New Roman"/>
          <w:sz w:val="24"/>
          <w:szCs w:val="24"/>
        </w:rPr>
        <w:t>Беседа по теме.</w:t>
      </w:r>
    </w:p>
    <w:p w:rsidR="003E3457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6FE4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166FE4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166FE4">
        <w:rPr>
          <w:rFonts w:ascii="Times New Roman" w:hAnsi="Times New Roman"/>
          <w:sz w:val="24"/>
          <w:szCs w:val="24"/>
        </w:rPr>
        <w:t>модульного оригами: ц</w:t>
      </w:r>
      <w:r w:rsidR="00166FE4" w:rsidRPr="00113AD5">
        <w:rPr>
          <w:rFonts w:ascii="Times New Roman" w:hAnsi="Times New Roman"/>
          <w:sz w:val="24"/>
          <w:szCs w:val="24"/>
        </w:rPr>
        <w:t>ыплёнок.</w:t>
      </w:r>
    </w:p>
    <w:p w:rsidR="003E3457" w:rsidRPr="00113AD5" w:rsidRDefault="003E3457" w:rsidP="003E34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6.2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пасхальной курочки</w:t>
      </w:r>
    </w:p>
    <w:p w:rsidR="003E3457" w:rsidRPr="00113AD5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6449C3">
        <w:rPr>
          <w:rFonts w:ascii="Times New Roman" w:hAnsi="Times New Roman"/>
          <w:color w:val="000000"/>
          <w:sz w:val="24"/>
          <w:szCs w:val="24"/>
        </w:rPr>
        <w:t>В</w:t>
      </w:r>
      <w:r w:rsidR="006449C3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6449C3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6449C3">
        <w:rPr>
          <w:rFonts w:ascii="Times New Roman" w:hAnsi="Times New Roman"/>
          <w:sz w:val="24"/>
          <w:szCs w:val="24"/>
        </w:rPr>
        <w:t xml:space="preserve">Работа по инструкционным картам. </w:t>
      </w:r>
      <w:r w:rsidR="002447C1">
        <w:rPr>
          <w:rFonts w:ascii="Times New Roman" w:hAnsi="Times New Roman"/>
          <w:sz w:val="24"/>
          <w:szCs w:val="24"/>
        </w:rPr>
        <w:t>Беседа: «Что вы знаете о Пасхе?»</w:t>
      </w:r>
    </w:p>
    <w:p w:rsidR="003E3457" w:rsidRPr="00113AD5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п</w:t>
      </w:r>
      <w:r w:rsidR="00166FE4" w:rsidRPr="00113AD5">
        <w:rPr>
          <w:rFonts w:ascii="Times New Roman" w:hAnsi="Times New Roman"/>
          <w:sz w:val="24"/>
          <w:szCs w:val="24"/>
        </w:rPr>
        <w:t>асхальная курочка.</w:t>
      </w:r>
    </w:p>
    <w:p w:rsidR="00113AD5" w:rsidRPr="00113AD5" w:rsidRDefault="00113AD5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6.3.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пасхального яйца</w:t>
      </w:r>
    </w:p>
    <w:p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6449C3">
        <w:rPr>
          <w:rFonts w:ascii="Times New Roman" w:hAnsi="Times New Roman"/>
          <w:color w:val="000000"/>
          <w:sz w:val="24"/>
          <w:szCs w:val="24"/>
        </w:rPr>
        <w:t>В</w:t>
      </w:r>
      <w:r w:rsidR="006449C3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6449C3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EC101F">
        <w:rPr>
          <w:rFonts w:ascii="Times New Roman" w:hAnsi="Times New Roman"/>
          <w:color w:val="000000"/>
          <w:sz w:val="24"/>
          <w:szCs w:val="24"/>
        </w:rPr>
        <w:t xml:space="preserve">Беседа по теме. </w:t>
      </w:r>
      <w:r w:rsidR="006449C3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447C1">
        <w:rPr>
          <w:rFonts w:ascii="Times New Roman" w:hAnsi="Times New Roman"/>
          <w:sz w:val="24"/>
          <w:szCs w:val="24"/>
        </w:rPr>
        <w:t xml:space="preserve"> Презентация «Яйца Фаберже».</w:t>
      </w:r>
    </w:p>
    <w:p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я</w:t>
      </w:r>
      <w:r w:rsidR="00166FE4" w:rsidRPr="00113AD5">
        <w:rPr>
          <w:rFonts w:ascii="Times New Roman" w:hAnsi="Times New Roman"/>
          <w:sz w:val="24"/>
          <w:szCs w:val="24"/>
        </w:rPr>
        <w:t>йцо на подставке.</w:t>
      </w:r>
    </w:p>
    <w:p w:rsidR="00113AD5" w:rsidRPr="00113AD5" w:rsidRDefault="00113AD5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6.4.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пасхальных сувениров</w:t>
      </w:r>
    </w:p>
    <w:p w:rsid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6FE4">
        <w:rPr>
          <w:rFonts w:ascii="Times New Roman" w:hAnsi="Times New Roman"/>
          <w:color w:val="000000"/>
          <w:sz w:val="24"/>
          <w:szCs w:val="24"/>
        </w:rPr>
        <w:t>В</w:t>
      </w:r>
      <w:r w:rsidR="00166FE4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166FE4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166FE4"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113AD5" w:rsidRDefault="00113AD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п</w:t>
      </w:r>
      <w:r w:rsidR="00166FE4" w:rsidRPr="00113AD5">
        <w:rPr>
          <w:rFonts w:ascii="Times New Roman" w:hAnsi="Times New Roman"/>
          <w:sz w:val="24"/>
          <w:szCs w:val="24"/>
        </w:rPr>
        <w:t>асхальные сувениры</w:t>
      </w:r>
      <w:r w:rsidR="007B14F8">
        <w:rPr>
          <w:rFonts w:ascii="Times New Roman" w:hAnsi="Times New Roman"/>
          <w:sz w:val="24"/>
          <w:szCs w:val="24"/>
        </w:rPr>
        <w:t xml:space="preserve"> – корзиночка, подвески</w:t>
      </w:r>
      <w:r w:rsidR="00166FE4" w:rsidRPr="00113AD5">
        <w:rPr>
          <w:rFonts w:ascii="Times New Roman" w:hAnsi="Times New Roman"/>
          <w:sz w:val="24"/>
          <w:szCs w:val="24"/>
        </w:rPr>
        <w:t>.</w:t>
      </w:r>
      <w:r w:rsidR="00C25C52">
        <w:rPr>
          <w:rFonts w:ascii="Times New Roman" w:hAnsi="Times New Roman"/>
          <w:sz w:val="24"/>
          <w:szCs w:val="24"/>
        </w:rPr>
        <w:t xml:space="preserve"> Подготовка работ к участию в конкурсе. </w:t>
      </w:r>
      <w:r w:rsidR="00C25C52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F83FE4" w:rsidRDefault="00F83FE4" w:rsidP="00F83FE4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7.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F83FE4">
        <w:rPr>
          <w:rFonts w:ascii="Times New Roman" w:hAnsi="Times New Roman"/>
          <w:b/>
          <w:bCs/>
          <w:sz w:val="28"/>
          <w:szCs w:val="24"/>
          <w:lang w:eastAsia="ru-RU"/>
        </w:rPr>
        <w:t>Герои мультфильмов</w:t>
      </w:r>
    </w:p>
    <w:p w:rsidR="00F83FE4" w:rsidRPr="00BF2309" w:rsidRDefault="00F83FE4" w:rsidP="00F83FE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BF2309">
        <w:rPr>
          <w:rFonts w:ascii="Times New Roman" w:hAnsi="Times New Roman"/>
          <w:b/>
          <w:bCs/>
          <w:sz w:val="24"/>
          <w:szCs w:val="24"/>
          <w:lang w:eastAsia="ru-RU"/>
        </w:rPr>
        <w:t>Выбор модели. Складывание модулей</w:t>
      </w:r>
    </w:p>
    <w:p w:rsidR="000C53D4" w:rsidRPr="000C53D4" w:rsidRDefault="00F83FE4" w:rsidP="000C53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Эскиз.</w:t>
      </w:r>
      <w:r w:rsidR="005A75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Цветовой круг и правила сочетание </w:t>
      </w:r>
      <w:r w:rsidR="005A758B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цветов.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53D4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Викторина «А знаете ли вы мультфильмы». </w:t>
      </w:r>
    </w:p>
    <w:p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</w:t>
      </w:r>
      <w:r w:rsid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модели, эскизная проработка.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Подбор бумаги. Складывание треугольных модулей.</w:t>
      </w:r>
    </w:p>
    <w:p w:rsidR="00BF2309" w:rsidRPr="00BF2309" w:rsidRDefault="00F83FE4" w:rsidP="00BF230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</w:t>
      </w:r>
      <w:r w:rsidR="00BF2309"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</w:t>
      </w: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BF2309" w:rsidRPr="00BF2309">
        <w:rPr>
          <w:rFonts w:ascii="Times New Roman" w:hAnsi="Times New Roman"/>
          <w:b/>
          <w:sz w:val="24"/>
          <w:szCs w:val="24"/>
        </w:rPr>
        <w:t>По</w:t>
      </w:r>
      <w:r w:rsidR="00BF2309"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этапная сборка модели</w:t>
      </w:r>
    </w:p>
    <w:p w:rsidR="00F83FE4" w:rsidRPr="00BF2309" w:rsidRDefault="00F83FE4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EC101F" w:rsidRP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>Замкнутая форма – цилиндр.</w:t>
      </w:r>
      <w:r w:rsidR="00575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101F" w:rsidRP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Закрытие ряда.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Неполный ряд.</w:t>
      </w:r>
    </w:p>
    <w:p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2309">
        <w:rPr>
          <w:rFonts w:ascii="Times New Roman" w:hAnsi="Times New Roman"/>
          <w:sz w:val="24"/>
          <w:szCs w:val="24"/>
        </w:rPr>
        <w:t xml:space="preserve">Изготовление </w:t>
      </w:r>
      <w:r w:rsidR="00EC101F">
        <w:rPr>
          <w:rFonts w:ascii="Times New Roman" w:hAnsi="Times New Roman"/>
          <w:sz w:val="24"/>
          <w:szCs w:val="24"/>
        </w:rPr>
        <w:t xml:space="preserve">поделок по </w:t>
      </w:r>
      <w:r w:rsidR="00EC101F" w:rsidRPr="00875ECD">
        <w:rPr>
          <w:rFonts w:ascii="Times New Roman" w:eastAsia="Times New Roman" w:hAnsi="Times New Roman"/>
          <w:sz w:val="24"/>
          <w:szCs w:val="24"/>
        </w:rPr>
        <w:t>собственному замыслу</w:t>
      </w:r>
      <w:r w:rsidR="0057581A">
        <w:rPr>
          <w:rFonts w:ascii="Times New Roman" w:eastAsia="Times New Roman" w:hAnsi="Times New Roman"/>
          <w:sz w:val="24"/>
          <w:szCs w:val="24"/>
        </w:rPr>
        <w:t xml:space="preserve"> </w:t>
      </w:r>
      <w:r w:rsidR="00BF2309" w:rsidRPr="00BF2309">
        <w:rPr>
          <w:rFonts w:ascii="Times New Roman" w:hAnsi="Times New Roman"/>
          <w:sz w:val="24"/>
          <w:szCs w:val="24"/>
        </w:rPr>
        <w:t>в соответствии с разработанным эскизом, проработка деталей, оформление готового издели</w:t>
      </w:r>
      <w:r w:rsidR="00BF2309">
        <w:rPr>
          <w:rFonts w:ascii="Times New Roman" w:hAnsi="Times New Roman"/>
          <w:sz w:val="24"/>
          <w:szCs w:val="24"/>
        </w:rPr>
        <w:t>я.</w:t>
      </w:r>
    </w:p>
    <w:p w:rsidR="00BF2309" w:rsidRPr="00BF2309" w:rsidRDefault="00BF2309" w:rsidP="00BF230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7.3.</w:t>
      </w:r>
      <w:r w:rsidR="0057581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BF2309">
        <w:rPr>
          <w:rFonts w:ascii="Times New Roman" w:hAnsi="Times New Roman"/>
          <w:b/>
          <w:sz w:val="24"/>
          <w:szCs w:val="24"/>
          <w:lang w:eastAsia="ru-RU"/>
        </w:rPr>
        <w:t xml:space="preserve">Итоговое занятие </w:t>
      </w:r>
    </w:p>
    <w:p w:rsidR="00BF2309" w:rsidRP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Pr="00BF2309">
        <w:rPr>
          <w:rFonts w:ascii="Times New Roman" w:hAnsi="Times New Roman"/>
          <w:sz w:val="24"/>
          <w:szCs w:val="24"/>
        </w:rPr>
        <w:t>Экспозиция</w:t>
      </w:r>
    </w:p>
    <w:p w:rsid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75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>Подготовка к отчетной</w:t>
      </w:r>
      <w:r w:rsidR="0057581A">
        <w:rPr>
          <w:rFonts w:ascii="Times New Roman" w:hAnsi="Times New Roman"/>
          <w:sz w:val="24"/>
          <w:szCs w:val="24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 xml:space="preserve">выставке «Увлекательный мир оригами»: создание экспозиции, изготовление подарков для родителей, подготовка экскурсоводов. </w:t>
      </w:r>
      <w:r w:rsidR="00E0166A" w:rsidRPr="00E0166A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  <w:r w:rsidR="0057581A">
        <w:rPr>
          <w:rFonts w:ascii="Times New Roman" w:hAnsi="Times New Roman"/>
          <w:bCs/>
          <w:sz w:val="24"/>
          <w:szCs w:val="24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 xml:space="preserve">Составление </w:t>
      </w:r>
      <w:r w:rsidR="00E0166A">
        <w:rPr>
          <w:rFonts w:ascii="Times New Roman" w:hAnsi="Times New Roman"/>
          <w:sz w:val="24"/>
          <w:szCs w:val="24"/>
        </w:rPr>
        <w:t>презентации</w:t>
      </w:r>
      <w:r w:rsidRPr="00BF2309">
        <w:rPr>
          <w:rFonts w:ascii="Times New Roman" w:hAnsi="Times New Roman"/>
          <w:sz w:val="24"/>
          <w:szCs w:val="24"/>
        </w:rPr>
        <w:t xml:space="preserve"> лучших работ сделанных в технике оригами</w:t>
      </w:r>
      <w:r w:rsidR="00E0166A">
        <w:rPr>
          <w:rFonts w:ascii="Times New Roman" w:hAnsi="Times New Roman"/>
          <w:sz w:val="24"/>
          <w:szCs w:val="24"/>
        </w:rPr>
        <w:t xml:space="preserve">. Проведение итоговой выставки. </w:t>
      </w:r>
      <w:r w:rsidRPr="00BF2309">
        <w:rPr>
          <w:rFonts w:ascii="Times New Roman" w:hAnsi="Times New Roman"/>
          <w:sz w:val="24"/>
          <w:szCs w:val="24"/>
        </w:rPr>
        <w:t xml:space="preserve">Коллективное обсуждение итогов года. </w:t>
      </w:r>
      <w:r w:rsidRPr="0057581A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314473">
        <w:rPr>
          <w:rFonts w:ascii="Times New Roman" w:hAnsi="Times New Roman"/>
          <w:b/>
          <w:sz w:val="24"/>
          <w:szCs w:val="24"/>
        </w:rPr>
        <w:t>:</w:t>
      </w:r>
      <w:r w:rsidRPr="00BF2309">
        <w:rPr>
          <w:rFonts w:ascii="Times New Roman" w:hAnsi="Times New Roman"/>
          <w:sz w:val="24"/>
          <w:szCs w:val="24"/>
        </w:rPr>
        <w:t xml:space="preserve"> Анализ детских проектных работ. Анализ итогов выставки.</w:t>
      </w:r>
    </w:p>
    <w:p w:rsidR="00681C51" w:rsidRDefault="00EC101F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Учебный</w:t>
      </w:r>
      <w:r w:rsidR="00B12253">
        <w:rPr>
          <w:rFonts w:ascii="Times New Roman" w:hAnsi="Times New Roman"/>
          <w:b/>
          <w:sz w:val="24"/>
          <w:szCs w:val="24"/>
          <w:lang w:eastAsia="ru-RU"/>
        </w:rPr>
        <w:t xml:space="preserve"> план. 2-й год</w:t>
      </w:r>
      <w:r w:rsidR="00681C51">
        <w:rPr>
          <w:rFonts w:ascii="Times New Roman" w:hAnsi="Times New Roman"/>
          <w:b/>
          <w:sz w:val="24"/>
          <w:szCs w:val="24"/>
          <w:lang w:eastAsia="ru-RU"/>
        </w:rPr>
        <w:t xml:space="preserve"> обучения</w:t>
      </w:r>
    </w:p>
    <w:tbl>
      <w:tblPr>
        <w:tblW w:w="10301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773"/>
        <w:gridCol w:w="709"/>
        <w:gridCol w:w="850"/>
        <w:gridCol w:w="1087"/>
        <w:gridCol w:w="12"/>
        <w:gridCol w:w="1878"/>
      </w:tblGrid>
      <w:tr w:rsidR="00681C51" w:rsidTr="00CB5741">
        <w:trPr>
          <w:trHeight w:val="518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 w:rsidP="00F84A1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24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 темы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681C51" w:rsidRDefault="00E80BCA" w:rsidP="003444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681C51">
              <w:rPr>
                <w:rFonts w:ascii="Times New Roman" w:eastAsia="Times New Roman" w:hAnsi="Times New Roman"/>
                <w:bCs/>
                <w:sz w:val="24"/>
                <w:szCs w:val="24"/>
              </w:rPr>
              <w:t>з них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B83E3A" w:rsidP="003444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</w:t>
            </w:r>
            <w:r w:rsidR="00681C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контроля</w:t>
            </w:r>
          </w:p>
        </w:tc>
      </w:tr>
      <w:tr w:rsidR="00681C51" w:rsidTr="00CB5741">
        <w:trPr>
          <w:trHeight w:hRule="exact" w:val="392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51" w:rsidRDefault="00681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51" w:rsidRDefault="0068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C51" w:rsidRPr="00E80BCA" w:rsidRDefault="00681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81C51" w:rsidTr="00CB5741">
        <w:trPr>
          <w:trHeight w:hRule="exact" w:val="41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34449A" w:rsidP="00C133A7">
            <w:pPr>
              <w:shd w:val="clear" w:color="auto" w:fill="FFFFFF"/>
              <w:spacing w:after="0" w:line="274" w:lineRule="exact"/>
              <w:ind w:left="5" w:firstLine="240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</w:pPr>
            <w:r w:rsidRPr="0034449A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>Мир оригами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shd w:val="clear" w:color="auto" w:fill="FFFFFF"/>
              <w:ind w:left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1C51" w:rsidTr="00CB5741">
        <w:trPr>
          <w:trHeight w:hRule="exact" w:val="5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Вводное занятие. Правила поведения.</w:t>
            </w: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безопасности.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E80BCA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</w:t>
            </w:r>
            <w:r w:rsidR="00681C51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681C51" w:rsidRDefault="00681C51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C51" w:rsidTr="00CB5741">
        <w:trPr>
          <w:trHeight w:hRule="exact" w:val="71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C133A7" w:rsidP="00CE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Условные обозначения в оригами. Терминология.</w:t>
            </w:r>
            <w:r w:rsidR="00C25C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2F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Сборка</w:t>
            </w:r>
            <w:r w:rsidR="00C25C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тюльпана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433E99" w:rsidP="00B8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433E99" w:rsidRDefault="00433E99" w:rsidP="00B8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42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3B0CB7" w:rsidRDefault="000A3924" w:rsidP="00C133A7">
            <w:pPr>
              <w:shd w:val="clear" w:color="auto" w:fill="FFFFFF"/>
              <w:spacing w:after="0" w:line="274" w:lineRule="exact"/>
              <w:ind w:left="5" w:firstLine="24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A392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>Игрушки своими руками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Оригами игрушки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Оригами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64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9F5D9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C133A7" w:rsidRDefault="000A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Оригами </w:t>
            </w:r>
            <w:r w:rsid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482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730A6B" w:rsidP="0073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Модульные картины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«Снежинка»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«Снеговик»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C133A7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«Символ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499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9F5D9F" w:rsidP="00730A6B">
            <w:pPr>
              <w:tabs>
                <w:tab w:val="left" w:pos="851"/>
              </w:tabs>
              <w:spacing w:after="0" w:line="300" w:lineRule="atLeast"/>
              <w:ind w:firstLine="245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Цветы в вазах</w:t>
            </w: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681C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45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Разновидности модулей в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3892" w:rsidRPr="00C133A7" w:rsidRDefault="00DF3892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13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DF3892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:rsidTr="00CB5741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цветов в технике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вазы в технике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50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C133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«Подарок для мамы»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53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3B0CB7" w:rsidRDefault="00DB2BEF" w:rsidP="0073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30A6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Пасхальный перезвон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 w:rsidP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Pr="00C00669" w:rsidRDefault="00CB5741" w:rsidP="005A758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цыплят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проверочные вопросы,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просмотр и оценка работ</w:t>
            </w: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5A758B">
            <w:pPr>
              <w:ind w:firstLine="105"/>
            </w:pPr>
            <w:r w:rsidRPr="006137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пасхальных яиц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58B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5A758B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8B" w:rsidRDefault="005A758B" w:rsidP="005A758B">
            <w:pPr>
              <w:ind w:firstLine="105"/>
            </w:pPr>
            <w:r w:rsidRPr="006137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пасхального кулича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46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D9F" w:rsidRPr="003B0CB7" w:rsidRDefault="009F5D9F" w:rsidP="005A758B">
            <w:pPr>
              <w:tabs>
                <w:tab w:val="left" w:pos="851"/>
              </w:tabs>
              <w:spacing w:after="0" w:line="300" w:lineRule="atLeast"/>
              <w:ind w:firstLine="244"/>
              <w:textAlignment w:val="baseline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A758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Забавные поделки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43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8059F2" w:rsidRDefault="00CB5741" w:rsidP="00433E99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59F2">
              <w:rPr>
                <w:rFonts w:ascii="Times New Roman" w:hAnsi="Times New Roman"/>
                <w:sz w:val="24"/>
                <w:szCs w:val="24"/>
              </w:rPr>
              <w:t>Выбор модели</w:t>
            </w:r>
            <w:r>
              <w:rPr>
                <w:rFonts w:ascii="Times New Roman" w:hAnsi="Times New Roman"/>
                <w:sz w:val="24"/>
                <w:szCs w:val="24"/>
              </w:rPr>
              <w:t>. Эскиз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CB574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амостоятельная творческая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B5741" w:rsidRDefault="00CB5741" w:rsidP="00CB574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B5741" w:rsidTr="00CB5741">
        <w:trPr>
          <w:trHeight w:hRule="exact" w:val="49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8059F2" w:rsidRDefault="00CB5741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59F2">
              <w:rPr>
                <w:rFonts w:ascii="Times New Roman" w:hAnsi="Times New Roman"/>
                <w:sz w:val="24"/>
                <w:szCs w:val="24"/>
              </w:rPr>
              <w:t>Складывание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741" w:rsidTr="00CB5741">
        <w:trPr>
          <w:trHeight w:hRule="exact" w:val="41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8059F2" w:rsidRDefault="00CB5741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Поэтапная сборка поделки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C5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2B6C7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3B0CB7" w:rsidRDefault="00B06008" w:rsidP="00B06008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2B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008" w:rsidRDefault="00B06008" w:rsidP="00B0600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681C51" w:rsidRDefault="00E80BCA" w:rsidP="00B0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681C51" w:rsidTr="00CB5741">
        <w:trPr>
          <w:trHeight w:hRule="exact" w:val="726"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51" w:rsidRDefault="00681C51" w:rsidP="00DF389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DF38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DF3892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DF3892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03C7" w:rsidRDefault="004203C7" w:rsidP="004203C7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b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iCs/>
          <w:sz w:val="28"/>
          <w:szCs w:val="24"/>
          <w:lang w:eastAsia="ru-RU"/>
        </w:rPr>
        <w:t>Содержание учебного плана</w:t>
      </w:r>
    </w:p>
    <w:p w:rsidR="00314AF2" w:rsidRDefault="00314AF2" w:rsidP="004203C7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2-й год обучения</w:t>
      </w:r>
    </w:p>
    <w:p w:rsidR="00730A6B" w:rsidRPr="00730A6B" w:rsidRDefault="00730A6B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730A6B">
        <w:rPr>
          <w:rFonts w:ascii="Times New Roman" w:eastAsia="Times New Roman" w:hAnsi="Times New Roman"/>
          <w:b/>
          <w:sz w:val="28"/>
          <w:szCs w:val="24"/>
        </w:rPr>
        <w:t xml:space="preserve">Раздел 1. Мир оригами </w:t>
      </w:r>
    </w:p>
    <w:p w:rsidR="00730A6B" w:rsidRPr="006D3991" w:rsidRDefault="00730A6B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D3991">
        <w:rPr>
          <w:rFonts w:ascii="Times New Roman" w:eastAsia="Times New Roman" w:hAnsi="Times New Roman"/>
          <w:b/>
          <w:i/>
          <w:sz w:val="24"/>
          <w:szCs w:val="24"/>
        </w:rPr>
        <w:t>Тема 1.1</w:t>
      </w:r>
      <w:r w:rsidRPr="006D3991">
        <w:rPr>
          <w:rFonts w:ascii="Times New Roman" w:eastAsia="Times New Roman" w:hAnsi="Times New Roman"/>
          <w:b/>
          <w:sz w:val="24"/>
          <w:szCs w:val="24"/>
        </w:rPr>
        <w:t>. Вводное занятие.</w:t>
      </w:r>
      <w:r w:rsidR="006D3991" w:rsidRPr="006D3991">
        <w:rPr>
          <w:rFonts w:ascii="Times New Roman" w:eastAsia="Times New Roman" w:hAnsi="Times New Roman"/>
          <w:b/>
          <w:sz w:val="24"/>
          <w:szCs w:val="24"/>
        </w:rPr>
        <w:t xml:space="preserve"> Правила поведения.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D3991" w:rsidRPr="006D3991">
        <w:rPr>
          <w:rFonts w:ascii="Times New Roman" w:eastAsia="Times New Roman" w:hAnsi="Times New Roman"/>
          <w:b/>
          <w:sz w:val="24"/>
          <w:szCs w:val="24"/>
        </w:rPr>
        <w:t>Техника безопасности. Инструктаж</w:t>
      </w:r>
    </w:p>
    <w:p w:rsidR="00730A6B" w:rsidRPr="00730A6B" w:rsidRDefault="00730A6B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Теория.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3991">
        <w:rPr>
          <w:rFonts w:ascii="Times New Roman" w:eastAsia="Times New Roman" w:hAnsi="Times New Roman"/>
          <w:sz w:val="24"/>
          <w:szCs w:val="24"/>
        </w:rPr>
        <w:t>О задачах курса и плане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на учебный год. Правила техники безопасности. </w:t>
      </w:r>
    </w:p>
    <w:p w:rsidR="00730A6B" w:rsidRPr="006D3991" w:rsidRDefault="00730A6B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Практика.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Просмотр лучших работ из фонда объединения. Повторение пройденного материала. Базовые формы оригами. </w:t>
      </w:r>
      <w:r w:rsidR="006D3991" w:rsidRPr="006D3991">
        <w:rPr>
          <w:rFonts w:ascii="Times New Roman" w:eastAsia="Times New Roman" w:hAnsi="Times New Roman"/>
          <w:sz w:val="24"/>
          <w:szCs w:val="24"/>
        </w:rPr>
        <w:t>Складывание модулей</w:t>
      </w:r>
      <w:r w:rsidR="006D3991">
        <w:rPr>
          <w:rFonts w:ascii="Times New Roman" w:eastAsia="Times New Roman" w:hAnsi="Times New Roman"/>
          <w:sz w:val="24"/>
          <w:szCs w:val="24"/>
        </w:rPr>
        <w:t>.</w:t>
      </w:r>
    </w:p>
    <w:p w:rsidR="00730A6B" w:rsidRPr="006D3991" w:rsidRDefault="00730A6B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D3991">
        <w:rPr>
          <w:rFonts w:ascii="Times New Roman" w:eastAsia="Times New Roman" w:hAnsi="Times New Roman"/>
          <w:b/>
          <w:i/>
          <w:sz w:val="24"/>
          <w:szCs w:val="24"/>
        </w:rPr>
        <w:t>Тема 1.2.</w:t>
      </w:r>
      <w:r w:rsidRPr="006D3991">
        <w:rPr>
          <w:rFonts w:ascii="Times New Roman" w:eastAsia="Times New Roman" w:hAnsi="Times New Roman"/>
          <w:b/>
          <w:sz w:val="24"/>
          <w:szCs w:val="24"/>
        </w:rPr>
        <w:t xml:space="preserve"> Условные обоз</w:t>
      </w:r>
      <w:r w:rsidR="002625B6">
        <w:rPr>
          <w:rFonts w:ascii="Times New Roman" w:eastAsia="Times New Roman" w:hAnsi="Times New Roman"/>
          <w:b/>
          <w:sz w:val="24"/>
          <w:szCs w:val="24"/>
        </w:rPr>
        <w:t>начения в оригами. Терминология</w:t>
      </w:r>
      <w:r w:rsidR="00CE2F92">
        <w:rPr>
          <w:rFonts w:ascii="Times New Roman" w:eastAsia="Times New Roman" w:hAnsi="Times New Roman"/>
          <w:b/>
          <w:sz w:val="24"/>
          <w:szCs w:val="24"/>
        </w:rPr>
        <w:t>. Сборка тюльпана</w:t>
      </w:r>
    </w:p>
    <w:p w:rsidR="006D3991" w:rsidRPr="006D3991" w:rsidRDefault="00730A6B" w:rsidP="008C7D9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highlight w:val="lightGray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Теория.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Азбука Оригами: приемы и знаки, условные обозначения, терминология. </w:t>
      </w:r>
      <w:r w:rsidR="006D3991" w:rsidRPr="006D3991">
        <w:rPr>
          <w:rFonts w:ascii="Times New Roman" w:hAnsi="Times New Roman"/>
          <w:bCs/>
          <w:sz w:val="24"/>
          <w:szCs w:val="24"/>
        </w:rPr>
        <w:t>Повторение геометрических понятий: прямоугольник, квадрат, угол в 90 и 45 градусов, сторона, треугольник и т.д. Повторение терминов, принятых в оригами. Понятие «грань». Знаки и обозначения первого японского оригамиста Акира Иошизова. Модули в оригами. Повторение терминов в оригами из 1-го года обучения.</w:t>
      </w:r>
    </w:p>
    <w:p w:rsidR="00730A6B" w:rsidRPr="00730A6B" w:rsidRDefault="00730A6B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Практика.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D3991" w:rsidRPr="006D3991">
        <w:rPr>
          <w:rFonts w:ascii="Times New Roman" w:eastAsia="Times New Roman" w:hAnsi="Times New Roman"/>
          <w:bCs/>
          <w:sz w:val="24"/>
          <w:szCs w:val="24"/>
        </w:rPr>
        <w:t>Терминологиче</w:t>
      </w:r>
      <w:r w:rsidR="006D3991" w:rsidRPr="006D3991">
        <w:rPr>
          <w:rFonts w:ascii="Times New Roman" w:eastAsia="Times New Roman" w:hAnsi="Times New Roman"/>
          <w:bCs/>
          <w:sz w:val="24"/>
          <w:szCs w:val="24"/>
        </w:rPr>
        <w:softHyphen/>
        <w:t xml:space="preserve">ский диктант. </w:t>
      </w:r>
      <w:r w:rsidR="00C25C52">
        <w:rPr>
          <w:rFonts w:ascii="Times New Roman" w:eastAsia="Times New Roman" w:hAnsi="Times New Roman"/>
          <w:sz w:val="24"/>
          <w:szCs w:val="24"/>
        </w:rPr>
        <w:t>Складывание модулей и сборка тюльпана.</w:t>
      </w:r>
    </w:p>
    <w:p w:rsidR="00C133A7" w:rsidRPr="006D3991" w:rsidRDefault="00C133A7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6D3991">
        <w:rPr>
          <w:rFonts w:ascii="Times New Roman" w:eastAsia="Times New Roman" w:hAnsi="Times New Roman"/>
          <w:b/>
          <w:sz w:val="28"/>
          <w:szCs w:val="24"/>
        </w:rPr>
        <w:t xml:space="preserve">Раздел 2. Игрушки своими руками </w:t>
      </w:r>
    </w:p>
    <w:p w:rsidR="00C133A7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2.1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. </w:t>
      </w:r>
      <w:r w:rsidR="002625B6">
        <w:rPr>
          <w:rFonts w:ascii="Times New Roman" w:eastAsia="Times New Roman" w:hAnsi="Times New Roman"/>
          <w:b/>
          <w:bCs/>
          <w:sz w:val="24"/>
          <w:szCs w:val="26"/>
        </w:rPr>
        <w:t>Оригами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625B6">
        <w:rPr>
          <w:rFonts w:ascii="Times New Roman" w:eastAsia="Times New Roman" w:hAnsi="Times New Roman"/>
          <w:b/>
          <w:bCs/>
          <w:sz w:val="24"/>
          <w:szCs w:val="26"/>
        </w:rPr>
        <w:t>-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625B6">
        <w:rPr>
          <w:rFonts w:ascii="Times New Roman" w:eastAsia="Times New Roman" w:hAnsi="Times New Roman"/>
          <w:b/>
          <w:bCs/>
          <w:sz w:val="24"/>
          <w:szCs w:val="26"/>
        </w:rPr>
        <w:t>игрушки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A11E8" w:rsidRPr="00DA11E8" w:rsidTr="00DA11E8">
        <w:trPr>
          <w:trHeight w:val="353"/>
        </w:trPr>
        <w:tc>
          <w:tcPr>
            <w:tcW w:w="9322" w:type="dxa"/>
          </w:tcPr>
          <w:p w:rsidR="00DA11E8" w:rsidRDefault="00C133A7" w:rsidP="00314473">
            <w:pPr>
              <w:tabs>
                <w:tab w:val="left" w:pos="851"/>
              </w:tabs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2625B6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Теория.</w:t>
            </w:r>
            <w:r w:rsidR="0057581A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="00DA11E8" w:rsidRP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Деловая игра «Планирование </w:t>
            </w:r>
            <w:r w:rsid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>р</w:t>
            </w:r>
            <w:r w:rsidR="00DA11E8" w:rsidRP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>аботы объединения на учебный год». Знакомство с календарем конкурсных мероприятий.</w:t>
            </w:r>
            <w:r w:rsidR="0057581A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 w:rsidR="00DA11E8" w:rsidRPr="00C133A7">
              <w:rPr>
                <w:rFonts w:ascii="Times New Roman" w:eastAsia="Times New Roman" w:hAnsi="Times New Roman"/>
                <w:bCs/>
                <w:sz w:val="24"/>
                <w:szCs w:val="26"/>
              </w:rPr>
              <w:t>Динамические технологические таблицы с последовательным изготовлением. Образцы гот</w:t>
            </w:r>
            <w:r w:rsid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овых изделий. </w:t>
            </w:r>
          </w:p>
          <w:p w:rsidR="00DA11E8" w:rsidRPr="00DA11E8" w:rsidRDefault="00DA11E8" w:rsidP="00314473">
            <w:pPr>
              <w:tabs>
                <w:tab w:val="left" w:pos="851"/>
              </w:tabs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2625B6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Практика.</w:t>
            </w:r>
            <w:r w:rsidRPr="00C133A7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Изготовление оригами: Пианино. Домик. Кошелек. </w:t>
            </w:r>
          </w:p>
        </w:tc>
      </w:tr>
    </w:tbl>
    <w:p w:rsidR="00730A6B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2.2.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625B6">
        <w:rPr>
          <w:rFonts w:ascii="Times New Roman" w:eastAsia="Times New Roman" w:hAnsi="Times New Roman"/>
          <w:b/>
          <w:bCs/>
          <w:sz w:val="24"/>
          <w:szCs w:val="26"/>
        </w:rPr>
        <w:t>Оригами транспорт</w:t>
      </w:r>
    </w:p>
    <w:p w:rsidR="007A400B" w:rsidRPr="007A400B" w:rsidRDefault="00C133A7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Знакомство с базовой формой оригами: «Воздушный змей». Динамические технологические таблицы с последовательным изготовлением. Образцы готовых изделий.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Беседа «Виды транспорта».</w:t>
      </w:r>
    </w:p>
    <w:p w:rsidR="00730A6B" w:rsidRDefault="00730A6B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Практик</w:t>
      </w:r>
      <w:r w:rsidR="00C133A7" w:rsidRPr="002625B6">
        <w:rPr>
          <w:rFonts w:ascii="Times New Roman" w:eastAsia="Times New Roman" w:hAnsi="Times New Roman"/>
          <w:b/>
          <w:bCs/>
          <w:sz w:val="24"/>
          <w:szCs w:val="26"/>
        </w:rPr>
        <w:t>а.</w:t>
      </w:r>
      <w:r w:rsidR="00C133A7" w:rsidRPr="00C133A7">
        <w:rPr>
          <w:rFonts w:ascii="Times New Roman" w:eastAsia="Times New Roman" w:hAnsi="Times New Roman"/>
          <w:bCs/>
          <w:sz w:val="24"/>
          <w:szCs w:val="26"/>
        </w:rPr>
        <w:t xml:space="preserve"> Изготовление оригами: самолеты, </w:t>
      </w:r>
      <w:r>
        <w:rPr>
          <w:rFonts w:ascii="Times New Roman" w:eastAsia="Times New Roman" w:hAnsi="Times New Roman"/>
          <w:bCs/>
          <w:sz w:val="24"/>
          <w:szCs w:val="26"/>
        </w:rPr>
        <w:t>вертолёты, ракеты, лодки, корабли</w:t>
      </w:r>
      <w:r w:rsidR="00C133A7" w:rsidRPr="00C133A7">
        <w:rPr>
          <w:rFonts w:ascii="Times New Roman" w:eastAsia="Times New Roman" w:hAnsi="Times New Roman"/>
          <w:bCs/>
          <w:sz w:val="24"/>
          <w:szCs w:val="26"/>
        </w:rPr>
        <w:t xml:space="preserve">. </w:t>
      </w:r>
    </w:p>
    <w:p w:rsidR="00730A6B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</w:t>
      </w:r>
      <w:r w:rsidR="00433E99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433E99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625B6" w:rsidRPr="002625B6">
        <w:rPr>
          <w:rFonts w:ascii="Times New Roman" w:eastAsia="Times New Roman" w:hAnsi="Times New Roman"/>
          <w:b/>
          <w:bCs/>
          <w:sz w:val="24"/>
          <w:szCs w:val="26"/>
        </w:rPr>
        <w:t>Оригами-праздник</w:t>
      </w:r>
    </w:p>
    <w:p w:rsidR="00730A6B" w:rsidRDefault="00C133A7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Подарки к празднику. Динамические технологические таблицы с последовательным изготовлением. Образцы готовых изделий. Базовая форма «Двойной квадрат». </w:t>
      </w:r>
    </w:p>
    <w:p w:rsidR="00C25C52" w:rsidRDefault="00C133A7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lastRenderedPageBreak/>
        <w:t>Практи</w:t>
      </w:r>
      <w:r w:rsidR="00E0166A" w:rsidRPr="002625B6">
        <w:rPr>
          <w:rFonts w:ascii="Times New Roman" w:eastAsia="Times New Roman" w:hAnsi="Times New Roman"/>
          <w:b/>
          <w:bCs/>
          <w:sz w:val="24"/>
          <w:szCs w:val="26"/>
        </w:rPr>
        <w:t>ка</w:t>
      </w: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A758B">
        <w:rPr>
          <w:rFonts w:ascii="Times New Roman" w:eastAsia="Times New Roman" w:hAnsi="Times New Roman"/>
          <w:bCs/>
          <w:sz w:val="24"/>
          <w:szCs w:val="26"/>
        </w:rPr>
        <w:t>Подарки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к празднику </w:t>
      </w:r>
      <w:r w:rsidR="00730A6B">
        <w:rPr>
          <w:rFonts w:ascii="Times New Roman" w:eastAsia="Times New Roman" w:hAnsi="Times New Roman"/>
          <w:bCs/>
          <w:sz w:val="24"/>
          <w:szCs w:val="26"/>
        </w:rPr>
        <w:t>День матери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>. Изготовл</w:t>
      </w:r>
      <w:r w:rsidR="00730A6B">
        <w:rPr>
          <w:rFonts w:ascii="Times New Roman" w:eastAsia="Times New Roman" w:hAnsi="Times New Roman"/>
          <w:bCs/>
          <w:sz w:val="24"/>
          <w:szCs w:val="26"/>
        </w:rPr>
        <w:t xml:space="preserve">ение </w:t>
      </w:r>
      <w:r w:rsidR="005A758B">
        <w:rPr>
          <w:rFonts w:ascii="Times New Roman" w:eastAsia="Times New Roman" w:hAnsi="Times New Roman"/>
          <w:bCs/>
          <w:sz w:val="24"/>
          <w:szCs w:val="26"/>
        </w:rPr>
        <w:t>сердечек.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C25C52">
        <w:rPr>
          <w:rFonts w:ascii="Times New Roman" w:hAnsi="Times New Roman"/>
          <w:sz w:val="24"/>
          <w:szCs w:val="24"/>
        </w:rPr>
        <w:t xml:space="preserve">Подготовка работ к участию в конкурсе. </w:t>
      </w:r>
      <w:r w:rsidR="00C25C52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730A6B" w:rsidRDefault="002625B6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3. Модульные картины</w:t>
      </w:r>
    </w:p>
    <w:p w:rsidR="002625B6" w:rsidRDefault="002625B6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3.1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52202">
        <w:rPr>
          <w:rFonts w:ascii="Times New Roman" w:eastAsia="Times New Roman" w:hAnsi="Times New Roman"/>
          <w:b/>
          <w:bCs/>
          <w:sz w:val="24"/>
          <w:szCs w:val="26"/>
        </w:rPr>
        <w:t>Картина в технике модульного оригами «Снежинка»</w:t>
      </w:r>
    </w:p>
    <w:p w:rsidR="002625B6" w:rsidRDefault="002625B6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 xml:space="preserve">Разметка </w:t>
      </w:r>
      <w:r w:rsidR="00400BB8">
        <w:rPr>
          <w:rFonts w:ascii="Times New Roman" w:eastAsia="Times New Roman" w:hAnsi="Times New Roman"/>
          <w:bCs/>
          <w:sz w:val="24"/>
          <w:szCs w:val="26"/>
        </w:rPr>
        <w:t xml:space="preserve">листа А4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>1/32.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52202" w:rsidRPr="00012C64">
        <w:rPr>
          <w:rFonts w:ascii="Times New Roman" w:eastAsia="Times New Roman" w:hAnsi="Times New Roman"/>
          <w:spacing w:val="-3"/>
          <w:sz w:val="24"/>
          <w:szCs w:val="24"/>
        </w:rPr>
        <w:t>Основные приёмы складывания базовой детали</w:t>
      </w:r>
      <w:r w:rsidR="00252202">
        <w:rPr>
          <w:rFonts w:ascii="Times New Roman" w:eastAsia="Times New Roman" w:hAnsi="Times New Roman"/>
          <w:spacing w:val="-3"/>
          <w:sz w:val="24"/>
          <w:szCs w:val="24"/>
        </w:rPr>
        <w:t>. В</w:t>
      </w:r>
      <w:r w:rsidR="00252202">
        <w:rPr>
          <w:rFonts w:ascii="Times New Roman" w:hAnsi="Times New Roman"/>
          <w:color w:val="000000"/>
          <w:sz w:val="24"/>
          <w:szCs w:val="24"/>
        </w:rPr>
        <w:t>иды</w:t>
      </w:r>
      <w:r w:rsidR="00252202" w:rsidRPr="00252202">
        <w:rPr>
          <w:rFonts w:ascii="Times New Roman" w:hAnsi="Times New Roman"/>
          <w:color w:val="000000"/>
          <w:sz w:val="24"/>
          <w:szCs w:val="24"/>
        </w:rPr>
        <w:t xml:space="preserve"> соединения модулей для изготовления картин в техн</w:t>
      </w:r>
      <w:r w:rsidR="00252202">
        <w:rPr>
          <w:rFonts w:ascii="Times New Roman" w:hAnsi="Times New Roman"/>
          <w:color w:val="000000"/>
          <w:sz w:val="24"/>
          <w:szCs w:val="24"/>
        </w:rPr>
        <w:t>ике модульного оригами, приемы</w:t>
      </w:r>
      <w:r w:rsidR="00252202" w:rsidRPr="00252202">
        <w:rPr>
          <w:rFonts w:ascii="Times New Roman" w:hAnsi="Times New Roman"/>
          <w:color w:val="000000"/>
          <w:sz w:val="24"/>
          <w:szCs w:val="24"/>
        </w:rPr>
        <w:t xml:space="preserve"> сборки</w:t>
      </w:r>
      <w:r w:rsidR="00252202">
        <w:rPr>
          <w:rFonts w:ascii="Times New Roman" w:hAnsi="Times New Roman"/>
          <w:color w:val="000000"/>
          <w:sz w:val="24"/>
          <w:szCs w:val="24"/>
        </w:rPr>
        <w:t>.</w:t>
      </w:r>
      <w:r w:rsidR="00252202">
        <w:rPr>
          <w:rFonts w:ascii="Times New Roman" w:eastAsia="Times New Roman" w:hAnsi="Times New Roman"/>
          <w:bCs/>
          <w:sz w:val="24"/>
          <w:szCs w:val="26"/>
        </w:rPr>
        <w:t xml:space="preserve"> Работа по схеме. </w:t>
      </w:r>
      <w:r w:rsidR="00252202">
        <w:rPr>
          <w:rFonts w:ascii="Times New Roman" w:eastAsia="Times New Roman" w:hAnsi="Times New Roman"/>
          <w:spacing w:val="-3"/>
          <w:sz w:val="24"/>
          <w:szCs w:val="24"/>
        </w:rPr>
        <w:t>Требования к работе.</w:t>
      </w:r>
    </w:p>
    <w:p w:rsidR="00C25C52" w:rsidRDefault="002625B6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>Подготовка бумаги.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52202" w:rsidRPr="00252202">
        <w:rPr>
          <w:rFonts w:ascii="Times New Roman" w:eastAsia="Times New Roman" w:hAnsi="Times New Roman"/>
          <w:bCs/>
          <w:sz w:val="24"/>
          <w:szCs w:val="26"/>
        </w:rPr>
        <w:t>Складывание модулей и сборка</w:t>
      </w:r>
      <w:r w:rsidR="00252202">
        <w:rPr>
          <w:rFonts w:ascii="Times New Roman" w:eastAsia="Times New Roman" w:hAnsi="Times New Roman"/>
          <w:bCs/>
          <w:sz w:val="24"/>
          <w:szCs w:val="26"/>
        </w:rPr>
        <w:t xml:space="preserve"> картины.</w:t>
      </w:r>
    </w:p>
    <w:p w:rsidR="00252202" w:rsidRPr="00252202" w:rsidRDefault="00252202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Тема </w:t>
      </w:r>
      <w:r w:rsidR="003E005E">
        <w:rPr>
          <w:rFonts w:ascii="Times New Roman" w:eastAsia="Times New Roman" w:hAnsi="Times New Roman"/>
          <w:b/>
          <w:i/>
          <w:sz w:val="24"/>
          <w:szCs w:val="24"/>
        </w:rPr>
        <w:t xml:space="preserve">3.2 </w:t>
      </w:r>
      <w:r w:rsidR="003E005E" w:rsidRPr="003E005E">
        <w:rPr>
          <w:rFonts w:ascii="Times New Roman" w:eastAsia="Times New Roman" w:hAnsi="Times New Roman"/>
          <w:b/>
          <w:sz w:val="24"/>
          <w:szCs w:val="24"/>
        </w:rPr>
        <w:t>Картина</w:t>
      </w:r>
      <w:r w:rsidRPr="003E005E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в технике модульного оригами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«Снеговик»</w:t>
      </w:r>
    </w:p>
    <w:p w:rsid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Работа по схеме.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Приёмы сборки односторонней картины. Требования к работе.</w:t>
      </w:r>
      <w:r w:rsidR="0057581A">
        <w:rPr>
          <w:rFonts w:ascii="Times New Roman" w:eastAsia="Times New Roman" w:hAnsi="Times New Roman"/>
          <w:spacing w:val="-3"/>
          <w:sz w:val="24"/>
          <w:szCs w:val="24"/>
        </w:rPr>
        <w:t xml:space="preserve"> Оформление.</w:t>
      </w:r>
    </w:p>
    <w:p w:rsidR="00252202" w:rsidRP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52202">
        <w:rPr>
          <w:rFonts w:ascii="Times New Roman" w:eastAsia="Times New Roman" w:hAnsi="Times New Roman"/>
          <w:bCs/>
          <w:sz w:val="24"/>
          <w:szCs w:val="26"/>
        </w:rPr>
        <w:t>Складывание модулей и сборка картины.</w:t>
      </w:r>
    </w:p>
    <w:p w:rsidR="00252202" w:rsidRPr="00252202" w:rsidRDefault="00252202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 w:rsidRPr="00252202">
        <w:rPr>
          <w:rFonts w:ascii="Times New Roman" w:eastAsia="Times New Roman" w:hAnsi="Times New Roman"/>
          <w:b/>
          <w:i/>
          <w:sz w:val="24"/>
          <w:szCs w:val="24"/>
        </w:rPr>
        <w:t>Тема 3.</w:t>
      </w:r>
      <w:r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 xml:space="preserve"> Картина в технике модульного оригами «С</w:t>
      </w:r>
      <w:r>
        <w:rPr>
          <w:rFonts w:ascii="Times New Roman" w:eastAsia="Times New Roman" w:hAnsi="Times New Roman"/>
          <w:b/>
          <w:bCs/>
          <w:sz w:val="24"/>
          <w:szCs w:val="26"/>
        </w:rPr>
        <w:t>имвол года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»</w:t>
      </w:r>
    </w:p>
    <w:p w:rsid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Работа по схеме.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Приёмы сборки двусторонней картины. Требования к работе.</w:t>
      </w:r>
    </w:p>
    <w:p w:rsidR="00746CAE" w:rsidRDefault="00252202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Pr="00252202">
        <w:rPr>
          <w:rFonts w:ascii="Times New Roman" w:eastAsia="Times New Roman" w:hAnsi="Times New Roman"/>
          <w:bCs/>
          <w:sz w:val="24"/>
          <w:szCs w:val="26"/>
        </w:rPr>
        <w:t xml:space="preserve"> Складывание модулей и сборка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картины.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746CAE">
        <w:rPr>
          <w:rFonts w:ascii="Times New Roman" w:hAnsi="Times New Roman"/>
          <w:sz w:val="24"/>
          <w:szCs w:val="24"/>
        </w:rPr>
        <w:t xml:space="preserve">Подготовка работ к участию в конкурсе. </w:t>
      </w:r>
      <w:r w:rsidR="00746CAE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746CAE" w:rsidRDefault="00746CAE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4. Цветы в вазах</w:t>
      </w:r>
    </w:p>
    <w:p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4.1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Разновидности модулей оригами</w:t>
      </w:r>
    </w:p>
    <w:p w:rsidR="00746CAE" w:rsidRDefault="00746CAE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Знакомство с </w:t>
      </w:r>
      <w:r>
        <w:rPr>
          <w:rFonts w:ascii="Times New Roman" w:eastAsia="Times New Roman" w:hAnsi="Times New Roman"/>
          <w:bCs/>
          <w:sz w:val="24"/>
          <w:szCs w:val="26"/>
        </w:rPr>
        <w:t>видами модулей модульного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 оригами. Презентация.</w:t>
      </w:r>
    </w:p>
    <w:p w:rsidR="00746CAE" w:rsidRDefault="00746CAE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 Складывание </w:t>
      </w:r>
      <w:r w:rsidR="007A400B">
        <w:rPr>
          <w:rFonts w:ascii="Times New Roman" w:eastAsia="Times New Roman" w:hAnsi="Times New Roman"/>
          <w:bCs/>
          <w:sz w:val="24"/>
          <w:szCs w:val="26"/>
        </w:rPr>
        <w:t xml:space="preserve">разных видов </w:t>
      </w:r>
      <w:r>
        <w:rPr>
          <w:rFonts w:ascii="Times New Roman" w:eastAsia="Times New Roman" w:hAnsi="Times New Roman"/>
          <w:bCs/>
          <w:sz w:val="24"/>
          <w:szCs w:val="26"/>
        </w:rPr>
        <w:t>модулей.</w:t>
      </w:r>
    </w:p>
    <w:p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4.2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Изготовление цветов в технике оригами </w:t>
      </w:r>
    </w:p>
    <w:p w:rsidR="00746CAE" w:rsidRPr="00953EDC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Динамические технологические таблицы с последовательным </w:t>
      </w:r>
      <w:r w:rsidRPr="00953EDC">
        <w:rPr>
          <w:rFonts w:ascii="Times New Roman" w:eastAsia="Times New Roman" w:hAnsi="Times New Roman"/>
          <w:bCs/>
          <w:sz w:val="24"/>
          <w:szCs w:val="26"/>
        </w:rPr>
        <w:t>изготовлением.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hAnsi="Times New Roman"/>
          <w:sz w:val="24"/>
          <w:szCs w:val="24"/>
        </w:rPr>
        <w:t xml:space="preserve">Загадки о цветах. </w:t>
      </w:r>
    </w:p>
    <w:p w:rsidR="00746CAE" w:rsidRPr="00953EDC" w:rsidRDefault="00746CAE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Складывание модулей. </w:t>
      </w:r>
      <w:r w:rsidRPr="00953EDC">
        <w:rPr>
          <w:rFonts w:ascii="Times New Roman" w:hAnsi="Times New Roman"/>
          <w:sz w:val="24"/>
          <w:szCs w:val="24"/>
        </w:rPr>
        <w:t>По</w:t>
      </w:r>
      <w:r w:rsidRP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модели.</w:t>
      </w:r>
    </w:p>
    <w:p w:rsidR="00746CAE" w:rsidRPr="00953EDC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 w:rsidRPr="00953EDC">
        <w:rPr>
          <w:rFonts w:ascii="Times New Roman" w:eastAsia="Times New Roman" w:hAnsi="Times New Roman"/>
          <w:b/>
          <w:i/>
          <w:sz w:val="24"/>
          <w:szCs w:val="24"/>
        </w:rPr>
        <w:t>Тема 4.3</w:t>
      </w: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 xml:space="preserve"> Изготовление вазы в технике оригами</w:t>
      </w:r>
    </w:p>
    <w:p w:rsidR="00746CAE" w:rsidRPr="00953EDC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Варианты изготовления ваз</w:t>
      </w:r>
      <w:r w:rsidR="007A400B">
        <w:rPr>
          <w:rFonts w:ascii="Times New Roman" w:eastAsia="Times New Roman" w:hAnsi="Times New Roman"/>
          <w:bCs/>
          <w:sz w:val="24"/>
          <w:szCs w:val="26"/>
        </w:rPr>
        <w:t>.</w:t>
      </w:r>
      <w:r w:rsidR="008C7D91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Динамические технологические таблицы с последовательным изготовлением.</w:t>
      </w:r>
      <w:r w:rsidR="008C7D91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Легенды о цветах (лотос, колокольчики).</w:t>
      </w:r>
    </w:p>
    <w:p w:rsidR="00746CAE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Складывание модулей. </w:t>
      </w:r>
      <w:r w:rsidR="00953EDC" w:rsidRPr="00746CAE">
        <w:rPr>
          <w:rFonts w:ascii="Times New Roman" w:hAnsi="Times New Roman"/>
          <w:sz w:val="24"/>
          <w:szCs w:val="24"/>
        </w:rPr>
        <w:t>По</w:t>
      </w:r>
      <w:r w:rsidR="00953EDC" w:rsidRPr="00746CAE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</w:t>
      </w:r>
      <w:r w:rsid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4.4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46CAE">
        <w:rPr>
          <w:rFonts w:ascii="Times New Roman" w:hAnsi="Times New Roman"/>
          <w:b/>
          <w:sz w:val="24"/>
          <w:szCs w:val="24"/>
        </w:rPr>
        <w:t>Композиция «Подарок для мамы»</w:t>
      </w:r>
    </w:p>
    <w:p w:rsidR="00746CAE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Беседа по теме “История    празднования дня 8 Марта”</w:t>
      </w:r>
      <w:r w:rsidR="007A400B">
        <w:rPr>
          <w:rFonts w:ascii="Times New Roman" w:eastAsia="Times New Roman" w:hAnsi="Times New Roman"/>
          <w:bCs/>
          <w:sz w:val="24"/>
          <w:szCs w:val="26"/>
        </w:rPr>
        <w:t>.</w:t>
      </w:r>
    </w:p>
    <w:p w:rsidR="00953EDC" w:rsidRPr="00953EDC" w:rsidRDefault="00746CAE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Изготовление цветов – тюльпан</w:t>
      </w:r>
      <w:r w:rsidR="00953EDC">
        <w:rPr>
          <w:rFonts w:ascii="Times New Roman" w:eastAsia="Times New Roman" w:hAnsi="Times New Roman"/>
          <w:bCs/>
          <w:sz w:val="24"/>
          <w:szCs w:val="26"/>
        </w:rPr>
        <w:t>ы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, хризантемы,</w:t>
      </w:r>
      <w:r w:rsidR="007A400B">
        <w:rPr>
          <w:rFonts w:ascii="Times New Roman" w:eastAsia="Times New Roman" w:hAnsi="Times New Roman"/>
          <w:bCs/>
          <w:sz w:val="24"/>
          <w:szCs w:val="26"/>
        </w:rPr>
        <w:t xml:space="preserve"> ромашки и </w:t>
      </w:r>
      <w:r w:rsidR="007A400B" w:rsidRPr="00953EDC">
        <w:rPr>
          <w:rFonts w:ascii="Times New Roman" w:eastAsia="Times New Roman" w:hAnsi="Times New Roman"/>
          <w:bCs/>
          <w:sz w:val="24"/>
          <w:szCs w:val="26"/>
        </w:rPr>
        <w:t>вазы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 xml:space="preserve"> для цветов. </w:t>
      </w:r>
      <w:r w:rsidR="00953EDC">
        <w:rPr>
          <w:rFonts w:ascii="Times New Roman" w:hAnsi="Times New Roman"/>
          <w:sz w:val="24"/>
          <w:szCs w:val="24"/>
        </w:rPr>
        <w:t xml:space="preserve">Оформление готовой работы.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Фотографирование лучших работ.</w:t>
      </w:r>
    </w:p>
    <w:p w:rsidR="007B14F8" w:rsidRDefault="007B14F8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5. Пасхальный перезвон</w:t>
      </w:r>
    </w:p>
    <w:p w:rsidR="007B14F8" w:rsidRDefault="007B14F8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5.1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цыплят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</w:t>
      </w:r>
      <w:r>
        <w:rPr>
          <w:rFonts w:ascii="Times New Roman" w:hAnsi="Times New Roman"/>
          <w:sz w:val="24"/>
          <w:szCs w:val="24"/>
        </w:rPr>
        <w:t>Работа по инструкционным картам. Беседа по теме.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Складывание треугольных модулей и сборка объёмного изделия в технике модульного оригами: цыплёнок.</w:t>
      </w:r>
    </w:p>
    <w:p w:rsidR="007B14F8" w:rsidRDefault="007B14F8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5.2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пасхальных яиц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Беседа по теме. </w:t>
      </w:r>
      <w:r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Складывание треугольных модулей и сборка объёмного изделия в технике модульного оригами: яйцо на подставке.</w:t>
      </w:r>
    </w:p>
    <w:p w:rsidR="007B14F8" w:rsidRDefault="007B14F8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Тема 5.3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пасхального кулича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</w:t>
      </w:r>
      <w:r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Складывание треугольных модулей и сборка объёмного изделия в технике модульного оригами: пасхальные куличи. Подготовка работ к участию в конкурсе. </w:t>
      </w:r>
      <w:r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2B6C7C" w:rsidRDefault="002B6C7C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6. Забавные поделки</w:t>
      </w:r>
    </w:p>
    <w:p w:rsidR="002447C1" w:rsidRPr="002B6C7C" w:rsidRDefault="002B6C7C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6</w:t>
      </w:r>
      <w:r w:rsidR="002447C1" w:rsidRP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.1.</w:t>
      </w:r>
      <w:r w:rsidR="008C7D9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2447C1" w:rsidRPr="002B6C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Выбор модели. </w:t>
      </w:r>
    </w:p>
    <w:p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Эскиз. Цветовой круг и правила сочетание цветов.</w:t>
      </w:r>
      <w:r w:rsidR="00E942E8"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Оригами в Интернете.</w:t>
      </w:r>
    </w:p>
    <w:p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</w:t>
      </w:r>
    </w:p>
    <w:p w:rsidR="002B6C7C" w:rsidRDefault="002B6C7C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6.2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B6C7C">
        <w:rPr>
          <w:rFonts w:ascii="Times New Roman" w:hAnsi="Times New Roman"/>
          <w:b/>
          <w:bCs/>
          <w:sz w:val="24"/>
          <w:szCs w:val="24"/>
          <w:lang w:eastAsia="ru-RU"/>
        </w:rPr>
        <w:t>Складывание модулей</w:t>
      </w:r>
    </w:p>
    <w:p w:rsidR="002B6C7C" w:rsidRDefault="002B6C7C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выбранной модели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447C1" w:rsidRPr="002B6C7C" w:rsidRDefault="002447C1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</w:t>
      </w:r>
      <w:r w:rsid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6.3</w:t>
      </w:r>
      <w:r w:rsidR="008C7D9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B6C7C">
        <w:rPr>
          <w:rFonts w:ascii="Times New Roman" w:hAnsi="Times New Roman"/>
          <w:b/>
          <w:sz w:val="24"/>
          <w:szCs w:val="24"/>
        </w:rPr>
        <w:t>По</w:t>
      </w: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этапная сборка </w:t>
      </w:r>
      <w:r w:rsid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поделки</w:t>
      </w:r>
    </w:p>
    <w:p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625B6" w:rsidRPr="002B6C7C">
        <w:rPr>
          <w:rFonts w:ascii="Times New Roman" w:hAnsi="Times New Roman"/>
          <w:bCs/>
          <w:sz w:val="24"/>
          <w:szCs w:val="24"/>
        </w:rPr>
        <w:t>Изготовление издел</w:t>
      </w:r>
      <w:r w:rsidR="00B01C0E" w:rsidRPr="002B6C7C">
        <w:rPr>
          <w:rFonts w:ascii="Times New Roman" w:hAnsi="Times New Roman"/>
          <w:bCs/>
          <w:sz w:val="24"/>
          <w:szCs w:val="24"/>
        </w:rPr>
        <w:t xml:space="preserve">ий в технике оригами по </w:t>
      </w:r>
      <w:r w:rsidR="002B6C7C" w:rsidRPr="002B6C7C">
        <w:rPr>
          <w:rFonts w:ascii="Times New Roman" w:hAnsi="Times New Roman"/>
          <w:bCs/>
          <w:sz w:val="24"/>
          <w:szCs w:val="24"/>
        </w:rPr>
        <w:t xml:space="preserve">выбору </w:t>
      </w:r>
      <w:r w:rsidR="002B6C7C" w:rsidRPr="002B6C7C">
        <w:rPr>
          <w:rFonts w:ascii="Times New Roman" w:hAnsi="Times New Roman"/>
          <w:sz w:val="24"/>
          <w:szCs w:val="24"/>
        </w:rPr>
        <w:t>(</w:t>
      </w:r>
      <w:r w:rsidR="00B01C0E" w:rsidRPr="002B6C7C">
        <w:rPr>
          <w:rFonts w:ascii="Times New Roman" w:hAnsi="Times New Roman"/>
          <w:bCs/>
          <w:sz w:val="24"/>
          <w:szCs w:val="24"/>
        </w:rPr>
        <w:t xml:space="preserve">Зайчик, Радужный лебедь, Жар птица, Дракон, Слон, Павлин и др.) </w:t>
      </w:r>
      <w:r w:rsidRPr="002B6C7C">
        <w:rPr>
          <w:rFonts w:ascii="Times New Roman" w:hAnsi="Times New Roman"/>
          <w:sz w:val="24"/>
          <w:szCs w:val="24"/>
        </w:rPr>
        <w:t>в соответствии с разработанным эскизом, проработка деталей, оформление готового изделия.</w:t>
      </w:r>
    </w:p>
    <w:p w:rsidR="002B6C7C" w:rsidRDefault="002B6C7C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Тема 6.4 </w:t>
      </w:r>
      <w:r w:rsidRPr="002B6C7C">
        <w:rPr>
          <w:rFonts w:ascii="Times New Roman" w:eastAsia="Times New Roman" w:hAnsi="Times New Roman"/>
          <w:b/>
          <w:sz w:val="24"/>
          <w:szCs w:val="24"/>
        </w:rPr>
        <w:t>Итоговые занятия</w:t>
      </w:r>
    </w:p>
    <w:p w:rsidR="003E005E" w:rsidRDefault="002B6C7C" w:rsidP="003E005E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F756B3" w:rsidRPr="002B6C7C">
        <w:rPr>
          <w:rFonts w:ascii="Times New Roman" w:hAnsi="Times New Roman"/>
          <w:bCs/>
          <w:sz w:val="24"/>
          <w:szCs w:val="24"/>
        </w:rPr>
        <w:t xml:space="preserve">Подготовка к отчетной выставке «Увлекательный мир оригами»: создание экспозиции, изготовление подарков для родителей, подготовка экскурсоводов. Составление </w:t>
      </w:r>
      <w:r w:rsidR="008678D6" w:rsidRPr="002B6C7C">
        <w:rPr>
          <w:rFonts w:ascii="Times New Roman" w:hAnsi="Times New Roman"/>
          <w:bCs/>
          <w:sz w:val="24"/>
          <w:szCs w:val="24"/>
        </w:rPr>
        <w:t>презентации</w:t>
      </w:r>
      <w:r w:rsidR="00F756B3" w:rsidRPr="002B6C7C">
        <w:rPr>
          <w:rFonts w:ascii="Times New Roman" w:hAnsi="Times New Roman"/>
          <w:bCs/>
          <w:sz w:val="24"/>
          <w:szCs w:val="24"/>
        </w:rPr>
        <w:t xml:space="preserve"> лучших работ сделанных в технике оригами. Проведение итоговой выставки</w:t>
      </w:r>
      <w:r w:rsidR="003E005E">
        <w:rPr>
          <w:rFonts w:ascii="Times New Roman" w:hAnsi="Times New Roman"/>
          <w:bCs/>
          <w:sz w:val="24"/>
          <w:szCs w:val="24"/>
        </w:rPr>
        <w:t xml:space="preserve">. </w:t>
      </w:r>
    </w:p>
    <w:p w:rsidR="002B6C7C" w:rsidRDefault="00F756B3" w:rsidP="003E005E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B6C7C">
        <w:rPr>
          <w:rFonts w:ascii="Times New Roman" w:hAnsi="Times New Roman"/>
          <w:bCs/>
          <w:sz w:val="24"/>
          <w:szCs w:val="24"/>
        </w:rPr>
        <w:t xml:space="preserve">Коллективное обсуждение итогов года. Итоговая аттестация обучающихся. </w:t>
      </w:r>
    </w:p>
    <w:p w:rsidR="00F756B3" w:rsidRPr="002B6C7C" w:rsidRDefault="00F756B3" w:rsidP="008C7D9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B6C7C">
        <w:rPr>
          <w:rFonts w:ascii="Times New Roman" w:hAnsi="Times New Roman"/>
          <w:b/>
          <w:bCs/>
          <w:i/>
          <w:sz w:val="24"/>
          <w:szCs w:val="24"/>
        </w:rPr>
        <w:t>Итоговая диагностика.</w:t>
      </w:r>
      <w:r w:rsidRPr="002B6C7C">
        <w:rPr>
          <w:rFonts w:ascii="Times New Roman" w:hAnsi="Times New Roman"/>
          <w:bCs/>
          <w:sz w:val="24"/>
          <w:szCs w:val="24"/>
        </w:rPr>
        <w:t xml:space="preserve"> Анализ детских </w:t>
      </w:r>
      <w:r w:rsidR="002B6C7C">
        <w:rPr>
          <w:rFonts w:ascii="Times New Roman" w:hAnsi="Times New Roman"/>
          <w:bCs/>
          <w:sz w:val="24"/>
          <w:szCs w:val="24"/>
        </w:rPr>
        <w:t>творческих</w:t>
      </w:r>
      <w:r w:rsidRPr="002B6C7C">
        <w:rPr>
          <w:rFonts w:ascii="Times New Roman" w:hAnsi="Times New Roman"/>
          <w:bCs/>
          <w:sz w:val="24"/>
          <w:szCs w:val="24"/>
        </w:rPr>
        <w:t xml:space="preserve"> работ. Анализ итогов выставки.</w:t>
      </w:r>
    </w:p>
    <w:p w:rsidR="00671031" w:rsidRPr="004203C7" w:rsidRDefault="00E560FB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4203C7">
        <w:rPr>
          <w:rFonts w:ascii="Times New Roman" w:hAnsi="Times New Roman"/>
          <w:b/>
          <w:iCs/>
          <w:sz w:val="28"/>
          <w:szCs w:val="24"/>
          <w:lang w:eastAsia="ru-RU"/>
        </w:rPr>
        <w:t xml:space="preserve">1.4. </w:t>
      </w:r>
      <w:r w:rsidR="00671031" w:rsidRPr="004203C7">
        <w:rPr>
          <w:rFonts w:ascii="Times New Roman" w:hAnsi="Times New Roman"/>
          <w:b/>
          <w:iCs/>
          <w:sz w:val="28"/>
          <w:szCs w:val="24"/>
          <w:lang w:eastAsia="ru-RU"/>
        </w:rPr>
        <w:t>Планируемые результаты освоения программы</w:t>
      </w:r>
    </w:p>
    <w:p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Требования к уровню подготовки выпускников направлены на овладение </w:t>
      </w:r>
      <w:r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щимися знаниями и умениями, востребованными в повседневной жизни, значимыми для социальной адаптации личности</w:t>
      </w:r>
      <w:r>
        <w:rPr>
          <w:rFonts w:ascii="Times New Roman" w:hAnsi="Times New Roman"/>
          <w:iCs/>
          <w:sz w:val="24"/>
          <w:szCs w:val="24"/>
          <w:lang w:eastAsia="ru-RU"/>
        </w:rPr>
        <w:t>, её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приобщения к мировым культурным ценностям. </w:t>
      </w:r>
    </w:p>
    <w:p w:rsidR="00671031" w:rsidRPr="00671031" w:rsidRDefault="00671031" w:rsidP="008C7D91">
      <w:pPr>
        <w:pStyle w:val="af0"/>
        <w:numPr>
          <w:ilvl w:val="0"/>
          <w:numId w:val="10"/>
        </w:numPr>
        <w:tabs>
          <w:tab w:val="left" w:pos="283"/>
          <w:tab w:val="left" w:pos="510"/>
          <w:tab w:val="left" w:pos="1560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Освоение предметных знаний и умений:</w:t>
      </w:r>
    </w:p>
    <w:p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 w:firstLine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В результате освоения программы </w:t>
      </w: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первого года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обучения учащиеся </w:t>
      </w:r>
    </w:p>
    <w:p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должны знать: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что такое оригами; 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некоторые факты из истории искусства оригами; 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условные обозначения орига</w:t>
      </w:r>
      <w:r>
        <w:rPr>
          <w:rFonts w:ascii="Times New Roman" w:hAnsi="Times New Roman"/>
          <w:iCs/>
          <w:sz w:val="24"/>
          <w:szCs w:val="24"/>
          <w:lang w:eastAsia="ru-RU"/>
        </w:rPr>
        <w:t>ми;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различные приемы работы с бумагой: сгибание, много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кратное складывание;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основные геометрические понятия: круг, квадрат, треугольник, угол, сторона, вершина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базовые формы оригами: квадрат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400BB8" w:rsidRPr="00400BB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треугольный модуль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правила безопасности при работе ручными инструментами (ножницы, кисти, нож). </w:t>
      </w:r>
    </w:p>
    <w:p w:rsidR="00671031" w:rsidRDefault="00671031" w:rsidP="008C7D91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должны уметь: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пользоваться необходимыми инструментами ручного труда и приспособлениями; 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следовать устным инструкциям педагога; 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читать и зарисовывать элементарные схемы изделий; </w:t>
      </w:r>
    </w:p>
    <w:p w:rsidR="00671031" w:rsidRPr="00770FCC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создавать изделия оригами, пользуясь схемами;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анализировать образец;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соблюдать правила безопасности труда и личной гигиены при работе с различными материалами и инструментами. </w:t>
      </w:r>
    </w:p>
    <w:p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В результате освоения программы </w:t>
      </w: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второго года обучения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учащиеся </w:t>
      </w:r>
    </w:p>
    <w:p w:rsidR="00A56347" w:rsidRDefault="00671031" w:rsidP="00A5634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b/>
          <w:iCs/>
          <w:sz w:val="24"/>
          <w:szCs w:val="24"/>
          <w:lang w:eastAsia="ru-RU"/>
        </w:rPr>
        <w:t>должны знать:</w:t>
      </w:r>
    </w:p>
    <w:p w:rsidR="00A56347" w:rsidRPr="00A56347" w:rsidRDefault="00671031" w:rsidP="00A56347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базовые формы оригами: конверт, </w:t>
      </w:r>
      <w:r w:rsidR="00770FCC">
        <w:rPr>
          <w:rFonts w:ascii="Times New Roman" w:hAnsi="Times New Roman"/>
          <w:iCs/>
          <w:sz w:val="24"/>
          <w:szCs w:val="24"/>
          <w:lang w:eastAsia="ru-RU"/>
        </w:rPr>
        <w:t>дом</w:t>
      </w:r>
      <w:r w:rsidR="00A56347">
        <w:rPr>
          <w:rFonts w:ascii="Times New Roman" w:hAnsi="Times New Roman"/>
          <w:iCs/>
          <w:sz w:val="24"/>
          <w:szCs w:val="24"/>
          <w:lang w:eastAsia="ru-RU"/>
        </w:rPr>
        <w:t>, воздушный змей,</w:t>
      </w:r>
      <w:r w:rsidR="00770FCC">
        <w:rPr>
          <w:rFonts w:ascii="Times New Roman" w:hAnsi="Times New Roman"/>
          <w:iCs/>
          <w:sz w:val="24"/>
          <w:szCs w:val="24"/>
          <w:lang w:eastAsia="ru-RU"/>
        </w:rPr>
        <w:t xml:space="preserve"> дверь</w:t>
      </w:r>
      <w:r w:rsidR="00A56347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A56347" w:rsidRPr="00A56347" w:rsidRDefault="00671031" w:rsidP="00A56347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название, приемы </w:t>
      </w:r>
      <w:r w:rsidR="00770FCC">
        <w:rPr>
          <w:rFonts w:ascii="Times New Roman" w:hAnsi="Times New Roman"/>
          <w:iCs/>
          <w:sz w:val="24"/>
          <w:szCs w:val="24"/>
          <w:lang w:eastAsia="ru-RU"/>
        </w:rPr>
        <w:t xml:space="preserve">соединения </w:t>
      </w: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модулей; </w:t>
      </w:r>
    </w:p>
    <w:p w:rsidR="00A56347" w:rsidRPr="00A56347" w:rsidRDefault="00671031" w:rsidP="00A56347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правила организации рабочего места. </w:t>
      </w:r>
    </w:p>
    <w:p w:rsidR="00A56347" w:rsidRDefault="00671031" w:rsidP="00A5634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b/>
          <w:iCs/>
          <w:sz w:val="24"/>
          <w:szCs w:val="24"/>
          <w:lang w:eastAsia="ru-RU"/>
        </w:rPr>
        <w:t>должны уметь: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>читать и зарисовывать сложные схемы изделий;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 создавать изделия оригами, пользуясь инструкционными картами;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подбирать бумагу нужного цвета; 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создавать композиции из готовых поделок оригами; </w:t>
      </w:r>
    </w:p>
    <w:p w:rsidR="005D761E" w:rsidRPr="005D761E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>анализировать свою работу</w:t>
      </w:r>
      <w:r w:rsidR="005D761E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A56347" w:rsidRPr="00A56347" w:rsidRDefault="005D761E" w:rsidP="005D761E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5D761E">
        <w:rPr>
          <w:rFonts w:ascii="Times New Roman" w:hAnsi="Times New Roman"/>
          <w:iCs/>
          <w:sz w:val="24"/>
          <w:szCs w:val="24"/>
          <w:lang w:eastAsia="ru-RU"/>
        </w:rPr>
        <w:t>меть красиво, выразительно эстетически грамотно оформить игрушку.</w:t>
      </w:r>
    </w:p>
    <w:p w:rsidR="003B70A0" w:rsidRPr="003B70A0" w:rsidRDefault="003B70A0" w:rsidP="00A564B8">
      <w:pPr>
        <w:pStyle w:val="af0"/>
        <w:numPr>
          <w:ilvl w:val="0"/>
          <w:numId w:val="10"/>
        </w:numPr>
        <w:tabs>
          <w:tab w:val="left" w:pos="283"/>
          <w:tab w:val="left" w:pos="510"/>
          <w:tab w:val="left" w:pos="1560"/>
        </w:tabs>
        <w:autoSpaceDE w:val="0"/>
        <w:autoSpaceDN w:val="0"/>
        <w:adjustRightInd w:val="0"/>
        <w:spacing w:before="240" w:after="0" w:line="240" w:lineRule="auto"/>
        <w:ind w:firstLine="131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b/>
          <w:iCs/>
          <w:sz w:val="24"/>
          <w:szCs w:val="24"/>
          <w:lang w:eastAsia="ru-RU"/>
        </w:rPr>
        <w:t>Будут развиты следующие личностные качества обучающихся:</w:t>
      </w:r>
    </w:p>
    <w:p w:rsidR="003B70A0" w:rsidRDefault="003B70A0" w:rsidP="003B70A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 w:rsidR="00B91C69" w:rsidRPr="009B0465">
        <w:rPr>
          <w:rFonts w:ascii="Times New Roman" w:hAnsi="Times New Roman"/>
          <w:iCs/>
          <w:sz w:val="24"/>
          <w:szCs w:val="24"/>
          <w:lang w:eastAsia="ru-RU"/>
        </w:rPr>
        <w:t>осознанное выполнение правил поведения в различных образовательных ситуациях;</w:t>
      </w:r>
    </w:p>
    <w:p w:rsidR="003B70A0" w:rsidRDefault="009B0465" w:rsidP="00FB7A36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4DDF">
        <w:rPr>
          <w:rFonts w:ascii="Times New Roman" w:hAnsi="Times New Roman"/>
          <w:iCs/>
          <w:sz w:val="24"/>
          <w:szCs w:val="24"/>
          <w:lang w:eastAsia="ru-RU"/>
        </w:rPr>
        <w:t>аккуратность, организованность, целеустремленность,</w:t>
      </w:r>
      <w:r w:rsidR="00A22460">
        <w:rPr>
          <w:rFonts w:ascii="Times New Roman" w:hAnsi="Times New Roman"/>
          <w:iCs/>
          <w:sz w:val="24"/>
          <w:szCs w:val="24"/>
          <w:lang w:eastAsia="ru-RU"/>
        </w:rPr>
        <w:t xml:space="preserve"> усидчивость,</w:t>
      </w:r>
      <w:r w:rsidRPr="00FE4DDF">
        <w:rPr>
          <w:rFonts w:ascii="Times New Roman" w:hAnsi="Times New Roman"/>
          <w:iCs/>
          <w:sz w:val="24"/>
          <w:szCs w:val="24"/>
          <w:lang w:eastAsia="ru-RU"/>
        </w:rPr>
        <w:t xml:space="preserve"> сам</w:t>
      </w:r>
      <w:r w:rsidR="00FE4DDF" w:rsidRPr="00FE4DDF">
        <w:rPr>
          <w:rFonts w:ascii="Times New Roman" w:hAnsi="Times New Roman"/>
          <w:iCs/>
          <w:sz w:val="24"/>
          <w:szCs w:val="24"/>
          <w:lang w:eastAsia="ru-RU"/>
        </w:rPr>
        <w:t>остоятельность и инициативность, овладение навыками культуры труда;</w:t>
      </w:r>
    </w:p>
    <w:p w:rsidR="00A22460" w:rsidRPr="00FE4DDF" w:rsidRDefault="00A22460" w:rsidP="00FB7A36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интерес к творческому познанию;</w:t>
      </w:r>
    </w:p>
    <w:p w:rsidR="003B70A0" w:rsidRDefault="003B70A0" w:rsidP="003B70A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 w:rsidR="00FE4DDF">
        <w:rPr>
          <w:rFonts w:ascii="Times New Roman" w:hAnsi="Times New Roman"/>
          <w:iCs/>
          <w:sz w:val="24"/>
          <w:szCs w:val="24"/>
          <w:lang w:eastAsia="ru-RU"/>
        </w:rPr>
        <w:t>повышение уровня учебной мотивации, самоуважения и самооценки;</w:t>
      </w:r>
    </w:p>
    <w:p w:rsidR="00FE4DDF" w:rsidRPr="00FE4DDF" w:rsidRDefault="00FE4DDF" w:rsidP="00FE4DDF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развитие внимания, памяти, мышления, пространственного воображения, художественного вкуса, творческих способностей, мелкой моторики рук, глазомера.</w:t>
      </w:r>
    </w:p>
    <w:p w:rsidR="003B70A0" w:rsidRPr="003B70A0" w:rsidRDefault="003B70A0" w:rsidP="00A564B8">
      <w:pPr>
        <w:pStyle w:val="af0"/>
        <w:numPr>
          <w:ilvl w:val="0"/>
          <w:numId w:val="10"/>
        </w:numPr>
        <w:tabs>
          <w:tab w:val="left" w:pos="283"/>
          <w:tab w:val="left" w:pos="510"/>
          <w:tab w:val="left" w:pos="1560"/>
        </w:tabs>
        <w:autoSpaceDE w:val="0"/>
        <w:autoSpaceDN w:val="0"/>
        <w:adjustRightInd w:val="0"/>
        <w:spacing w:before="240" w:after="0" w:line="240" w:lineRule="auto"/>
        <w:ind w:firstLine="131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b/>
          <w:iCs/>
          <w:sz w:val="24"/>
          <w:szCs w:val="24"/>
          <w:lang w:eastAsia="ru-RU"/>
        </w:rPr>
        <w:t>Метапредметные результаты</w:t>
      </w:r>
      <w:r w:rsidR="00FE4DDF"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</w:p>
    <w:p w:rsidR="009B0465" w:rsidRPr="009B0465" w:rsidRDefault="009B0465" w:rsidP="009B0465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B0465">
        <w:rPr>
          <w:rFonts w:ascii="Times New Roman" w:hAnsi="Times New Roman"/>
          <w:iCs/>
          <w:sz w:val="24"/>
          <w:szCs w:val="24"/>
          <w:lang w:eastAsia="ru-RU"/>
        </w:rPr>
        <w:t>• осознание себя членом коллектива творческого объединения «Модульное оригами», а также МБУ ДО ДЮЦ;</w:t>
      </w:r>
    </w:p>
    <w:p w:rsidR="009B0465" w:rsidRPr="009B0465" w:rsidRDefault="009B0465" w:rsidP="009B0465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B0465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 w:rsidR="00B91C69"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многообразию, культуре; </w:t>
      </w:r>
    </w:p>
    <w:p w:rsidR="009B0465" w:rsidRPr="009B0465" w:rsidRDefault="009B0465" w:rsidP="009B0465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B0465">
        <w:rPr>
          <w:rFonts w:ascii="Times New Roman" w:hAnsi="Times New Roman"/>
          <w:iCs/>
          <w:sz w:val="24"/>
          <w:szCs w:val="24"/>
          <w:lang w:eastAsia="ru-RU"/>
        </w:rPr>
        <w:t>• умение работать в группе, команде;</w:t>
      </w:r>
    </w:p>
    <w:p w:rsidR="00FE4DDF" w:rsidRDefault="003B70A0" w:rsidP="003B70A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 w:rsidR="00FE4DDF" w:rsidRPr="003B70A0">
        <w:rPr>
          <w:rFonts w:ascii="Times New Roman" w:hAnsi="Times New Roman"/>
          <w:iCs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3B70A0" w:rsidRPr="00FE4DDF" w:rsidRDefault="003B70A0" w:rsidP="00FE4DDF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4DDF">
        <w:rPr>
          <w:rFonts w:ascii="Times New Roman" w:hAnsi="Times New Roman"/>
          <w:iCs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1C69" w:rsidRDefault="003B70A0" w:rsidP="00550F2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>• владение основами самоконтроля, принятия решений и осуществления осознанного выбора в учебно</w:t>
      </w:r>
      <w:r w:rsidR="00FE4DDF">
        <w:rPr>
          <w:rFonts w:ascii="Times New Roman" w:hAnsi="Times New Roman"/>
          <w:iCs/>
          <w:sz w:val="24"/>
          <w:szCs w:val="24"/>
          <w:lang w:eastAsia="ru-RU"/>
        </w:rPr>
        <w:t>й и познавательной деятельности.</w:t>
      </w:r>
    </w:p>
    <w:p w:rsidR="002E4C29" w:rsidRDefault="002E4C29" w:rsidP="00770FCC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№2</w:t>
      </w:r>
      <w:r w:rsidRPr="002E4C29">
        <w:rPr>
          <w:rFonts w:ascii="Times New Roman" w:hAnsi="Times New Roman"/>
          <w:b/>
          <w:sz w:val="28"/>
          <w:szCs w:val="28"/>
        </w:rPr>
        <w:t xml:space="preserve"> «Комплекс организационно-педагогических условий»</w:t>
      </w:r>
    </w:p>
    <w:p w:rsidR="002E4C29" w:rsidRPr="00F84A12" w:rsidRDefault="002E4C29" w:rsidP="00F84A12">
      <w:pPr>
        <w:pStyle w:val="-11"/>
        <w:spacing w:before="24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F84A12">
        <w:rPr>
          <w:rFonts w:ascii="Times New Roman" w:hAnsi="Times New Roman"/>
          <w:b/>
          <w:sz w:val="28"/>
          <w:szCs w:val="28"/>
        </w:rPr>
        <w:t xml:space="preserve">2.1. </w:t>
      </w:r>
      <w:r w:rsidR="00637846" w:rsidRPr="00F84A12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F84A1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3"/>
        <w:gridCol w:w="1226"/>
        <w:gridCol w:w="1296"/>
        <w:gridCol w:w="1417"/>
        <w:gridCol w:w="1417"/>
        <w:gridCol w:w="1417"/>
        <w:gridCol w:w="1401"/>
      </w:tblGrid>
      <w:tr w:rsidR="004E2B74" w:rsidRPr="004E2B74" w:rsidTr="00F84A12">
        <w:tc>
          <w:tcPr>
            <w:tcW w:w="1173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1226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начала занятий</w:t>
            </w:r>
          </w:p>
        </w:tc>
        <w:tc>
          <w:tcPr>
            <w:tcW w:w="1296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окончания занятий</w:t>
            </w:r>
          </w:p>
        </w:tc>
        <w:tc>
          <w:tcPr>
            <w:tcW w:w="1417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7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5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01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занятий</w:t>
            </w:r>
          </w:p>
        </w:tc>
      </w:tr>
      <w:tr w:rsidR="004E2B74" w:rsidRPr="004E2B74" w:rsidTr="00F84A12">
        <w:tc>
          <w:tcPr>
            <w:tcW w:w="1173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</w:t>
            </w:r>
          </w:p>
        </w:tc>
        <w:tc>
          <w:tcPr>
            <w:tcW w:w="1226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96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15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01" w:type="dxa"/>
          </w:tcPr>
          <w:p w:rsidR="0027796C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в неделю </w:t>
            </w:r>
          </w:p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2 часа</w:t>
            </w:r>
          </w:p>
        </w:tc>
      </w:tr>
      <w:tr w:rsidR="004E2B74" w:rsidRPr="004E2B74" w:rsidTr="00F84A12">
        <w:tc>
          <w:tcPr>
            <w:tcW w:w="1173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</w:t>
            </w:r>
          </w:p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96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E2B74" w:rsidRPr="004E2B74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15" w:type="dxa"/>
          </w:tcPr>
          <w:p w:rsidR="004E2B74" w:rsidRPr="004E2B74" w:rsidRDefault="00DB7268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401" w:type="dxa"/>
          </w:tcPr>
          <w:p w:rsidR="0027796C" w:rsidRDefault="004E2B74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в неделю </w:t>
            </w:r>
          </w:p>
          <w:p w:rsidR="004E2B74" w:rsidRPr="004E2B74" w:rsidRDefault="00DB7268" w:rsidP="00277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3</w:t>
            </w:r>
            <w:r w:rsidR="004E2B74" w:rsidRPr="004E2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часа</w:t>
            </w:r>
          </w:p>
        </w:tc>
      </w:tr>
    </w:tbl>
    <w:p w:rsidR="00D160E6" w:rsidRPr="00F84A12" w:rsidRDefault="00D160E6" w:rsidP="00F84A12">
      <w:pPr>
        <w:pStyle w:val="-11"/>
        <w:spacing w:before="240"/>
        <w:ind w:left="0" w:firstLine="426"/>
        <w:rPr>
          <w:rFonts w:ascii="Times New Roman" w:hAnsi="Times New Roman"/>
          <w:b/>
          <w:sz w:val="28"/>
          <w:szCs w:val="28"/>
        </w:rPr>
      </w:pPr>
      <w:r w:rsidRPr="00F84A12">
        <w:rPr>
          <w:rFonts w:ascii="Times New Roman" w:hAnsi="Times New Roman"/>
          <w:b/>
          <w:sz w:val="28"/>
          <w:szCs w:val="28"/>
        </w:rPr>
        <w:t>2.2.</w:t>
      </w:r>
      <w:r w:rsidR="00637846">
        <w:rPr>
          <w:rFonts w:ascii="Times New Roman" w:hAnsi="Times New Roman"/>
          <w:b/>
          <w:sz w:val="28"/>
          <w:szCs w:val="28"/>
        </w:rPr>
        <w:t xml:space="preserve"> </w:t>
      </w:r>
      <w:r w:rsidR="00DE3959" w:rsidRPr="00F84A12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160E6" w:rsidRDefault="00D160E6" w:rsidP="00D160E6">
      <w:pPr>
        <w:pStyle w:val="-11"/>
        <w:ind w:left="0" w:firstLine="284"/>
        <w:rPr>
          <w:rFonts w:ascii="Times New Roman" w:hAnsi="Times New Roman"/>
          <w:b/>
          <w:sz w:val="24"/>
          <w:szCs w:val="28"/>
        </w:rPr>
      </w:pPr>
      <w:r w:rsidRPr="00D160E6">
        <w:rPr>
          <w:rFonts w:ascii="Times New Roman" w:hAnsi="Times New Roman"/>
          <w:b/>
          <w:i/>
          <w:sz w:val="24"/>
          <w:szCs w:val="28"/>
        </w:rPr>
        <w:t>Материально-</w:t>
      </w:r>
      <w:r w:rsidR="00DE3959" w:rsidRPr="00D160E6">
        <w:rPr>
          <w:rFonts w:ascii="Times New Roman" w:hAnsi="Times New Roman"/>
          <w:b/>
          <w:i/>
          <w:sz w:val="24"/>
          <w:szCs w:val="28"/>
        </w:rPr>
        <w:t>техническое обеспечение</w:t>
      </w:r>
    </w:p>
    <w:p w:rsidR="00D160E6" w:rsidRPr="00D160E6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lastRenderedPageBreak/>
        <w:t>Для успешной реализации программы необходимы:</w:t>
      </w:r>
    </w:p>
    <w:p w:rsidR="00D160E6" w:rsidRPr="00927347" w:rsidRDefault="000E378A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927347" w:rsidRPr="00927347">
        <w:rPr>
          <w:rFonts w:ascii="Times New Roman" w:hAnsi="Times New Roman"/>
          <w:b/>
          <w:sz w:val="24"/>
          <w:szCs w:val="28"/>
        </w:rPr>
        <w:t>Учебный кабинет</w:t>
      </w:r>
      <w:r>
        <w:rPr>
          <w:rFonts w:ascii="Times New Roman" w:hAnsi="Times New Roman"/>
          <w:sz w:val="24"/>
          <w:szCs w:val="28"/>
        </w:rPr>
        <w:t>: п</w:t>
      </w:r>
      <w:r w:rsidR="00D160E6" w:rsidRPr="00D160E6">
        <w:rPr>
          <w:rFonts w:ascii="Times New Roman" w:hAnsi="Times New Roman"/>
          <w:sz w:val="24"/>
          <w:szCs w:val="28"/>
        </w:rPr>
        <w:t xml:space="preserve">росторное, </w:t>
      </w:r>
      <w:r w:rsidR="00927347">
        <w:rPr>
          <w:rFonts w:ascii="Times New Roman" w:hAnsi="Times New Roman"/>
          <w:sz w:val="24"/>
          <w:szCs w:val="28"/>
        </w:rPr>
        <w:t>светлое помещение, удовлетворяющее</w:t>
      </w:r>
      <w:r w:rsidR="00927347" w:rsidRPr="00927347">
        <w:rPr>
          <w:rFonts w:ascii="Times New Roman" w:hAnsi="Times New Roman"/>
          <w:sz w:val="24"/>
          <w:szCs w:val="28"/>
        </w:rPr>
        <w:t xml:space="preserve"> санитарно – гигиеническим тр</w:t>
      </w:r>
      <w:r w:rsidR="00927347">
        <w:rPr>
          <w:rFonts w:ascii="Times New Roman" w:hAnsi="Times New Roman"/>
          <w:sz w:val="24"/>
          <w:szCs w:val="28"/>
        </w:rPr>
        <w:t>ебованиям, для занятий группы 8</w:t>
      </w:r>
      <w:r w:rsidR="00927347" w:rsidRPr="00927347">
        <w:rPr>
          <w:rFonts w:ascii="Times New Roman" w:hAnsi="Times New Roman"/>
          <w:sz w:val="24"/>
          <w:szCs w:val="28"/>
        </w:rPr>
        <w:t xml:space="preserve"> – 1</w:t>
      </w:r>
      <w:r w:rsidR="00927347">
        <w:rPr>
          <w:rFonts w:ascii="Times New Roman" w:hAnsi="Times New Roman"/>
          <w:sz w:val="24"/>
          <w:szCs w:val="28"/>
        </w:rPr>
        <w:t>0</w:t>
      </w:r>
      <w:r w:rsidR="00927347" w:rsidRPr="00927347">
        <w:rPr>
          <w:rFonts w:ascii="Times New Roman" w:hAnsi="Times New Roman"/>
          <w:sz w:val="24"/>
          <w:szCs w:val="28"/>
        </w:rPr>
        <w:t xml:space="preserve"> человек</w:t>
      </w:r>
      <w:r w:rsidR="00927347">
        <w:rPr>
          <w:rFonts w:ascii="Times New Roman" w:hAnsi="Times New Roman"/>
          <w:sz w:val="24"/>
          <w:szCs w:val="28"/>
        </w:rPr>
        <w:t>.</w:t>
      </w:r>
    </w:p>
    <w:p w:rsidR="000E378A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t xml:space="preserve">2. </w:t>
      </w:r>
      <w:r w:rsidRPr="00BF61BA">
        <w:rPr>
          <w:rFonts w:ascii="Times New Roman" w:hAnsi="Times New Roman"/>
          <w:b/>
          <w:sz w:val="24"/>
          <w:szCs w:val="28"/>
        </w:rPr>
        <w:t>Оборудование</w:t>
      </w:r>
      <w:r w:rsidR="00927347" w:rsidRPr="00BF61BA">
        <w:rPr>
          <w:rFonts w:ascii="Times New Roman" w:hAnsi="Times New Roman"/>
          <w:b/>
          <w:sz w:val="24"/>
          <w:szCs w:val="28"/>
        </w:rPr>
        <w:t xml:space="preserve"> и ТСО</w:t>
      </w:r>
      <w:r w:rsidRPr="00D160E6">
        <w:rPr>
          <w:rFonts w:ascii="Times New Roman" w:hAnsi="Times New Roman"/>
          <w:sz w:val="24"/>
          <w:szCs w:val="28"/>
        </w:rPr>
        <w:t>: парты или столы, стулья, соответствующи</w:t>
      </w:r>
      <w:r w:rsidR="000E378A">
        <w:rPr>
          <w:rFonts w:ascii="Times New Roman" w:hAnsi="Times New Roman"/>
          <w:sz w:val="24"/>
          <w:szCs w:val="28"/>
        </w:rPr>
        <w:t>е</w:t>
      </w:r>
      <w:r w:rsidRPr="00D160E6">
        <w:rPr>
          <w:rFonts w:ascii="Times New Roman" w:hAnsi="Times New Roman"/>
          <w:sz w:val="24"/>
          <w:szCs w:val="28"/>
        </w:rPr>
        <w:t xml:space="preserve"> возрасту обучающегося</w:t>
      </w:r>
      <w:r w:rsidR="008C7D91">
        <w:rPr>
          <w:rFonts w:ascii="Times New Roman" w:hAnsi="Times New Roman"/>
          <w:sz w:val="24"/>
          <w:szCs w:val="28"/>
        </w:rPr>
        <w:t xml:space="preserve"> </w:t>
      </w:r>
      <w:r w:rsidR="000E378A" w:rsidRPr="00D160E6">
        <w:rPr>
          <w:rFonts w:ascii="Times New Roman" w:hAnsi="Times New Roman"/>
          <w:sz w:val="24"/>
          <w:szCs w:val="28"/>
        </w:rPr>
        <w:t>в соответствии СанПиН</w:t>
      </w:r>
      <w:r w:rsidRPr="00D160E6">
        <w:rPr>
          <w:rFonts w:ascii="Times New Roman" w:hAnsi="Times New Roman"/>
          <w:sz w:val="24"/>
          <w:szCs w:val="28"/>
        </w:rPr>
        <w:t>, школьная доска,</w:t>
      </w:r>
      <w:r w:rsidR="00927347">
        <w:rPr>
          <w:rFonts w:ascii="Times New Roman" w:hAnsi="Times New Roman"/>
          <w:sz w:val="24"/>
          <w:szCs w:val="28"/>
        </w:rPr>
        <w:t xml:space="preserve"> шкафы для хранения материалов</w:t>
      </w:r>
      <w:r w:rsidR="000E378A">
        <w:rPr>
          <w:rFonts w:ascii="Times New Roman" w:hAnsi="Times New Roman"/>
          <w:sz w:val="24"/>
          <w:szCs w:val="28"/>
        </w:rPr>
        <w:t>,</w:t>
      </w:r>
      <w:r w:rsidR="00927347">
        <w:rPr>
          <w:rFonts w:ascii="Times New Roman" w:hAnsi="Times New Roman"/>
          <w:sz w:val="24"/>
          <w:szCs w:val="28"/>
        </w:rPr>
        <w:t xml:space="preserve"> компьютер с выходом в Интернет</w:t>
      </w:r>
      <w:r w:rsidR="008C7D91">
        <w:rPr>
          <w:rFonts w:ascii="Times New Roman" w:hAnsi="Times New Roman"/>
          <w:sz w:val="24"/>
          <w:szCs w:val="28"/>
        </w:rPr>
        <w:t xml:space="preserve"> </w:t>
      </w:r>
      <w:r w:rsidR="00927347" w:rsidRPr="00927347">
        <w:rPr>
          <w:rFonts w:ascii="Times New Roman" w:hAnsi="Times New Roman"/>
          <w:sz w:val="24"/>
          <w:szCs w:val="28"/>
        </w:rPr>
        <w:t>и необходимым компьютерным программным обеспечением</w:t>
      </w:r>
      <w:r w:rsidR="00927347">
        <w:rPr>
          <w:rFonts w:ascii="Times New Roman" w:hAnsi="Times New Roman"/>
          <w:sz w:val="24"/>
          <w:szCs w:val="28"/>
        </w:rPr>
        <w:t xml:space="preserve">, </w:t>
      </w:r>
      <w:r w:rsidR="000E378A">
        <w:rPr>
          <w:rFonts w:ascii="Times New Roman" w:hAnsi="Times New Roman"/>
          <w:sz w:val="24"/>
          <w:szCs w:val="28"/>
        </w:rPr>
        <w:t>принтер</w:t>
      </w:r>
      <w:r w:rsidR="00927347">
        <w:rPr>
          <w:rFonts w:ascii="Times New Roman" w:hAnsi="Times New Roman"/>
          <w:sz w:val="24"/>
          <w:szCs w:val="28"/>
        </w:rPr>
        <w:t>, ксерокс, м</w:t>
      </w:r>
      <w:r w:rsidR="00927347" w:rsidRPr="00927347">
        <w:rPr>
          <w:rFonts w:ascii="Times New Roman" w:hAnsi="Times New Roman"/>
          <w:sz w:val="24"/>
          <w:szCs w:val="28"/>
        </w:rPr>
        <w:t>ультимедийная установка (проектор, экра</w:t>
      </w:r>
      <w:r w:rsidR="00927347">
        <w:rPr>
          <w:rFonts w:ascii="Times New Roman" w:hAnsi="Times New Roman"/>
          <w:sz w:val="24"/>
          <w:szCs w:val="28"/>
        </w:rPr>
        <w:t>н) или интерактивная доска; цифровой фотоаппарат; ф</w:t>
      </w:r>
      <w:r w:rsidR="00927347" w:rsidRPr="00927347">
        <w:rPr>
          <w:rFonts w:ascii="Times New Roman" w:hAnsi="Times New Roman"/>
          <w:sz w:val="24"/>
          <w:szCs w:val="28"/>
        </w:rPr>
        <w:t>леш-карты;</w:t>
      </w:r>
      <w:r w:rsidR="00927347">
        <w:rPr>
          <w:rFonts w:ascii="Times New Roman" w:hAnsi="Times New Roman"/>
          <w:sz w:val="24"/>
          <w:szCs w:val="28"/>
        </w:rPr>
        <w:t xml:space="preserve"> с</w:t>
      </w:r>
      <w:r w:rsidR="00927347" w:rsidRPr="00927347">
        <w:rPr>
          <w:rFonts w:ascii="Times New Roman" w:hAnsi="Times New Roman"/>
          <w:sz w:val="24"/>
          <w:szCs w:val="28"/>
        </w:rPr>
        <w:t>увенирная продукция для награждения лучших участников выставки.</w:t>
      </w:r>
    </w:p>
    <w:p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материалы: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Бумага разных видов: ксероксная, цветная, картон, ватман и т.д. Белая бумага, цветная бумага тонкая, двухсторонняя цветная бумага, картон белый и цветной.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2) Бумага разного формата: А3, А4, А5.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3) Материалы для творчества детей: пластилин, гуашь, пастель, клей ПВА, цветные карандаши, фломастеры.</w:t>
      </w:r>
    </w:p>
    <w:p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занятий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инструменты и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>:</w:t>
      </w:r>
    </w:p>
    <w:p w:rsidR="00927347" w:rsidRPr="00927347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линейки, треугольники;</w:t>
      </w:r>
    </w:p>
    <w:p w:rsidR="00BF61BA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 xml:space="preserve">2) простые карандаши, ластики; 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927347" w:rsidRPr="00927347">
        <w:rPr>
          <w:rFonts w:ascii="Times New Roman" w:hAnsi="Times New Roman"/>
          <w:sz w:val="24"/>
          <w:szCs w:val="28"/>
        </w:rPr>
        <w:t>) кисточки для клея;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927347" w:rsidRPr="00927347">
        <w:rPr>
          <w:rFonts w:ascii="Times New Roman" w:hAnsi="Times New Roman"/>
          <w:sz w:val="24"/>
          <w:szCs w:val="28"/>
        </w:rPr>
        <w:t>) ножницы небольшие с острыми концами для вырезания деталей, а также с длинными лезвиями;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927347" w:rsidRPr="00927347">
        <w:rPr>
          <w:rFonts w:ascii="Times New Roman" w:hAnsi="Times New Roman"/>
          <w:sz w:val="24"/>
          <w:szCs w:val="28"/>
        </w:rPr>
        <w:t>) зубочистки для фиксаци</w:t>
      </w:r>
      <w:r w:rsidR="0027796C">
        <w:rPr>
          <w:rFonts w:ascii="Times New Roman" w:hAnsi="Times New Roman"/>
          <w:sz w:val="24"/>
          <w:szCs w:val="28"/>
        </w:rPr>
        <w:t>и мелких деталей при склеивании.</w:t>
      </w:r>
    </w:p>
    <w:p w:rsidR="00927347" w:rsidRDefault="0003614F" w:rsidP="00BF61BA">
      <w:pPr>
        <w:pStyle w:val="-11"/>
        <w:ind w:left="142" w:firstLine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</w:t>
      </w:r>
      <w:r w:rsidR="00927347" w:rsidRPr="00BF61BA">
        <w:rPr>
          <w:rFonts w:ascii="Times New Roman" w:hAnsi="Times New Roman"/>
          <w:b/>
          <w:sz w:val="24"/>
          <w:szCs w:val="28"/>
        </w:rPr>
        <w:t>канцелярские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>: ручки, карандаши, маркеры, корректоры; блокноты, тетради; бумага офисная; клей; степлеры, файлы, папки.</w:t>
      </w:r>
    </w:p>
    <w:p w:rsidR="000E378A" w:rsidRPr="000E378A" w:rsidRDefault="000E378A" w:rsidP="000E378A">
      <w:pPr>
        <w:pStyle w:val="-11"/>
        <w:ind w:left="0" w:firstLine="567"/>
        <w:jc w:val="center"/>
        <w:rPr>
          <w:rFonts w:ascii="Times New Roman" w:hAnsi="Times New Roman"/>
          <w:sz w:val="24"/>
          <w:szCs w:val="28"/>
        </w:rPr>
      </w:pPr>
      <w:r w:rsidRPr="000E378A">
        <w:rPr>
          <w:rFonts w:ascii="Times New Roman" w:hAnsi="Times New Roman"/>
          <w:i/>
          <w:iCs/>
          <w:sz w:val="24"/>
          <w:szCs w:val="28"/>
        </w:rPr>
        <w:t>Перечень расходных материалов для реализации</w:t>
      </w:r>
    </w:p>
    <w:p w:rsidR="000E378A" w:rsidRDefault="000E378A" w:rsidP="000E378A">
      <w:pPr>
        <w:pStyle w:val="-11"/>
        <w:ind w:left="0" w:firstLine="567"/>
        <w:jc w:val="center"/>
        <w:rPr>
          <w:rFonts w:ascii="Times New Roman" w:hAnsi="Times New Roman"/>
          <w:i/>
          <w:iCs/>
          <w:sz w:val="24"/>
          <w:szCs w:val="28"/>
        </w:rPr>
      </w:pPr>
      <w:r w:rsidRPr="000E378A">
        <w:rPr>
          <w:rFonts w:ascii="Times New Roman" w:hAnsi="Times New Roman"/>
          <w:i/>
          <w:iCs/>
          <w:sz w:val="24"/>
          <w:szCs w:val="28"/>
        </w:rPr>
        <w:t>дополнительной общеразвивающей программы «</w:t>
      </w:r>
      <w:r>
        <w:rPr>
          <w:rFonts w:ascii="Times New Roman" w:hAnsi="Times New Roman"/>
          <w:i/>
          <w:iCs/>
          <w:sz w:val="24"/>
          <w:szCs w:val="28"/>
        </w:rPr>
        <w:t>Модульное оригами</w:t>
      </w:r>
      <w:r w:rsidRPr="000E378A">
        <w:rPr>
          <w:rFonts w:ascii="Times New Roman" w:hAnsi="Times New Roman"/>
          <w:i/>
          <w:iCs/>
          <w:sz w:val="24"/>
          <w:szCs w:val="28"/>
        </w:rPr>
        <w:t>»</w:t>
      </w:r>
    </w:p>
    <w:p w:rsidR="00D160E6" w:rsidRDefault="000E378A" w:rsidP="000E378A">
      <w:pPr>
        <w:pStyle w:val="-11"/>
        <w:ind w:left="0" w:firstLine="567"/>
        <w:jc w:val="center"/>
        <w:rPr>
          <w:rFonts w:ascii="Times New Roman" w:hAnsi="Times New Roman"/>
          <w:i/>
          <w:iCs/>
          <w:sz w:val="24"/>
          <w:szCs w:val="28"/>
        </w:rPr>
      </w:pPr>
      <w:r w:rsidRPr="000E378A">
        <w:rPr>
          <w:rFonts w:ascii="Times New Roman" w:hAnsi="Times New Roman"/>
          <w:i/>
          <w:iCs/>
          <w:sz w:val="24"/>
          <w:szCs w:val="28"/>
        </w:rPr>
        <w:t>в расчете на одного обучающегося</w:t>
      </w:r>
    </w:p>
    <w:tbl>
      <w:tblPr>
        <w:tblW w:w="9549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752"/>
        <w:gridCol w:w="5890"/>
        <w:gridCol w:w="6"/>
        <w:gridCol w:w="2895"/>
        <w:gridCol w:w="6"/>
      </w:tblGrid>
      <w:tr w:rsidR="004A038B" w:rsidRPr="00DE3959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№ 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ab/>
              <w:t>Наименование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расходного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материала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Количество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Бумага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писчая, А4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0,5 пачки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Бумага цветная для оригами</w:t>
            </w:r>
            <w:r w:rsidR="00DE3959">
              <w:rPr>
                <w:rFonts w:ascii="Times New Roman" w:hAnsi="Times New Roman"/>
                <w:sz w:val="24"/>
                <w:szCs w:val="28"/>
              </w:rPr>
              <w:t>, 100 листов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DE3959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пачки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Линейка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шт.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4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Ножницы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шт.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5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Карандаш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простой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4 шт.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6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Ластик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шт.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7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Клей-карандаш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шт.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8.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 ПВА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шт.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9.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DE3959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Картон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E3959">
              <w:rPr>
                <w:rFonts w:ascii="Times New Roman" w:hAnsi="Times New Roman"/>
                <w:sz w:val="24"/>
                <w:szCs w:val="28"/>
              </w:rPr>
              <w:t>цветной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упаковки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10.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Клеевой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пистолет (горячий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клей)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4A038B">
              <w:rPr>
                <w:rFonts w:ascii="Times New Roman" w:hAnsi="Times New Roman"/>
                <w:sz w:val="24"/>
                <w:szCs w:val="28"/>
              </w:rPr>
              <w:t>1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Стержни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для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клеевого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пистолета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8C7D91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Зубочистки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пачка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8C7D91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13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Бумага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для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акварели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пачка</w:t>
            </w:r>
          </w:p>
        </w:tc>
      </w:tr>
    </w:tbl>
    <w:p w:rsidR="000E378A" w:rsidRPr="000E378A" w:rsidRDefault="000E378A" w:rsidP="004A038B">
      <w:pPr>
        <w:pStyle w:val="-11"/>
        <w:ind w:left="0"/>
        <w:rPr>
          <w:rFonts w:ascii="Times New Roman" w:hAnsi="Times New Roman"/>
          <w:sz w:val="24"/>
          <w:szCs w:val="28"/>
        </w:rPr>
      </w:pPr>
    </w:p>
    <w:p w:rsidR="005E3998" w:rsidRDefault="00863554" w:rsidP="005E3998">
      <w:pPr>
        <w:pStyle w:val="-11"/>
        <w:spacing w:before="240"/>
        <w:ind w:left="0" w:firstLine="284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8"/>
        </w:rPr>
        <w:t>Информационное обеспечение</w:t>
      </w:r>
    </w:p>
    <w:p w:rsidR="005E3998" w:rsidRPr="00106BC4" w:rsidRDefault="005E3998" w:rsidP="005E3998">
      <w:pPr>
        <w:pStyle w:val="-11"/>
        <w:spacing w:before="240"/>
        <w:ind w:left="0" w:firstLine="284"/>
        <w:rPr>
          <w:rFonts w:ascii="Times New Roman" w:hAnsi="Times New Roman"/>
          <w:color w:val="000000" w:themeColor="text1"/>
          <w:sz w:val="24"/>
          <w:szCs w:val="28"/>
        </w:rPr>
      </w:pPr>
      <w:r w:rsidRPr="00106BC4">
        <w:rPr>
          <w:rFonts w:ascii="Times New Roman" w:hAnsi="Times New Roman"/>
          <w:color w:val="000000" w:themeColor="text1"/>
          <w:sz w:val="24"/>
          <w:szCs w:val="28"/>
        </w:rPr>
        <w:t>Интернет - источники информации по разделам программы:</w:t>
      </w:r>
    </w:p>
    <w:p w:rsidR="0029496A" w:rsidRDefault="0029496A" w:rsidP="0029496A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Животные, птицы, насекомые </w:t>
      </w:r>
      <w:hyperlink r:id="rId9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https://origamka.ru/modulnoe-origami/krylja-lapy-i-hvosty/</w:t>
        </w:r>
      </w:hyperlink>
    </w:p>
    <w:p w:rsidR="00106BC4" w:rsidRDefault="00106BC4" w:rsidP="005E3998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Картины из модулей </w:t>
      </w:r>
      <w:hyperlink r:id="rId10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http://masterrukodelia.ru/modulnoe-origami-urok-8/</w:t>
        </w:r>
      </w:hyperlink>
    </w:p>
    <w:p w:rsidR="00106BC4" w:rsidRDefault="00106BC4" w:rsidP="005E3998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Картины из модулей </w:t>
      </w:r>
      <w:hyperlink r:id="rId1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http://www.origami-do.ru/729-kartina-iz-moduley-shema-sborki.html</w:t>
        </w:r>
      </w:hyperlink>
    </w:p>
    <w:p w:rsidR="008401D9" w:rsidRDefault="008401D9" w:rsidP="008401D9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Конкурсы - образовательный портал </w:t>
      </w:r>
      <w:r w:rsidRPr="005E3998">
        <w:rPr>
          <w:rFonts w:ascii="Times New Roman" w:hAnsi="Times New Roman"/>
          <w:color w:val="000000" w:themeColor="text1"/>
          <w:sz w:val="24"/>
          <w:szCs w:val="28"/>
        </w:rPr>
        <w:t>«Учебно-методический кабинет"</w:t>
      </w:r>
      <w:r w:rsidRPr="008401D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12" w:history="1"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http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://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ped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kopilka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/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914810" w:rsidRPr="00292735" w:rsidRDefault="008401D9" w:rsidP="00914810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- сайт</w:t>
      </w:r>
      <w:r w:rsidR="00914810">
        <w:rPr>
          <w:rFonts w:ascii="Times New Roman" w:hAnsi="Times New Roman"/>
          <w:color w:val="000000" w:themeColor="text1"/>
          <w:sz w:val="24"/>
          <w:szCs w:val="28"/>
        </w:rPr>
        <w:t xml:space="preserve"> Академии развития творчества «Арт-талант» </w:t>
      </w:r>
      <w:hyperlink r:id="rId13" w:history="1">
        <w:r w:rsidR="00914810"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www</w:t>
        </w:r>
        <w:r w:rsidR="00914810"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="00914810"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art</w:t>
        </w:r>
        <w:r w:rsidR="00914810"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r w:rsidR="00914810"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talant</w:t>
        </w:r>
        <w:r w:rsidR="00914810"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="00914810"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org</w:t>
        </w:r>
      </w:hyperlink>
    </w:p>
    <w:p w:rsidR="00EB693C" w:rsidRDefault="0029496A" w:rsidP="0029496A">
      <w:pPr>
        <w:pStyle w:val="-11"/>
        <w:spacing w:before="240"/>
        <w:ind w:left="0" w:hanging="142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Модульное оригами </w:t>
      </w:r>
      <w:hyperlink r:id="rId14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https://www.stranamam.ru/post/7644260/</w:t>
        </w:r>
      </w:hyperlink>
    </w:p>
    <w:p w:rsidR="0029496A" w:rsidRDefault="0029496A" w:rsidP="008401D9">
      <w:pPr>
        <w:pStyle w:val="-11"/>
        <w:spacing w:before="240"/>
        <w:ind w:hanging="862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Пасхальное яйцо </w:t>
      </w:r>
      <w:hyperlink r:id="rId15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https://ped-kopilka.ru/blogs/tatjana-aleksandrovna-karaeva/master-klas-pashalnoe-jaico-romashkovoe-pole-v-tehnike-modulnoe-origami.html</w:t>
        </w:r>
      </w:hyperlink>
    </w:p>
    <w:p w:rsidR="008401D9" w:rsidRDefault="008401D9" w:rsidP="008401D9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Список книг по оригами </w:t>
      </w: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16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http://jorigami.narod.ru/Ori_book_shelfs/Jorigami_book_shelfs.htm</w:t>
        </w:r>
      </w:hyperlink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106BC4" w:rsidRDefault="00106BC4" w:rsidP="00106BC4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Московского центра оригами </w:t>
      </w:r>
      <w:hyperlink r:id="rId17" w:history="1">
        <w:r w:rsidRPr="0015033E">
          <w:rPr>
            <w:rStyle w:val="a3"/>
            <w:rFonts w:ascii="Times New Roman" w:hAnsi="Times New Roman"/>
            <w:bCs/>
            <w:sz w:val="24"/>
            <w:szCs w:val="28"/>
          </w:rPr>
          <w:t>www.origami.ru</w:t>
        </w:r>
      </w:hyperlink>
    </w:p>
    <w:p w:rsidR="00106BC4" w:rsidRDefault="00106BC4" w:rsidP="00106BC4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Омского центра оригами </w:t>
      </w:r>
      <w:hyperlink r:id="rId18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http://sch139.5ballov.ru/origami/</w:t>
        </w:r>
      </w:hyperlink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106BC4" w:rsidRDefault="00106BC4" w:rsidP="00106BC4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Екатерины и Юрия Шумаковых «Путешествие по стране оригами» </w:t>
      </w:r>
      <w:hyperlink r:id="rId19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http://oriart.ru/</w:t>
        </w:r>
      </w:hyperlink>
    </w:p>
    <w:p w:rsidR="00106BC4" w:rsidRDefault="00106BC4" w:rsidP="00106BC4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"Страна Мастеров" </w:t>
      </w:r>
      <w:hyperlink r:id="rId20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http://stranamasterov.ru/</w:t>
        </w:r>
      </w:hyperlink>
    </w:p>
    <w:p w:rsidR="00106BC4" w:rsidRDefault="00106BC4" w:rsidP="00106BC4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"Мастер-классы" </w:t>
      </w:r>
      <w:hyperlink r:id="rId2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http://masterclassy.ru/</w:t>
        </w:r>
      </w:hyperlink>
    </w:p>
    <w:p w:rsidR="0029496A" w:rsidRDefault="0029496A" w:rsidP="0029496A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Цветы </w:t>
      </w:r>
      <w:hyperlink r:id="rId22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http://origami-modul.ru/origamimodul/flowers/</w:t>
        </w:r>
      </w:hyperlink>
    </w:p>
    <w:p w:rsidR="00106BC4" w:rsidRDefault="00106BC4" w:rsidP="005E3998">
      <w:pPr>
        <w:pStyle w:val="-11"/>
        <w:spacing w:before="240"/>
        <w:ind w:hanging="862"/>
        <w:rPr>
          <w:rFonts w:ascii="Times New Roman" w:hAnsi="Times New Roman"/>
          <w:color w:val="000000" w:themeColor="text1"/>
          <w:sz w:val="24"/>
          <w:szCs w:val="28"/>
        </w:rPr>
      </w:pPr>
    </w:p>
    <w:p w:rsidR="00D160E6" w:rsidRPr="0058778E" w:rsidRDefault="0058778E" w:rsidP="00BD0D8D">
      <w:pPr>
        <w:pStyle w:val="-11"/>
        <w:spacing w:before="240"/>
        <w:ind w:left="0" w:firstLine="284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8"/>
        </w:rPr>
        <w:t>К</w:t>
      </w:r>
      <w:r w:rsidR="007828CA">
        <w:rPr>
          <w:rFonts w:ascii="Times New Roman" w:hAnsi="Times New Roman"/>
          <w:b/>
          <w:i/>
          <w:color w:val="000000" w:themeColor="text1"/>
          <w:sz w:val="24"/>
          <w:szCs w:val="28"/>
        </w:rPr>
        <w:t>адровое обеспечение</w:t>
      </w:r>
    </w:p>
    <w:p w:rsidR="0099116A" w:rsidRDefault="0099116A" w:rsidP="0058778E">
      <w:pPr>
        <w:pStyle w:val="-11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9116A">
        <w:rPr>
          <w:rFonts w:ascii="Times New Roman" w:hAnsi="Times New Roman"/>
          <w:sz w:val="24"/>
          <w:szCs w:val="28"/>
        </w:rPr>
        <w:t xml:space="preserve">Реализовывать программу «Модульное оригами» может педагог, имеющий среднее специальное или высшее педагогическое образование, </w:t>
      </w:r>
      <w:r>
        <w:rPr>
          <w:rFonts w:ascii="Times New Roman" w:hAnsi="Times New Roman"/>
          <w:sz w:val="24"/>
          <w:szCs w:val="28"/>
        </w:rPr>
        <w:t>постоянно повышающий</w:t>
      </w:r>
      <w:r w:rsidRPr="00BD0D8D">
        <w:rPr>
          <w:rFonts w:ascii="Times New Roman" w:hAnsi="Times New Roman"/>
          <w:sz w:val="24"/>
          <w:szCs w:val="28"/>
        </w:rPr>
        <w:t xml:space="preserve"> урове</w:t>
      </w:r>
      <w:r>
        <w:rPr>
          <w:rFonts w:ascii="Times New Roman" w:hAnsi="Times New Roman"/>
          <w:sz w:val="24"/>
          <w:szCs w:val="28"/>
        </w:rPr>
        <w:t xml:space="preserve">нь профессионального мастерства, </w:t>
      </w:r>
      <w:r w:rsidRPr="0099116A">
        <w:rPr>
          <w:rFonts w:ascii="Times New Roman" w:hAnsi="Times New Roman"/>
          <w:sz w:val="24"/>
          <w:szCs w:val="28"/>
        </w:rPr>
        <w:t>обладающий достаточными знаниями и опытом практической деятельности в области художественного образования младших школьников и владеющий техн</w:t>
      </w:r>
      <w:r>
        <w:rPr>
          <w:rFonts w:ascii="Times New Roman" w:hAnsi="Times New Roman"/>
          <w:sz w:val="24"/>
          <w:szCs w:val="28"/>
        </w:rPr>
        <w:t>икой</w:t>
      </w:r>
      <w:r w:rsidRPr="0099116A">
        <w:rPr>
          <w:rFonts w:ascii="Times New Roman" w:hAnsi="Times New Roman"/>
          <w:sz w:val="24"/>
          <w:szCs w:val="28"/>
        </w:rPr>
        <w:t xml:space="preserve"> оригами. </w:t>
      </w:r>
    </w:p>
    <w:p w:rsidR="002E4C29" w:rsidRDefault="0058778E" w:rsidP="004C4245">
      <w:pPr>
        <w:pStyle w:val="-11"/>
        <w:spacing w:before="24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8778E">
        <w:rPr>
          <w:rFonts w:ascii="Times New Roman" w:hAnsi="Times New Roman"/>
          <w:sz w:val="24"/>
          <w:szCs w:val="28"/>
        </w:rPr>
        <w:t>Для проведения диагностики психического развития обучающихся к работе по программе привлекается психолог, владеющий методиками работы с детьми.</w:t>
      </w:r>
    </w:p>
    <w:p w:rsidR="00D11A59" w:rsidRPr="00DE6E3F" w:rsidRDefault="00D11A59" w:rsidP="004C4245">
      <w:pPr>
        <w:pStyle w:val="-11"/>
        <w:spacing w:before="24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E6E3F">
        <w:rPr>
          <w:rFonts w:ascii="Times New Roman" w:hAnsi="Times New Roman"/>
          <w:b/>
          <w:sz w:val="28"/>
          <w:szCs w:val="28"/>
        </w:rPr>
        <w:t>2.3.</w:t>
      </w:r>
      <w:r w:rsidR="008C7D91">
        <w:rPr>
          <w:rFonts w:ascii="Times New Roman" w:hAnsi="Times New Roman"/>
          <w:b/>
          <w:sz w:val="28"/>
          <w:szCs w:val="28"/>
        </w:rPr>
        <w:t xml:space="preserve"> </w:t>
      </w:r>
      <w:r w:rsidRPr="00DE6E3F">
        <w:rPr>
          <w:rFonts w:ascii="Times New Roman" w:hAnsi="Times New Roman"/>
          <w:b/>
          <w:sz w:val="28"/>
          <w:szCs w:val="28"/>
        </w:rPr>
        <w:t xml:space="preserve">Формы аттестации </w:t>
      </w:r>
    </w:p>
    <w:p w:rsidR="00AC278B" w:rsidRDefault="00AC278B" w:rsidP="00591916">
      <w:pPr>
        <w:pStyle w:val="-11"/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успешной реализации программы предлагается непрерывное и систематическое отслеживание результатов деятельности </w:t>
      </w:r>
      <w:r w:rsidRPr="00AC278B">
        <w:rPr>
          <w:rFonts w:ascii="Times New Roman" w:hAnsi="Times New Roman"/>
          <w:sz w:val="24"/>
          <w:szCs w:val="28"/>
        </w:rPr>
        <w:t>учащихся.</w:t>
      </w:r>
    </w:p>
    <w:p w:rsidR="00DE6E3F" w:rsidRPr="00DE6E3F" w:rsidRDefault="00DE6E3F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>Реализация программы «</w:t>
      </w:r>
      <w:r>
        <w:rPr>
          <w:rFonts w:ascii="Times New Roman" w:hAnsi="Times New Roman"/>
          <w:sz w:val="24"/>
          <w:szCs w:val="28"/>
        </w:rPr>
        <w:t>Модульное оригами</w:t>
      </w:r>
      <w:r w:rsidRPr="00DE6E3F">
        <w:rPr>
          <w:rFonts w:ascii="Times New Roman" w:hAnsi="Times New Roman"/>
          <w:sz w:val="24"/>
          <w:szCs w:val="28"/>
        </w:rPr>
        <w:t>» предусматривает входной, текущий, промежуточный контроль и итоговую аттестацию</w:t>
      </w:r>
      <w:r w:rsidR="007B4086">
        <w:rPr>
          <w:rFonts w:ascii="Times New Roman" w:hAnsi="Times New Roman"/>
          <w:sz w:val="24"/>
          <w:szCs w:val="28"/>
        </w:rPr>
        <w:t xml:space="preserve"> (см. Приложение</w:t>
      </w:r>
      <w:r w:rsidR="003355CA">
        <w:rPr>
          <w:rFonts w:ascii="Times New Roman" w:hAnsi="Times New Roman"/>
          <w:sz w:val="24"/>
          <w:szCs w:val="28"/>
        </w:rPr>
        <w:t xml:space="preserve"> </w:t>
      </w:r>
      <w:r w:rsidR="007B4086">
        <w:rPr>
          <w:rFonts w:ascii="Times New Roman" w:hAnsi="Times New Roman"/>
          <w:sz w:val="24"/>
          <w:szCs w:val="28"/>
        </w:rPr>
        <w:t>3)</w:t>
      </w:r>
      <w:r w:rsidRPr="00DE6E3F">
        <w:rPr>
          <w:rFonts w:ascii="Times New Roman" w:hAnsi="Times New Roman"/>
          <w:sz w:val="24"/>
          <w:szCs w:val="28"/>
        </w:rPr>
        <w:t xml:space="preserve">. </w:t>
      </w:r>
    </w:p>
    <w:p w:rsidR="00865A11" w:rsidRDefault="00DE6E3F" w:rsidP="007B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В начале учебных занятий педагогом проводится </w:t>
      </w:r>
      <w:r w:rsidRPr="00DE6E3F">
        <w:rPr>
          <w:rFonts w:ascii="Times New Roman" w:hAnsi="Times New Roman"/>
          <w:b/>
          <w:bCs/>
          <w:sz w:val="24"/>
          <w:szCs w:val="28"/>
        </w:rPr>
        <w:t>в</w:t>
      </w:r>
      <w:r>
        <w:rPr>
          <w:rFonts w:ascii="Times New Roman" w:hAnsi="Times New Roman"/>
          <w:b/>
          <w:bCs/>
          <w:sz w:val="24"/>
          <w:szCs w:val="28"/>
        </w:rPr>
        <w:t>ходной</w:t>
      </w:r>
      <w:r w:rsidRPr="00DE6E3F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DE6E3F">
        <w:rPr>
          <w:rFonts w:ascii="Times New Roman" w:hAnsi="Times New Roman"/>
          <w:sz w:val="24"/>
          <w:szCs w:val="28"/>
        </w:rPr>
        <w:t>для определения начального уровня знаний учащихся в форме вик</w:t>
      </w:r>
      <w:r w:rsidR="003A1309">
        <w:rPr>
          <w:rFonts w:ascii="Times New Roman" w:hAnsi="Times New Roman"/>
          <w:sz w:val="24"/>
          <w:szCs w:val="28"/>
        </w:rPr>
        <w:t xml:space="preserve">торины «Что я знаю об </w:t>
      </w:r>
      <w:r w:rsidR="003A1309" w:rsidRPr="00865A11">
        <w:rPr>
          <w:rFonts w:ascii="Times New Roman" w:hAnsi="Times New Roman"/>
          <w:sz w:val="24"/>
          <w:szCs w:val="28"/>
        </w:rPr>
        <w:t>оригами»</w:t>
      </w:r>
      <w:r w:rsidR="00865A11" w:rsidRPr="00865A11">
        <w:rPr>
          <w:rFonts w:ascii="Times New Roman" w:hAnsi="Times New Roman"/>
          <w:sz w:val="24"/>
          <w:szCs w:val="28"/>
        </w:rPr>
        <w:t xml:space="preserve"> (см. Приложение</w:t>
      </w:r>
      <w:r w:rsidR="00865A11">
        <w:rPr>
          <w:rFonts w:ascii="Times New Roman" w:hAnsi="Times New Roman"/>
          <w:sz w:val="24"/>
          <w:szCs w:val="28"/>
        </w:rPr>
        <w:t xml:space="preserve"> </w:t>
      </w:r>
      <w:r w:rsidR="007B4086">
        <w:rPr>
          <w:rFonts w:ascii="Times New Roman" w:hAnsi="Times New Roman"/>
          <w:sz w:val="24"/>
          <w:szCs w:val="28"/>
        </w:rPr>
        <w:t>6</w:t>
      </w:r>
      <w:r w:rsidR="00865A11" w:rsidRPr="00865A11">
        <w:rPr>
          <w:rFonts w:ascii="Times New Roman" w:hAnsi="Times New Roman"/>
          <w:sz w:val="24"/>
          <w:szCs w:val="28"/>
        </w:rPr>
        <w:t>)</w:t>
      </w:r>
      <w:r w:rsidR="00865A11">
        <w:rPr>
          <w:rFonts w:ascii="Times New Roman" w:hAnsi="Times New Roman"/>
          <w:sz w:val="24"/>
          <w:szCs w:val="28"/>
        </w:rPr>
        <w:t>. Кроме того, в</w:t>
      </w:r>
      <w:r w:rsidR="00865A11" w:rsidRPr="00865A11">
        <w:rPr>
          <w:rFonts w:ascii="Times New Roman" w:hAnsi="Times New Roman"/>
          <w:sz w:val="24"/>
          <w:szCs w:val="28"/>
        </w:rPr>
        <w:t>ходная</w:t>
      </w:r>
      <w:r w:rsidR="00865A11" w:rsidRPr="00865A11">
        <w:rPr>
          <w:rFonts w:ascii="Times New Roman" w:hAnsi="Times New Roman"/>
          <w:bCs/>
          <w:sz w:val="24"/>
          <w:szCs w:val="28"/>
        </w:rPr>
        <w:t xml:space="preserve"> диагностика</w:t>
      </w:r>
      <w:r w:rsidR="00865A11" w:rsidRPr="00865A1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865A11" w:rsidRPr="00865A11">
        <w:rPr>
          <w:rFonts w:ascii="Times New Roman" w:hAnsi="Times New Roman"/>
          <w:sz w:val="24"/>
          <w:szCs w:val="28"/>
        </w:rPr>
        <w:t>включает в себя:</w:t>
      </w:r>
    </w:p>
    <w:p w:rsidR="00865A11" w:rsidRDefault="00865A11" w:rsidP="005919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элементарного складывания бумаги;</w:t>
      </w:r>
    </w:p>
    <w:p w:rsidR="00865A11" w:rsidRDefault="00865A11" w:rsidP="005919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разрезания бумаги;</w:t>
      </w:r>
    </w:p>
    <w:p w:rsidR="00865A11" w:rsidRDefault="00865A11" w:rsidP="005919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изобразительного искусства (рисование);</w:t>
      </w:r>
    </w:p>
    <w:p w:rsidR="00865A11" w:rsidRDefault="00865A11" w:rsidP="005919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способностей (творческих);</w:t>
      </w:r>
    </w:p>
    <w:p w:rsidR="00865A11" w:rsidRDefault="00865A11" w:rsidP="005919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элементарного пространственного воображения.</w:t>
      </w:r>
    </w:p>
    <w:p w:rsidR="003A7CF1" w:rsidRDefault="003A7CF1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7CF1">
        <w:rPr>
          <w:rFonts w:ascii="Times New Roman" w:hAnsi="Times New Roman"/>
          <w:sz w:val="24"/>
          <w:szCs w:val="28"/>
        </w:rPr>
        <w:t xml:space="preserve">В течение всего курса обучения осуществляется </w:t>
      </w:r>
      <w:r>
        <w:rPr>
          <w:rFonts w:ascii="Times New Roman" w:hAnsi="Times New Roman"/>
          <w:b/>
          <w:bCs/>
          <w:sz w:val="24"/>
          <w:szCs w:val="28"/>
        </w:rPr>
        <w:t>текущий</w:t>
      </w:r>
      <w:r w:rsidRPr="003A7CF1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3A7CF1">
        <w:rPr>
          <w:rFonts w:ascii="Times New Roman" w:hAnsi="Times New Roman"/>
          <w:sz w:val="24"/>
          <w:szCs w:val="28"/>
        </w:rPr>
        <w:t xml:space="preserve">в форме педагогических наблюдений, позволяющий определить уровень усвоения программы, творческую активность учащихся. Это позволяет выявить затруднения учащихся и оперативно изменить ход учебно-воспитательного процесса. Оценивание обучающихся на занятиях носит словесный характер. Педагог оценивает любое продвижение </w:t>
      </w:r>
      <w:r w:rsidR="0030354C">
        <w:rPr>
          <w:rFonts w:ascii="Times New Roman" w:hAnsi="Times New Roman"/>
          <w:sz w:val="24"/>
          <w:szCs w:val="28"/>
        </w:rPr>
        <w:t>ребёнк</w:t>
      </w:r>
      <w:r w:rsidRPr="003A7CF1">
        <w:rPr>
          <w:rFonts w:ascii="Times New Roman" w:hAnsi="Times New Roman"/>
          <w:sz w:val="24"/>
          <w:szCs w:val="28"/>
        </w:rPr>
        <w:t xml:space="preserve">а. В конце занятия отмечается активность детей. При оценке текущей работы учитывается правильность выполнения приемов и способов работы, рациональность выполнения труда и рабочего места, экономное расходование материалов, соблюдение правил техники безопасности, аккуратность и своевременность выполнения работы, осуществление самоконтроля. </w:t>
      </w:r>
      <w:r>
        <w:rPr>
          <w:rFonts w:ascii="Times New Roman" w:hAnsi="Times New Roman"/>
          <w:sz w:val="24"/>
          <w:szCs w:val="28"/>
        </w:rPr>
        <w:t xml:space="preserve">Кроме наблюдения текущий контроль </w:t>
      </w:r>
      <w:r w:rsidRPr="003A7CF1">
        <w:rPr>
          <w:rFonts w:ascii="Times New Roman" w:hAnsi="Times New Roman"/>
          <w:sz w:val="24"/>
          <w:szCs w:val="28"/>
        </w:rPr>
        <w:t xml:space="preserve">включает следующие формы: творческие работы, самостоятельные работы, выставки, тестирование, защита творческих работ, проектов, </w:t>
      </w:r>
      <w:r w:rsidR="009C3CC6">
        <w:rPr>
          <w:rFonts w:ascii="Times New Roman" w:hAnsi="Times New Roman"/>
          <w:sz w:val="24"/>
          <w:szCs w:val="28"/>
        </w:rPr>
        <w:t>конкурс.</w:t>
      </w:r>
    </w:p>
    <w:p w:rsidR="00AC278B" w:rsidRDefault="00AC278B" w:rsidP="0059191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календарным учебным графиком в конце учебного года проводится: </w:t>
      </w:r>
    </w:p>
    <w:p w:rsidR="00AC278B" w:rsidRDefault="00AC278B" w:rsidP="00591916">
      <w:pPr>
        <w:pStyle w:val="Default"/>
        <w:spacing w:after="47"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промежуточная аттестация</w:t>
      </w:r>
      <w:r>
        <w:rPr>
          <w:sz w:val="23"/>
          <w:szCs w:val="23"/>
        </w:rPr>
        <w:t xml:space="preserve"> обучающихся (оценка качества освоения программы по итогам учебного года) для групп первого года обучения в форме итоговой выставки достижений учащихся; </w:t>
      </w:r>
    </w:p>
    <w:p w:rsidR="00AC278B" w:rsidRDefault="00AC278B" w:rsidP="00591916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итоговая аттестация</w:t>
      </w:r>
      <w:r>
        <w:rPr>
          <w:sz w:val="23"/>
          <w:szCs w:val="23"/>
        </w:rPr>
        <w:t xml:space="preserve"> (оценка качества освоения программы обучающимися за весь период обучения по программе) для групп второго года обучения в форме итоговой выставки достижений учащихся </w:t>
      </w:r>
      <w:r w:rsidRPr="00AC278B">
        <w:rPr>
          <w:sz w:val="23"/>
          <w:szCs w:val="23"/>
        </w:rPr>
        <w:t>«Увлекательный мир оригами».</w:t>
      </w:r>
      <w:r>
        <w:rPr>
          <w:sz w:val="23"/>
          <w:szCs w:val="23"/>
        </w:rPr>
        <w:t xml:space="preserve"> </w:t>
      </w:r>
    </w:p>
    <w:p w:rsidR="00AC278B" w:rsidRDefault="00AC278B" w:rsidP="007B408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За промежуточную аттестацию принимаются результаты участия обучающегося в конкурсах, викторинах, фестивалях, конференциях, выставках, соревнованиях, иных мероприятиях. </w:t>
      </w:r>
    </w:p>
    <w:p w:rsidR="00AC278B" w:rsidRDefault="00AC278B" w:rsidP="00AC278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Диагностика усвоения содержания программы проводится педагогом в течение всего учебного года, и результаты промежуточной и итоговой аттестации заносятся в </w:t>
      </w:r>
      <w:r w:rsidR="00865A11">
        <w:rPr>
          <w:rFonts w:eastAsia="Times New Roman"/>
          <w:b/>
          <w:bCs/>
        </w:rPr>
        <w:t xml:space="preserve">диагностические карты </w:t>
      </w:r>
      <w:r w:rsidR="00865A11" w:rsidRPr="00865A11">
        <w:rPr>
          <w:rFonts w:eastAsia="Times New Roman"/>
          <w:bCs/>
        </w:rPr>
        <w:t>«Оценка результатов освоения программы</w:t>
      </w:r>
      <w:r w:rsidR="00865A11" w:rsidRPr="00865A11">
        <w:rPr>
          <w:sz w:val="23"/>
          <w:szCs w:val="23"/>
        </w:rPr>
        <w:t xml:space="preserve"> </w:t>
      </w:r>
      <w:r w:rsidRPr="00865A11">
        <w:rPr>
          <w:sz w:val="23"/>
          <w:szCs w:val="23"/>
        </w:rPr>
        <w:t>(см. Приложение</w:t>
      </w:r>
      <w:r w:rsidR="00865A11" w:rsidRPr="00865A11">
        <w:rPr>
          <w:sz w:val="23"/>
          <w:szCs w:val="23"/>
        </w:rPr>
        <w:t xml:space="preserve"> </w:t>
      </w:r>
      <w:r w:rsidR="007B4086">
        <w:rPr>
          <w:sz w:val="23"/>
          <w:szCs w:val="23"/>
        </w:rPr>
        <w:t>4</w:t>
      </w:r>
      <w:r w:rsidRPr="00865A11">
        <w:rPr>
          <w:sz w:val="23"/>
          <w:szCs w:val="23"/>
        </w:rPr>
        <w:t>).</w:t>
      </w:r>
    </w:p>
    <w:p w:rsidR="00AC278B" w:rsidRDefault="00AC278B" w:rsidP="00AC278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Данные о результатах обучения доводятся до родителей и анализируются с детьми на итоговом занятии.</w:t>
      </w:r>
    </w:p>
    <w:p w:rsidR="00AC278B" w:rsidRPr="00DE6E3F" w:rsidRDefault="00AC278B" w:rsidP="00AC278B">
      <w:pPr>
        <w:pStyle w:val="-11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Основным механизмом выявления результатов воспитания является педагогическое наблюдение: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активность участия во всех проводимых </w:t>
      </w:r>
      <w:r>
        <w:rPr>
          <w:rFonts w:ascii="Times New Roman" w:hAnsi="Times New Roman"/>
          <w:sz w:val="24"/>
          <w:szCs w:val="28"/>
        </w:rPr>
        <w:t>ДЮЦ</w:t>
      </w:r>
      <w:r w:rsidRPr="00DE6E3F">
        <w:rPr>
          <w:rFonts w:ascii="Times New Roman" w:hAnsi="Times New Roman"/>
          <w:sz w:val="24"/>
          <w:szCs w:val="28"/>
        </w:rPr>
        <w:t xml:space="preserve"> мероприятиях;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самоконтроль и уверенность в поведении и деятельности;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привлечение к занятиям других детей;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умение позитивно взаимодействовать в паре, группе, команде;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участие в социально-значимых мероприятиях и акциях;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вежливость, доброжелательность, бесконфликтность поведения. </w:t>
      </w:r>
    </w:p>
    <w:p w:rsidR="003A7CF1" w:rsidRDefault="003A7CF1" w:rsidP="003A7CF1">
      <w:pPr>
        <w:pStyle w:val="aa"/>
        <w:ind w:firstLine="567"/>
        <w:jc w:val="both"/>
        <w:rPr>
          <w:rFonts w:ascii="Times New Roman" w:eastAsia="Times New Roman" w:hAnsi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Обучающимся,</w:t>
      </w:r>
      <w:r w:rsidRPr="003A7CF1">
        <w:rPr>
          <w:rFonts w:ascii="Times New Roman" w:hAnsi="Times New Roman"/>
          <w:sz w:val="24"/>
          <w:szCs w:val="28"/>
        </w:rPr>
        <w:t xml:space="preserve"> успешно освоившим дополнительную общеразвивающую программу, выдается свидетельство, могут выдаваться почетные грамоты, призы или устанавливаться другие виды поощрений.</w:t>
      </w:r>
    </w:p>
    <w:p w:rsidR="003A7CF1" w:rsidRDefault="003A7CF1" w:rsidP="0099116A">
      <w:pPr>
        <w:pStyle w:val="-11"/>
        <w:spacing w:before="24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A7CF1">
        <w:rPr>
          <w:rFonts w:ascii="Times New Roman" w:hAnsi="Times New Roman"/>
          <w:b/>
          <w:sz w:val="28"/>
          <w:szCs w:val="28"/>
        </w:rPr>
        <w:t xml:space="preserve">     2.4.  Оценочные материалы</w:t>
      </w:r>
    </w:p>
    <w:p w:rsidR="009C3CC6" w:rsidRDefault="009C3CC6" w:rsidP="009C3CC6">
      <w:pPr>
        <w:pStyle w:val="-11"/>
        <w:spacing w:before="240" w:after="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  <w:r w:rsidRPr="009C3CC6">
        <w:rPr>
          <w:rFonts w:ascii="Times New Roman" w:hAnsi="Times New Roman"/>
          <w:sz w:val="24"/>
          <w:szCs w:val="28"/>
        </w:rPr>
        <w:t xml:space="preserve">Критерии оценивания </w:t>
      </w:r>
      <w:r w:rsidR="00914810" w:rsidRPr="009C3CC6">
        <w:rPr>
          <w:rFonts w:ascii="Times New Roman" w:hAnsi="Times New Roman"/>
          <w:sz w:val="24"/>
          <w:szCs w:val="28"/>
        </w:rPr>
        <w:t>знаний,</w:t>
      </w:r>
      <w:r w:rsidRPr="009C3CC6">
        <w:rPr>
          <w:rFonts w:ascii="Times New Roman" w:hAnsi="Times New Roman"/>
          <w:sz w:val="24"/>
          <w:szCs w:val="28"/>
        </w:rPr>
        <w:t xml:space="preserve"> обучающихся во время итоговых занятий по окончании </w:t>
      </w:r>
      <w:r w:rsidRPr="00F41B76">
        <w:rPr>
          <w:rFonts w:ascii="Times New Roman" w:hAnsi="Times New Roman"/>
          <w:b/>
          <w:sz w:val="24"/>
          <w:szCs w:val="28"/>
        </w:rPr>
        <w:t>1-го года обучения</w:t>
      </w:r>
    </w:p>
    <w:p w:rsidR="009839B7" w:rsidRDefault="009839B7" w:rsidP="009C3CC6">
      <w:pPr>
        <w:pStyle w:val="-11"/>
        <w:spacing w:before="240" w:after="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0C7F" w:rsidTr="00D967DB">
        <w:trPr>
          <w:trHeight w:val="469"/>
        </w:trPr>
        <w:tc>
          <w:tcPr>
            <w:tcW w:w="2392" w:type="dxa"/>
            <w:vMerge w:val="restart"/>
          </w:tcPr>
          <w:p w:rsidR="0027796C" w:rsidRDefault="0027796C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Оцениваемые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показатели</w:t>
            </w: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9" w:type="dxa"/>
            <w:gridSpan w:val="3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оценки</w:t>
            </w:r>
          </w:p>
        </w:tc>
      </w:tr>
      <w:tr w:rsidR="00E60C7F" w:rsidTr="00E60C7F">
        <w:trPr>
          <w:trHeight w:val="636"/>
        </w:trPr>
        <w:tc>
          <w:tcPr>
            <w:tcW w:w="2392" w:type="dxa"/>
            <w:vMerge/>
          </w:tcPr>
          <w:p w:rsidR="00E60C7F" w:rsidRPr="009C3CC6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Высокий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Низкий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</w:tr>
      <w:tr w:rsidR="00E60C7F" w:rsidTr="00E60C7F">
        <w:tc>
          <w:tcPr>
            <w:tcW w:w="2392" w:type="dxa"/>
          </w:tcPr>
          <w:p w:rsidR="00E60C7F" w:rsidRDefault="00E60C7F" w:rsidP="00E60C7F">
            <w:pPr>
              <w:pStyle w:val="-11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безопасности </w:t>
            </w:r>
          </w:p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 работе с бумагой, режущим инструментом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t>и клеящим веществом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E60C7F" w:rsidRPr="00E60C7F">
              <w:trPr>
                <w:trHeight w:val="1812"/>
              </w:trPr>
              <w:tc>
                <w:tcPr>
                  <w:tcW w:w="0" w:type="auto"/>
                </w:tcPr>
                <w:p w:rsidR="00E60C7F" w:rsidRPr="00E60C7F" w:rsidRDefault="00E60C7F" w:rsidP="00E60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60C7F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Обучающийся отлично знает правила ТБ. Уверенно пользуется различными инструментами и самостоятельно их применяет. </w:t>
                  </w:r>
                </w:p>
              </w:tc>
            </w:tr>
          </w:tbl>
          <w:p w:rsidR="00E60C7F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в основном формулирует правила ТБ. Работает с инструментами под контролем педагога.</w:t>
            </w: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E60C7F" w:rsidRPr="00E60C7F" w:rsidRDefault="001226A6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уверенно</w:t>
            </w:r>
            <w:r w:rsidR="00E60C7F">
              <w:rPr>
                <w:rFonts w:ascii="Times New Roman" w:hAnsi="Times New Roman"/>
                <w:sz w:val="24"/>
                <w:szCs w:val="28"/>
              </w:rPr>
              <w:t xml:space="preserve"> формулирует правила ТБ.</w:t>
            </w:r>
          </w:p>
          <w:p w:rsid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При их использовании требуется помощь педагога.</w:t>
            </w:r>
          </w:p>
          <w:p w:rsidR="00C66A41" w:rsidRDefault="00C66A41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0C7F" w:rsidTr="00E60C7F">
        <w:tc>
          <w:tcPr>
            <w:tcW w:w="2392" w:type="dxa"/>
          </w:tcPr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60C7F">
              <w:rPr>
                <w:rFonts w:ascii="Times New Roman" w:hAnsi="Times New Roman"/>
                <w:b/>
                <w:sz w:val="24"/>
                <w:szCs w:val="28"/>
              </w:rPr>
              <w:t xml:space="preserve">Теоретические знания </w:t>
            </w:r>
          </w:p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 xml:space="preserve">2.1. Знание основных приемов и способов работы в технике модульного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lastRenderedPageBreak/>
              <w:t>оригами</w:t>
            </w:r>
          </w:p>
          <w:p w:rsid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2.2. Знание спосо</w:t>
            </w:r>
            <w:r>
              <w:rPr>
                <w:rFonts w:ascii="Times New Roman" w:hAnsi="Times New Roman"/>
                <w:sz w:val="24"/>
                <w:szCs w:val="28"/>
              </w:rPr>
              <w:t>бов оформления творческих работ</w:t>
            </w:r>
          </w:p>
        </w:tc>
        <w:tc>
          <w:tcPr>
            <w:tcW w:w="2393" w:type="dxa"/>
          </w:tcPr>
          <w:p w:rsidR="00E60C7F" w:rsidRPr="00E60C7F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0C7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Обучающийся отлично знает основные приемы и способы работы, может объяснить порядок и приемы работы.</w:t>
            </w:r>
          </w:p>
          <w:p w:rsidR="00E60C7F" w:rsidRPr="00E60C7F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0C7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Обучающийся отлично знает основные способы оформления изделий.</w:t>
            </w: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lastRenderedPageBreak/>
              <w:t>Обучающийся хорошо знает основные приемы и способы работы, объясняет их с помощью педагога</w:t>
            </w:r>
          </w:p>
          <w:p w:rsidR="00C66A41" w:rsidRPr="00E60C7F" w:rsidRDefault="00E60C7F" w:rsidP="0027796C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lastRenderedPageBreak/>
              <w:t>Обучающийся хорошо знает основные способы оформления изделий, но не всегда может их различить.</w:t>
            </w:r>
          </w:p>
        </w:tc>
        <w:tc>
          <w:tcPr>
            <w:tcW w:w="2393" w:type="dxa"/>
          </w:tcPr>
          <w:p w:rsidR="000161CE" w:rsidRPr="000161CE" w:rsidRDefault="000161CE" w:rsidP="000161CE">
            <w:pPr>
              <w:pStyle w:val="-11"/>
              <w:spacing w:before="240"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r w:rsidRPr="000161C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Обучающийся слабо знает основные </w:t>
            </w:r>
            <w:r w:rsidR="0018117C" w:rsidRPr="000161CE">
              <w:rPr>
                <w:rFonts w:ascii="Times New Roman" w:hAnsi="Times New Roman"/>
                <w:sz w:val="24"/>
                <w:szCs w:val="28"/>
              </w:rPr>
              <w:t>приемы</w:t>
            </w:r>
            <w:r w:rsidR="001811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8117C" w:rsidRPr="000161CE">
              <w:rPr>
                <w:rFonts w:ascii="Times New Roman" w:hAnsi="Times New Roman"/>
                <w:sz w:val="24"/>
                <w:szCs w:val="28"/>
              </w:rPr>
              <w:t>и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 xml:space="preserve"> способы работы, не может их вербализовать.</w:t>
            </w:r>
          </w:p>
          <w:p w:rsidR="00E60C7F" w:rsidRPr="00E60C7F" w:rsidRDefault="000161CE" w:rsidP="0018117C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161CE">
              <w:rPr>
                <w:rFonts w:ascii="Times New Roman" w:hAnsi="Times New Roman"/>
                <w:sz w:val="24"/>
                <w:szCs w:val="28"/>
              </w:rPr>
              <w:t xml:space="preserve">Обучающийся слабо </w:t>
            </w:r>
            <w:r w:rsidRPr="000161C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знает основные способы </w:t>
            </w:r>
            <w:r w:rsidR="0018117C">
              <w:rPr>
                <w:rFonts w:ascii="Times New Roman" w:hAnsi="Times New Roman"/>
                <w:sz w:val="24"/>
                <w:szCs w:val="28"/>
              </w:rPr>
              <w:t>о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>формления изделий.</w:t>
            </w:r>
          </w:p>
        </w:tc>
      </w:tr>
      <w:tr w:rsidR="00C66A41" w:rsidTr="00E60C7F">
        <w:tc>
          <w:tcPr>
            <w:tcW w:w="2392" w:type="dxa"/>
          </w:tcPr>
          <w:p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навыки             </w:t>
            </w:r>
          </w:p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использовать в работе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материалы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учетом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</w:t>
            </w:r>
          </w:p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  <w:r w:rsidRPr="00D929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Умение складывать базовые формы, модули</w:t>
            </w:r>
          </w:p>
          <w:p w:rsidR="00C66A41" w:rsidRPr="0027796C" w:rsidRDefault="0018117C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  <w:r w:rsidRPr="0018117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81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мение сделать изделие, следя за показом педагога и слушая устные пояснения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по образцу</w:t>
            </w:r>
          </w:p>
        </w:tc>
        <w:tc>
          <w:tcPr>
            <w:tcW w:w="2393" w:type="dxa"/>
          </w:tcPr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владеет разными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приёмами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, грамотно и самостоятельно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выполняет работу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9839B7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Default="00C66A41" w:rsidP="00C6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очень хорошо умеет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скл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адывать базовые формы, модули.</w:t>
            </w:r>
          </w:p>
          <w:p w:rsidR="0018117C" w:rsidRPr="00E60C7F" w:rsidRDefault="0018117C" w:rsidP="0018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быстро осваивает работу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образцу, не применяя помощи.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качественно выполняет работу под контролем педагога.</w:t>
            </w:r>
          </w:p>
          <w:p w:rsidR="00C66A41" w:rsidRPr="009839B7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Pr="00E60C7F" w:rsidRDefault="00C66A41" w:rsidP="0018117C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хорошо умеет складывать базовые формы, модули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Обучающийся осв</w:t>
            </w:r>
            <w:r w:rsid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аивает работу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 с минимальной помощью со стороны педагога.</w:t>
            </w:r>
          </w:p>
        </w:tc>
        <w:tc>
          <w:tcPr>
            <w:tcW w:w="2393" w:type="dxa"/>
          </w:tcPr>
          <w:p w:rsidR="00C66A41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выполняет задание с помощью педагога.</w:t>
            </w:r>
          </w:p>
          <w:p w:rsidR="00C66A41" w:rsidRPr="009839B7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Default="00C66A41" w:rsidP="00C66A41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 хорошо умеет, скла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дывать базовые формы, модули, 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 выполнение задания ему требуется больше отведенного времени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0161CE" w:rsidRDefault="0018117C" w:rsidP="0018117C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аивает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работу по образцу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только с помощью.</w:t>
            </w:r>
          </w:p>
        </w:tc>
      </w:tr>
      <w:tr w:rsidR="00C66A41" w:rsidTr="00E60C7F">
        <w:tc>
          <w:tcPr>
            <w:tcW w:w="2392" w:type="dxa"/>
          </w:tcPr>
          <w:p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Проявление фантазии и творчества в работе</w:t>
            </w:r>
          </w:p>
        </w:tc>
        <w:tc>
          <w:tcPr>
            <w:tcW w:w="2393" w:type="dxa"/>
          </w:tcPr>
          <w:p w:rsidR="0018117C" w:rsidRDefault="0018117C" w:rsidP="0018117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отличаются ярко выраженной индивидуальностью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E32FD8" w:rsidRDefault="00C66A41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творчески выполняет работу, самостоятельно подбирая материал, внося усложнения в задание, добивается оригинальности и художественной ценности работы.</w:t>
            </w:r>
          </w:p>
        </w:tc>
        <w:tc>
          <w:tcPr>
            <w:tcW w:w="2393" w:type="dxa"/>
          </w:tcPr>
          <w:p w:rsidR="0018117C" w:rsidRDefault="0018117C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по образцу, соо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тветствуют общему уровню группы.</w:t>
            </w:r>
          </w:p>
          <w:p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вносит творческие изменения по подсказке педагога.</w:t>
            </w:r>
          </w:p>
          <w:p w:rsidR="0018117C" w:rsidRPr="0018117C" w:rsidRDefault="0018117C" w:rsidP="0018117C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18117C" w:rsidRDefault="0018117C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на недостаточном уровне.</w:t>
            </w:r>
          </w:p>
          <w:p w:rsidR="00C66A41" w:rsidRPr="00E32FD8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Отсутствует фантазия в творческой работе. Стремления к творчеству не проявляет.</w:t>
            </w:r>
          </w:p>
        </w:tc>
      </w:tr>
      <w:tr w:rsidR="00537FCD" w:rsidTr="00E60C7F">
        <w:tc>
          <w:tcPr>
            <w:tcW w:w="2392" w:type="dxa"/>
          </w:tcPr>
          <w:p w:rsidR="00537FCD" w:rsidRDefault="00537FCD" w:rsidP="00537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:rsidR="00537FCD" w:rsidRPr="0027796C" w:rsidRDefault="00537FCD" w:rsidP="002779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умение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умение рационально использовать материалы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аккуратность выполнения работы</w:t>
            </w:r>
          </w:p>
        </w:tc>
        <w:tc>
          <w:tcPr>
            <w:tcW w:w="2393" w:type="dxa"/>
          </w:tcPr>
          <w:p w:rsidR="00ED234D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очень хорошо организует своё рабочее место, рационально использует необходимые материалы.</w:t>
            </w:r>
          </w:p>
          <w:p w:rsidR="00ED234D" w:rsidRPr="00E32FD8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точно и аккуратно.</w:t>
            </w:r>
          </w:p>
        </w:tc>
        <w:tc>
          <w:tcPr>
            <w:tcW w:w="2393" w:type="dxa"/>
          </w:tcPr>
          <w:p w:rsidR="00ED234D" w:rsidRDefault="00ED234D" w:rsidP="00ED234D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хорошо организует своё рабочее место, рационально использует необходимые материалы.</w:t>
            </w:r>
          </w:p>
          <w:p w:rsidR="00537FCD" w:rsidRPr="00E32FD8" w:rsidRDefault="00ED234D" w:rsidP="00ED234D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менее аккуратно.</w:t>
            </w:r>
          </w:p>
        </w:tc>
        <w:tc>
          <w:tcPr>
            <w:tcW w:w="2393" w:type="dxa"/>
          </w:tcPr>
          <w:p w:rsidR="00ED234D" w:rsidRPr="00ED234D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недостаточно 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рационально использует необходимые материалы.</w:t>
            </w:r>
          </w:p>
          <w:p w:rsidR="00537FCD" w:rsidRPr="00E32FD8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Работы выполнены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аккуратно.</w:t>
            </w:r>
          </w:p>
        </w:tc>
      </w:tr>
    </w:tbl>
    <w:p w:rsidR="009C3CC6" w:rsidRDefault="00E32FD8" w:rsidP="009C3CC6">
      <w:pPr>
        <w:pStyle w:val="-11"/>
        <w:spacing w:before="24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  <w:r w:rsidRPr="00E32FD8">
        <w:rPr>
          <w:rFonts w:ascii="Times New Roman" w:hAnsi="Times New Roman"/>
          <w:sz w:val="24"/>
          <w:szCs w:val="28"/>
        </w:rPr>
        <w:lastRenderedPageBreak/>
        <w:t xml:space="preserve">Критерии оценивания </w:t>
      </w:r>
      <w:r w:rsidR="00F41B76" w:rsidRPr="00E32FD8">
        <w:rPr>
          <w:rFonts w:ascii="Times New Roman" w:hAnsi="Times New Roman"/>
          <w:sz w:val="24"/>
          <w:szCs w:val="28"/>
        </w:rPr>
        <w:t>знаний,</w:t>
      </w:r>
      <w:r w:rsidRPr="00E32FD8">
        <w:rPr>
          <w:rFonts w:ascii="Times New Roman" w:hAnsi="Times New Roman"/>
          <w:sz w:val="24"/>
          <w:szCs w:val="28"/>
        </w:rPr>
        <w:t xml:space="preserve"> обучающихся во время итоговых занятий по окончании </w:t>
      </w:r>
      <w:r w:rsidRPr="00F41B76">
        <w:rPr>
          <w:rFonts w:ascii="Times New Roman" w:hAnsi="Times New Roman"/>
          <w:b/>
          <w:sz w:val="24"/>
          <w:szCs w:val="28"/>
        </w:rPr>
        <w:t>2-го года обучения</w:t>
      </w:r>
    </w:p>
    <w:p w:rsidR="009839B7" w:rsidRDefault="009839B7" w:rsidP="009C3CC6">
      <w:pPr>
        <w:pStyle w:val="-11"/>
        <w:spacing w:before="24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97" w:type="dxa"/>
        <w:tblLook w:val="04A0" w:firstRow="1" w:lastRow="0" w:firstColumn="1" w:lastColumn="0" w:noHBand="0" w:noVBand="1"/>
      </w:tblPr>
      <w:tblGrid>
        <w:gridCol w:w="2518"/>
        <w:gridCol w:w="2393"/>
        <w:gridCol w:w="2393"/>
        <w:gridCol w:w="2393"/>
      </w:tblGrid>
      <w:tr w:rsidR="0027796C" w:rsidTr="003F12D7">
        <w:trPr>
          <w:trHeight w:val="469"/>
        </w:trPr>
        <w:tc>
          <w:tcPr>
            <w:tcW w:w="2518" w:type="dxa"/>
            <w:vMerge w:val="restart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Оцениваемые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показатели</w:t>
            </w:r>
          </w:p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9" w:type="dxa"/>
            <w:gridSpan w:val="3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оценки</w:t>
            </w:r>
          </w:p>
        </w:tc>
      </w:tr>
      <w:tr w:rsidR="009839B7" w:rsidTr="003F12D7">
        <w:trPr>
          <w:trHeight w:val="636"/>
        </w:trPr>
        <w:tc>
          <w:tcPr>
            <w:tcW w:w="2518" w:type="dxa"/>
            <w:vMerge/>
          </w:tcPr>
          <w:p w:rsidR="001226A6" w:rsidRPr="009C3CC6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Высокий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Низкий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</w:tr>
      <w:tr w:rsidR="009839B7" w:rsidTr="003F12D7">
        <w:tc>
          <w:tcPr>
            <w:tcW w:w="2518" w:type="dxa"/>
          </w:tcPr>
          <w:p w:rsidR="001226A6" w:rsidRDefault="001226A6" w:rsidP="001226A6">
            <w:pPr>
              <w:pStyle w:val="-11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безопасности </w:t>
            </w:r>
          </w:p>
          <w:p w:rsidR="001226A6" w:rsidRPr="00E60C7F" w:rsidRDefault="001226A6" w:rsidP="001226A6">
            <w:pPr>
              <w:pStyle w:val="-1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 работе с бумагой, режущим инструментом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t>и клеящим веществом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1226A6" w:rsidRPr="00E60C7F" w:rsidTr="003F12D7">
              <w:trPr>
                <w:trHeight w:val="552"/>
              </w:trPr>
              <w:tc>
                <w:tcPr>
                  <w:tcW w:w="0" w:type="auto"/>
                </w:tcPr>
                <w:p w:rsidR="00C66A41" w:rsidRPr="00E60C7F" w:rsidRDefault="001226A6" w:rsidP="002779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60C7F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Обучающийся отлично знает правила ТБ. Уверенно пользуется различными инструментами и самостоятельно их применяет. </w:t>
                  </w:r>
                </w:p>
              </w:tc>
            </w:tr>
          </w:tbl>
          <w:p w:rsidR="001226A6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226A6" w:rsidRPr="00E60C7F" w:rsidRDefault="001226A6" w:rsidP="00D967DB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1226A6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в основном формулирует правила ТБ. Работает с инструментами под контролем педагога.</w:t>
            </w:r>
          </w:p>
        </w:tc>
        <w:tc>
          <w:tcPr>
            <w:tcW w:w="2393" w:type="dxa"/>
          </w:tcPr>
          <w:p w:rsidR="001226A6" w:rsidRPr="00E60C7F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1226A6" w:rsidRPr="00E60C7F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уверенно формулирует правила ТБ.</w:t>
            </w:r>
          </w:p>
          <w:p w:rsidR="001226A6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При их использовании требуется помощь педагога.</w:t>
            </w:r>
          </w:p>
        </w:tc>
      </w:tr>
      <w:tr w:rsidR="001226A6" w:rsidTr="003F12D7">
        <w:tc>
          <w:tcPr>
            <w:tcW w:w="2518" w:type="dxa"/>
          </w:tcPr>
          <w:p w:rsidR="001226A6" w:rsidRDefault="001226A6" w:rsidP="001226A6">
            <w:pPr>
              <w:pStyle w:val="-11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1226A6">
              <w:rPr>
                <w:rFonts w:ascii="Times New Roman" w:hAnsi="Times New Roman"/>
                <w:b/>
                <w:sz w:val="24"/>
                <w:szCs w:val="28"/>
              </w:rPr>
              <w:t>Теоретические     знания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1226A6" w:rsidRPr="001226A6">
              <w:trPr>
                <w:trHeight w:val="985"/>
              </w:trPr>
              <w:tc>
                <w:tcPr>
                  <w:tcW w:w="0" w:type="auto"/>
                </w:tcPr>
                <w:p w:rsidR="001226A6" w:rsidRPr="001226A6" w:rsidRDefault="001226A6" w:rsidP="001226A6">
                  <w:pPr>
                    <w:pStyle w:val="af0"/>
                    <w:numPr>
                      <w:ilvl w:val="1"/>
                      <w:numId w:val="39"/>
                    </w:numPr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" w:firstLine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226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Знание традиционных и современных способов использования оригами в дизайне</w:t>
                  </w:r>
                </w:p>
                <w:p w:rsidR="001226A6" w:rsidRPr="001226A6" w:rsidRDefault="001226A6" w:rsidP="001226A6">
                  <w:pPr>
                    <w:pStyle w:val="af0"/>
                    <w:numPr>
                      <w:ilvl w:val="1"/>
                      <w:numId w:val="39"/>
                    </w:numPr>
                    <w:tabs>
                      <w:tab w:val="left" w:pos="4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" w:firstLine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Знание базовых форм и приёмов соединения модулей</w:t>
                  </w:r>
                  <w:r w:rsidRPr="001226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</w:tbl>
          <w:p w:rsidR="001226A6" w:rsidRDefault="001226A6" w:rsidP="001226A6">
            <w:pPr>
              <w:pStyle w:val="-11"/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1226A6" w:rsidRPr="001226A6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Обучающийся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отлично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знает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традиционные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 современные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способы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использования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оригами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дизайне,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свободно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использует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работе.</w:t>
            </w:r>
          </w:p>
          <w:p w:rsidR="001226A6" w:rsidRPr="001226A6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226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Обучающийся отлично знает приемы рабо</w:t>
            </w:r>
            <w:r w:rsidR="00277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ты в технике модульного оригами.</w:t>
            </w:r>
          </w:p>
          <w:p w:rsidR="001226A6" w:rsidRPr="00E60C7F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D92946" w:rsidRPr="00D92946" w:rsidRDefault="00D92946" w:rsidP="00D92946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традиционные и современные способы использования оригами в дизайне, использует их в работе.</w:t>
            </w:r>
          </w:p>
          <w:p w:rsidR="001226A6" w:rsidRPr="00E60C7F" w:rsidRDefault="00D92946" w:rsidP="0027796C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приемы рабо</w:t>
            </w:r>
            <w:r w:rsidR="0027796C">
              <w:rPr>
                <w:rFonts w:ascii="Times New Roman" w:hAnsi="Times New Roman"/>
                <w:sz w:val="24"/>
                <w:szCs w:val="28"/>
              </w:rPr>
              <w:t>ты в технике модульного оригами.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92946" w:rsidRPr="00D92946" w:rsidRDefault="00D92946" w:rsidP="00D92946">
            <w:pPr>
              <w:pStyle w:val="-11"/>
              <w:spacing w:before="240" w:after="0" w:line="240" w:lineRule="auto"/>
              <w:ind w:left="0" w:firstLine="115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t>слабо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традиционные и современные способы использования оригами в дизайне, использует их в работе</w:t>
            </w:r>
            <w:r>
              <w:t xml:space="preserve"> 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>по подсказке педагога.</w:t>
            </w:r>
          </w:p>
          <w:p w:rsidR="00C66A41" w:rsidRPr="00E60C7F" w:rsidRDefault="00D92946" w:rsidP="0027796C">
            <w:pPr>
              <w:pStyle w:val="-11"/>
              <w:spacing w:before="240" w:after="0" w:line="240" w:lineRule="auto"/>
              <w:ind w:left="0" w:firstLine="115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t>слабо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приемы работы в технике модульного оригами</w:t>
            </w:r>
            <w:r w:rsidR="0027796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92946" w:rsidTr="003F12D7">
        <w:tc>
          <w:tcPr>
            <w:tcW w:w="2518" w:type="dxa"/>
          </w:tcPr>
          <w:p w:rsidR="00D92946" w:rsidRPr="00D92946" w:rsidRDefault="00D92946" w:rsidP="00D92946">
            <w:pPr>
              <w:pStyle w:val="-11"/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D92946">
              <w:rPr>
                <w:rFonts w:ascii="Times New Roman" w:hAnsi="Times New Roman"/>
                <w:b/>
                <w:sz w:val="24"/>
                <w:szCs w:val="28"/>
              </w:rPr>
              <w:t xml:space="preserve">3. Практические навыки </w:t>
            </w:r>
          </w:p>
          <w:p w:rsidR="00D92946" w:rsidRPr="00D92946" w:rsidRDefault="00D92946" w:rsidP="00D92946">
            <w:pPr>
              <w:pStyle w:val="-11"/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3.1. Умение </w:t>
            </w:r>
            <w:r>
              <w:rPr>
                <w:rFonts w:ascii="Times New Roman" w:hAnsi="Times New Roman"/>
                <w:sz w:val="24"/>
                <w:szCs w:val="28"/>
              </w:rPr>
              <w:t>складывать базовые формы, модули</w:t>
            </w:r>
          </w:p>
          <w:p w:rsidR="003F12D7" w:rsidRDefault="00D92946" w:rsidP="003F12D7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3.2. Умение </w:t>
            </w:r>
            <w:r w:rsidR="003F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и зарисовывать схемы изделий </w:t>
            </w:r>
            <w:r w:rsidR="003F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3.3. Умение создавать изделия, пользуясь инструкционными картами и схемами </w:t>
            </w:r>
          </w:p>
          <w:p w:rsidR="00D92946" w:rsidRPr="001226A6" w:rsidRDefault="003F12D7" w:rsidP="003F12D7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3.4. Умение использовать различные приёмы и способы работы для создания авторских открыток, панно и подарков</w:t>
            </w:r>
          </w:p>
        </w:tc>
        <w:tc>
          <w:tcPr>
            <w:tcW w:w="2393" w:type="dxa"/>
          </w:tcPr>
          <w:p w:rsidR="009839B7" w:rsidRPr="009839B7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9B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Обучающийся</w:t>
            </w:r>
          </w:p>
          <w:p w:rsidR="009839B7" w:rsidRPr="009839B7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9B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очень хорошо умеет, с</w:t>
            </w:r>
            <w:r w:rsidR="003F12D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кладывать базовые формы, модули; </w:t>
            </w:r>
            <w:r w:rsidR="00277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свободно работает по схемам, </w:t>
            </w:r>
            <w:r w:rsidRPr="009839B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уверенно владеет приёмами и способами работы.</w:t>
            </w:r>
          </w:p>
          <w:p w:rsidR="009839B7" w:rsidRPr="009839B7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9B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Обучающийся</w:t>
            </w:r>
          </w:p>
          <w:p w:rsidR="00C66A41" w:rsidRPr="001226A6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9B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очень хорошо умеет использовать различные приёмы и способы работы с бумагой для создания авторских открыток, панно и подарков; в работе проявляет самостоятельность, творческую фантазию.</w:t>
            </w:r>
          </w:p>
        </w:tc>
        <w:tc>
          <w:tcPr>
            <w:tcW w:w="2393" w:type="dxa"/>
          </w:tcPr>
          <w:p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27796C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хорошо умеет, с</w:t>
            </w:r>
            <w:r w:rsidR="003F12D7">
              <w:rPr>
                <w:rFonts w:ascii="Times New Roman" w:hAnsi="Times New Roman"/>
                <w:sz w:val="24"/>
                <w:szCs w:val="28"/>
              </w:rPr>
              <w:t xml:space="preserve">кладывать базовые формы, </w:t>
            </w:r>
            <w:r w:rsidR="0027796C">
              <w:rPr>
                <w:rFonts w:ascii="Times New Roman" w:hAnsi="Times New Roman"/>
                <w:sz w:val="24"/>
                <w:szCs w:val="28"/>
              </w:rPr>
              <w:t xml:space="preserve">модули; </w:t>
            </w:r>
            <w:r w:rsidR="0027796C" w:rsidRPr="00D92946">
              <w:rPr>
                <w:rFonts w:ascii="Times New Roman" w:hAnsi="Times New Roman"/>
                <w:sz w:val="24"/>
                <w:szCs w:val="28"/>
              </w:rPr>
              <w:t>работает по схемам</w:t>
            </w:r>
            <w:r w:rsidR="0027796C">
              <w:rPr>
                <w:rFonts w:ascii="Times New Roman" w:hAnsi="Times New Roman"/>
                <w:sz w:val="24"/>
                <w:szCs w:val="28"/>
              </w:rPr>
              <w:t xml:space="preserve"> под контролем педагога</w:t>
            </w:r>
            <w:r w:rsidR="0027796C" w:rsidRPr="00D9294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D92946" w:rsidRPr="00D92946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хорошо умеет использовать различные приёмы и способы работы с бумагой для создания авторских открыток, панно и подарков; в работе проявляет самостоятельность.</w:t>
            </w:r>
          </w:p>
        </w:tc>
        <w:tc>
          <w:tcPr>
            <w:tcW w:w="2393" w:type="dxa"/>
          </w:tcPr>
          <w:p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27796C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недостаточно хорошо умеет, ск</w:t>
            </w:r>
            <w:r>
              <w:rPr>
                <w:rFonts w:ascii="Times New Roman" w:hAnsi="Times New Roman"/>
                <w:sz w:val="24"/>
                <w:szCs w:val="28"/>
              </w:rPr>
              <w:t>ладывать базовые формы, моду</w:t>
            </w:r>
            <w:r w:rsidR="003F12D7">
              <w:rPr>
                <w:rFonts w:ascii="Times New Roman" w:hAnsi="Times New Roman"/>
                <w:sz w:val="24"/>
                <w:szCs w:val="28"/>
              </w:rPr>
              <w:t xml:space="preserve">ли; </w:t>
            </w:r>
            <w:r w:rsidR="0027796C" w:rsidRPr="00277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при работе по схемам требуется помощь педагога.</w:t>
            </w:r>
          </w:p>
          <w:p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9839B7" w:rsidRPr="009839B7" w:rsidRDefault="009839B7" w:rsidP="009839B7">
            <w:pPr>
              <w:pStyle w:val="-11"/>
              <w:spacing w:before="240"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 w:rsidRPr="009839B7">
              <w:rPr>
                <w:rFonts w:ascii="Times New Roman" w:hAnsi="Times New Roman"/>
                <w:sz w:val="24"/>
                <w:szCs w:val="28"/>
              </w:rPr>
              <w:t>достаточно хорошо использует различные техники работы с бумагой для создания авторских открыток, панно и подарков в работе не проявляет самостоятельность.</w:t>
            </w:r>
          </w:p>
          <w:p w:rsidR="00D92946" w:rsidRPr="00D92946" w:rsidRDefault="00D92946" w:rsidP="009839B7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39B7" w:rsidTr="003F12D7">
        <w:tc>
          <w:tcPr>
            <w:tcW w:w="2518" w:type="dxa"/>
          </w:tcPr>
          <w:p w:rsidR="009839B7" w:rsidRDefault="009839B7" w:rsidP="003F12D7">
            <w:pPr>
              <w:pStyle w:val="af0"/>
              <w:numPr>
                <w:ilvl w:val="0"/>
                <w:numId w:val="42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0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Проявление фантазии          </w:t>
            </w:r>
          </w:p>
          <w:p w:rsidR="009839B7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творчества       </w:t>
            </w:r>
          </w:p>
          <w:p w:rsidR="009839B7" w:rsidRPr="00D92946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8"/>
              </w:rPr>
            </w:pP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аботе</w:t>
            </w:r>
          </w:p>
        </w:tc>
        <w:tc>
          <w:tcPr>
            <w:tcW w:w="2393" w:type="dxa"/>
          </w:tcPr>
          <w:p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firstLine="26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 xml:space="preserve">Работы отличаются ярко выраженной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>индивидуальностью.</w:t>
            </w:r>
          </w:p>
          <w:p w:rsidR="00C66A41" w:rsidRPr="00425606" w:rsidRDefault="009839B7" w:rsidP="00B138CF">
            <w:pPr>
              <w:tabs>
                <w:tab w:val="left" w:pos="1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-125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творчески</w:t>
            </w:r>
            <w:r w:rsidR="003F12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ыполняет работу, </w:t>
            </w:r>
            <w:r w:rsidR="003F12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амостоятельно подбирая материал, внося усложнения в задание, добивается оригинальности и художественной ценности работы.</w:t>
            </w:r>
          </w:p>
        </w:tc>
        <w:tc>
          <w:tcPr>
            <w:tcW w:w="2393" w:type="dxa"/>
          </w:tcPr>
          <w:p w:rsidR="003F12D7" w:rsidRDefault="003F12D7" w:rsidP="003F12D7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 xml:space="preserve">Работы выполнены по образцу,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>соответствуют общему уровню группы.</w:t>
            </w:r>
          </w:p>
          <w:p w:rsidR="009839B7" w:rsidRPr="00572E99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4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вносит творческие изменения по подсказке педагога.</w:t>
            </w:r>
          </w:p>
        </w:tc>
        <w:tc>
          <w:tcPr>
            <w:tcW w:w="2393" w:type="dxa"/>
          </w:tcPr>
          <w:p w:rsidR="003F12D7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 xml:space="preserve">Работы выполнены на недостаточном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>уровне.</w:t>
            </w:r>
          </w:p>
          <w:p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Отсутствует фантазия в творческой работе. Стремления к творчеству не проявляет.</w:t>
            </w:r>
          </w:p>
        </w:tc>
      </w:tr>
      <w:tr w:rsidR="003F12D7" w:rsidTr="003F12D7">
        <w:tc>
          <w:tcPr>
            <w:tcW w:w="2518" w:type="dxa"/>
          </w:tcPr>
          <w:p w:rsidR="003F12D7" w:rsidRDefault="003F12D7" w:rsidP="003F1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:rsidR="003F12D7" w:rsidRPr="00B138CF" w:rsidRDefault="003F12D7" w:rsidP="00B138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умение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умение рационально использовать необходимые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аккуратность выполнения работы</w:t>
            </w:r>
          </w:p>
        </w:tc>
        <w:tc>
          <w:tcPr>
            <w:tcW w:w="2393" w:type="dxa"/>
          </w:tcPr>
          <w:p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очень хорошо организует своё рабочее место, рационально использует необходимые материалы.</w:t>
            </w:r>
          </w:p>
          <w:p w:rsidR="003F12D7" w:rsidRPr="00E32FD8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точно и аккуратно.</w:t>
            </w:r>
          </w:p>
        </w:tc>
        <w:tc>
          <w:tcPr>
            <w:tcW w:w="2393" w:type="dxa"/>
          </w:tcPr>
          <w:p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хорошо организует своё рабочее место, рационально использует необходимые материалы.</w:t>
            </w:r>
          </w:p>
          <w:p w:rsidR="003F12D7" w:rsidRPr="00E32FD8" w:rsidRDefault="003F12D7" w:rsidP="003F12D7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менее аккуратно.</w:t>
            </w:r>
          </w:p>
        </w:tc>
        <w:tc>
          <w:tcPr>
            <w:tcW w:w="2393" w:type="dxa"/>
          </w:tcPr>
          <w:p w:rsidR="003F12D7" w:rsidRPr="00ED234D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недостаточно 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рационально использует необходимые материалы.</w:t>
            </w:r>
          </w:p>
          <w:p w:rsidR="003F12D7" w:rsidRPr="00E32FD8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Работы выполнены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аккуратно.</w:t>
            </w:r>
          </w:p>
        </w:tc>
      </w:tr>
    </w:tbl>
    <w:p w:rsidR="00AE780A" w:rsidRPr="00AE780A" w:rsidRDefault="00AE780A" w:rsidP="00AE780A">
      <w:pPr>
        <w:kinsoku w:val="0"/>
        <w:overflowPunct w:val="0"/>
        <w:autoSpaceDE w:val="0"/>
        <w:autoSpaceDN w:val="0"/>
        <w:adjustRightInd w:val="0"/>
        <w:spacing w:before="240" w:after="0" w:line="287" w:lineRule="exact"/>
        <w:ind w:left="4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AE78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Критерии</w:t>
      </w:r>
      <w:r w:rsidRPr="00AE78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AE78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оценки</w:t>
      </w:r>
      <w:r w:rsidRPr="00AE78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E78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результата</w:t>
      </w:r>
      <w:r w:rsidRPr="00AE78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AE78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воспитания</w:t>
      </w:r>
      <w:r w:rsidRPr="00AE78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E780A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Pr="00AE78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AE78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основе</w:t>
      </w:r>
      <w:r w:rsidRPr="00AE78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E78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лежат</w:t>
      </w:r>
      <w:r w:rsidRPr="00AE78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E78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воспитательные задачи</w:t>
      </w:r>
      <w:r w:rsidRPr="00AE780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E78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личностные</w:t>
      </w:r>
      <w:r w:rsidRPr="00AE7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78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результаты):</w:t>
      </w:r>
    </w:p>
    <w:tbl>
      <w:tblPr>
        <w:tblStyle w:val="4"/>
        <w:tblW w:w="0" w:type="auto"/>
        <w:tblInd w:w="40" w:type="dxa"/>
        <w:tblLook w:val="04A0" w:firstRow="1" w:lastRow="0" w:firstColumn="1" w:lastColumn="0" w:noHBand="0" w:noVBand="1"/>
      </w:tblPr>
      <w:tblGrid>
        <w:gridCol w:w="3171"/>
        <w:gridCol w:w="6360"/>
      </w:tblGrid>
      <w:tr w:rsidR="00AE780A" w:rsidRPr="00AE780A" w:rsidTr="003355CA">
        <w:tc>
          <w:tcPr>
            <w:tcW w:w="4463" w:type="dxa"/>
          </w:tcPr>
          <w:p w:rsidR="00AE780A" w:rsidRPr="00AE780A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AE780A" w:rsidRPr="00AE780A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проявляет/не проявляет</w:t>
            </w:r>
          </w:p>
        </w:tc>
        <w:tc>
          <w:tcPr>
            <w:tcW w:w="10283" w:type="dxa"/>
          </w:tcPr>
          <w:p w:rsidR="00AE780A" w:rsidRPr="00AE780A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интерес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E780A">
              <w:rPr>
                <w:rFonts w:ascii="Times New Roman" w:hAnsi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  </w:t>
            </w:r>
            <w:r w:rsidRPr="00AE780A">
              <w:rPr>
                <w:rFonts w:ascii="Times New Roman" w:hAnsi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истории,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традициям   </w:t>
            </w:r>
            <w:r w:rsidRPr="00AE780A">
              <w:rPr>
                <w:rFonts w:ascii="Times New Roman" w:hAnsi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МБУ ДО ДЮЦ с.Чугуевка;</w:t>
            </w:r>
          </w:p>
          <w:p w:rsidR="00AE780A" w:rsidRPr="00AE780A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усидчивость,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терпение,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ответственность</w:t>
            </w:r>
            <w:r w:rsidRPr="00AE780A">
              <w:rPr>
                <w:rFonts w:ascii="Times New Roman" w:hAnsi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дисциплинированность,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самоорганизованность;</w:t>
            </w:r>
          </w:p>
          <w:p w:rsidR="00AE780A" w:rsidRPr="00AE780A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8" w:lineRule="auto"/>
              <w:ind w:right="-5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активность</w:t>
            </w:r>
            <w:r w:rsidRPr="00AE780A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780A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дружелюбие,</w:t>
            </w:r>
            <w:r w:rsidRPr="00AE780A">
              <w:rPr>
                <w:rFonts w:ascii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взаимопомощь</w:t>
            </w:r>
            <w:r w:rsidRPr="00AE780A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E780A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коллективе</w:t>
            </w:r>
            <w:r w:rsidRPr="00AE780A">
              <w:rPr>
                <w:rFonts w:ascii="Times New Roman" w:hAnsi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уважительное</w:t>
            </w:r>
            <w:r w:rsidRPr="00AE780A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отношение</w:t>
            </w:r>
            <w:r w:rsidRPr="00AE780A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E780A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общении</w:t>
            </w:r>
            <w:r w:rsidRPr="00AE780A">
              <w:rPr>
                <w:rFonts w:ascii="Times New Roman" w:hAnsi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780A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педагогом,</w:t>
            </w:r>
            <w:r w:rsidRPr="00AE780A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780A">
              <w:rPr>
                <w:rFonts w:ascii="Times New Roman" w:hAnsi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одногруппниками;</w:t>
            </w:r>
          </w:p>
          <w:p w:rsidR="00AE780A" w:rsidRPr="00AE780A" w:rsidRDefault="00AE780A" w:rsidP="00AE780A">
            <w:pPr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ind w:left="459" w:hanging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</w:rPr>
              <w:t>общительность,</w:t>
            </w:r>
            <w:r w:rsidRPr="00AE7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</w:rPr>
              <w:t>стремление помочь,</w:t>
            </w:r>
            <w:r w:rsidRPr="00AE7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80A">
              <w:rPr>
                <w:rFonts w:ascii="Times New Roman" w:hAnsi="Times New Roman"/>
                <w:spacing w:val="-1"/>
                <w:sz w:val="24"/>
                <w:szCs w:val="24"/>
              </w:rPr>
              <w:t>отзывчивость;</w:t>
            </w:r>
          </w:p>
        </w:tc>
      </w:tr>
      <w:tr w:rsidR="00AE780A" w:rsidRPr="00AE780A" w:rsidTr="003355CA">
        <w:tc>
          <w:tcPr>
            <w:tcW w:w="4463" w:type="dxa"/>
          </w:tcPr>
          <w:p w:rsidR="00AE780A" w:rsidRPr="00AE780A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активен/пассивен</w:t>
            </w:r>
          </w:p>
        </w:tc>
        <w:tc>
          <w:tcPr>
            <w:tcW w:w="10283" w:type="dxa"/>
          </w:tcPr>
          <w:p w:rsidR="00AE780A" w:rsidRPr="00AE780A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   учебной   деятельности, в   деятельности   коллектива, в процессе подготовки к культурно-образовательным массовым мероприятиям;</w:t>
            </w:r>
          </w:p>
          <w:p w:rsidR="00AE780A" w:rsidRPr="00AE780A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E780A" w:rsidTr="003355CA">
        <w:tc>
          <w:tcPr>
            <w:tcW w:w="4463" w:type="dxa"/>
          </w:tcPr>
          <w:p w:rsidR="00AE780A" w:rsidRPr="00AE780A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конструктивно/ неконструктивно</w:t>
            </w:r>
          </w:p>
        </w:tc>
        <w:tc>
          <w:tcPr>
            <w:tcW w:w="10283" w:type="dxa"/>
          </w:tcPr>
          <w:p w:rsidR="00AE780A" w:rsidRPr="00AE780A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взаимодействует с другими членами коллектива и взрослыми;</w:t>
            </w:r>
          </w:p>
          <w:p w:rsidR="00AE780A" w:rsidRPr="00AE780A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E780A" w:rsidTr="003355CA">
        <w:tc>
          <w:tcPr>
            <w:tcW w:w="4463" w:type="dxa"/>
          </w:tcPr>
          <w:p w:rsidR="00AE780A" w:rsidRPr="00AE780A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понимает/не понимает</w:t>
            </w:r>
          </w:p>
        </w:tc>
        <w:tc>
          <w:tcPr>
            <w:tcW w:w="10283" w:type="dxa"/>
          </w:tcPr>
          <w:p w:rsidR="00AE780A" w:rsidRPr="00AE780A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необходимость доброжелательного положительного отношения к окружающим, ко всему живому;</w:t>
            </w:r>
          </w:p>
          <w:p w:rsidR="00AE780A" w:rsidRPr="00AE780A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E780A" w:rsidTr="003355CA">
        <w:tc>
          <w:tcPr>
            <w:tcW w:w="4463" w:type="dxa"/>
          </w:tcPr>
          <w:p w:rsidR="00AE780A" w:rsidRPr="00AE780A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соблюдает/не соблюдает</w:t>
            </w:r>
          </w:p>
        </w:tc>
        <w:tc>
          <w:tcPr>
            <w:tcW w:w="10283" w:type="dxa"/>
          </w:tcPr>
          <w:p w:rsidR="00AE780A" w:rsidRPr="00AE780A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E780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правила поведения в различных ситуациях образовательного процесса и в процессе публичных выступлений;</w:t>
            </w:r>
          </w:p>
          <w:p w:rsidR="00AE780A" w:rsidRPr="00AE780A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8B3007" w:rsidRPr="005B1A48" w:rsidRDefault="005B1A48" w:rsidP="005B1A48">
      <w:pPr>
        <w:pStyle w:val="-11"/>
        <w:spacing w:before="24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5B1A48">
        <w:rPr>
          <w:rFonts w:ascii="Times New Roman" w:hAnsi="Times New Roman"/>
          <w:b/>
          <w:sz w:val="28"/>
          <w:szCs w:val="28"/>
        </w:rPr>
        <w:t>2.5.   Методическое обеспечение программы</w:t>
      </w:r>
    </w:p>
    <w:p w:rsidR="00033D85" w:rsidRPr="00033D85" w:rsidRDefault="00033D85" w:rsidP="00033D8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3312C7">
        <w:rPr>
          <w:rFonts w:ascii="Times New Roman" w:hAnsi="Times New Roman"/>
          <w:sz w:val="24"/>
          <w:szCs w:val="24"/>
        </w:rPr>
        <w:lastRenderedPageBreak/>
        <w:t>Модульное оригами – увлекательная бумажная технология: в ней складывают объёмные композиции из своеобразного конструктора – разноцветных базовых модулей. Чтобы научить, обучающихся собирать фигурки, надо начать с самой простой модели, постепенно усложняя способы соединения модулей, что позволяет придать фигуркам ту или иную форму (Анна Зайцева «Модульное оригами.)</w:t>
      </w:r>
    </w:p>
    <w:p w:rsidR="008150E1" w:rsidRPr="008150E1" w:rsidRDefault="008150E1" w:rsidP="008150E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Реализация программы «Мир оригами» основывается на общедидактических принципах научности, последовательности, системности, связи теории с практикой, доступности. При разработке программы учитывались основные принципы дополнительного образования: </w:t>
      </w:r>
    </w:p>
    <w:p w:rsidR="008150E1" w:rsidRPr="008150E1" w:rsidRDefault="008150E1" w:rsidP="008150E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1. </w:t>
      </w:r>
      <w:r w:rsidRPr="008150E1">
        <w:rPr>
          <w:rFonts w:ascii="Times New Roman" w:hAnsi="Times New Roman"/>
          <w:b/>
          <w:i/>
          <w:iCs/>
          <w:sz w:val="24"/>
          <w:szCs w:val="24"/>
        </w:rPr>
        <w:t>Принцип природосообразности</w:t>
      </w:r>
      <w:r w:rsidRPr="008150E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150E1">
        <w:rPr>
          <w:rFonts w:ascii="Times New Roman" w:hAnsi="Times New Roman"/>
          <w:sz w:val="24"/>
          <w:szCs w:val="24"/>
        </w:rPr>
        <w:t xml:space="preserve">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возрасту. Образование строиться в соответствии с природой </w:t>
      </w:r>
      <w:r w:rsidR="00995E60" w:rsidRPr="008150E1">
        <w:rPr>
          <w:rFonts w:ascii="Times New Roman" w:hAnsi="Times New Roman"/>
          <w:sz w:val="24"/>
          <w:szCs w:val="24"/>
        </w:rPr>
        <w:t>ребёнка</w:t>
      </w:r>
      <w:r w:rsidRPr="008150E1">
        <w:rPr>
          <w:rFonts w:ascii="Times New Roman" w:hAnsi="Times New Roman"/>
          <w:sz w:val="24"/>
          <w:szCs w:val="24"/>
        </w:rPr>
        <w:t xml:space="preserve">, его психической конституцией, его способностями. содержание программы должно быть безопасным, целесообразным, соразмерным. </w:t>
      </w:r>
    </w:p>
    <w:p w:rsidR="008150E1" w:rsidRPr="008150E1" w:rsidRDefault="008150E1" w:rsidP="008150E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2. </w:t>
      </w:r>
      <w:r w:rsidRPr="008150E1">
        <w:rPr>
          <w:rFonts w:ascii="Times New Roman" w:hAnsi="Times New Roman"/>
          <w:b/>
          <w:i/>
          <w:iCs/>
          <w:sz w:val="24"/>
          <w:szCs w:val="24"/>
        </w:rPr>
        <w:t>Принцип эвристической среды</w:t>
      </w:r>
      <w:r w:rsidR="0051313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150E1">
        <w:rPr>
          <w:rFonts w:ascii="Times New Roman" w:hAnsi="Times New Roman"/>
          <w:sz w:val="24"/>
          <w:szCs w:val="24"/>
        </w:rPr>
        <w:t xml:space="preserve">означает, что в социальном окружении доминируют творческие начала при организации деятельности объединения. При этом творчество рассматривается как необходимая составляющая жизни каждого человека и как универсальный критерий оценки личности и отношений в коллективе. </w:t>
      </w:r>
    </w:p>
    <w:p w:rsidR="008150E1" w:rsidRPr="008150E1" w:rsidRDefault="008150E1" w:rsidP="008150E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3. </w:t>
      </w:r>
      <w:r w:rsidRPr="008150E1">
        <w:rPr>
          <w:rFonts w:ascii="Times New Roman" w:hAnsi="Times New Roman"/>
          <w:b/>
          <w:i/>
          <w:iCs/>
          <w:sz w:val="24"/>
          <w:szCs w:val="24"/>
        </w:rPr>
        <w:t>Принцип культуросообразности</w:t>
      </w:r>
      <w:r w:rsidRPr="008150E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150E1">
        <w:rPr>
          <w:rFonts w:ascii="Times New Roman" w:hAnsi="Times New Roman"/>
          <w:sz w:val="24"/>
          <w:szCs w:val="24"/>
        </w:rPr>
        <w:t xml:space="preserve">Этот принцип предполагает максимальное использование национальной, семейной, духовной культуры, а также понимание педагогического процесса как составной части культуры общества и семьи, как культурно-исторические ценности, заключающей в себе прошлый опыт воспитания. </w:t>
      </w:r>
    </w:p>
    <w:p w:rsidR="008150E1" w:rsidRPr="008150E1" w:rsidRDefault="008150E1" w:rsidP="008150E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4. </w:t>
      </w:r>
      <w:r w:rsidRPr="008150E1">
        <w:rPr>
          <w:rFonts w:ascii="Times New Roman" w:hAnsi="Times New Roman"/>
          <w:b/>
          <w:i/>
          <w:iCs/>
          <w:sz w:val="24"/>
          <w:szCs w:val="24"/>
        </w:rPr>
        <w:t>Принцип диалогичности</w:t>
      </w:r>
      <w:r w:rsidR="0051313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150E1">
        <w:rPr>
          <w:rFonts w:ascii="Times New Roman" w:hAnsi="Times New Roman"/>
          <w:sz w:val="24"/>
          <w:szCs w:val="24"/>
        </w:rPr>
        <w:t xml:space="preserve">предполагает, что духовно-ценностная ориентация детей и их развитие происходит в процессе такого взаимодействия педагога и учащегося, содержанием которого является обмен эстетическими ценностями, а также совместное продуцирование художественных ценностей. Диалогичность требует искренности и взаимного понимания, признания и принятия. При использовании данного принципа формируются субъект – субъектные отношения в коллективе. </w:t>
      </w:r>
    </w:p>
    <w:p w:rsidR="008150E1" w:rsidRPr="008150E1" w:rsidRDefault="008150E1" w:rsidP="008150E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5. </w:t>
      </w:r>
      <w:r w:rsidRPr="008150E1">
        <w:rPr>
          <w:rFonts w:ascii="Times New Roman" w:hAnsi="Times New Roman"/>
          <w:b/>
          <w:i/>
          <w:iCs/>
          <w:sz w:val="24"/>
          <w:szCs w:val="24"/>
        </w:rPr>
        <w:t>Принцип проектности</w:t>
      </w:r>
      <w:r w:rsidR="0051313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150E1">
        <w:rPr>
          <w:rFonts w:ascii="Times New Roman" w:hAnsi="Times New Roman"/>
          <w:sz w:val="24"/>
          <w:szCs w:val="24"/>
        </w:rPr>
        <w:t xml:space="preserve">предполагает последовательную ориентацию всей деятельности педагога на подготовку и выведение ребенка в самостоятельное проектное действие, развертываемое в логике замысел – реализация – рефлексия. В ходе проектирования перед человеком всегда стоит задача представить себе еще не существующее, но то, что он хочет, чтобы появилось в результате его активности. Если ему уже задано то, к чему он должен прийти, то для него нет проектирования. В логике действия данного принципа предусматриваются коллективные художественные проекты детей. </w:t>
      </w:r>
    </w:p>
    <w:p w:rsidR="00F34E5E" w:rsidRPr="00B4440D" w:rsidRDefault="00F34E5E" w:rsidP="00F34E5E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</w:rPr>
      </w:pPr>
      <w:r w:rsidRPr="00B4440D">
        <w:rPr>
          <w:sz w:val="24"/>
        </w:rPr>
        <w:t xml:space="preserve">Программное содержание, методы, формы, средства обучения отбирались с </w:t>
      </w:r>
      <w:r w:rsidR="0051313D" w:rsidRPr="00B4440D">
        <w:rPr>
          <w:sz w:val="24"/>
        </w:rPr>
        <w:t>учётом</w:t>
      </w:r>
      <w:r w:rsidRPr="00B4440D">
        <w:rPr>
          <w:sz w:val="24"/>
        </w:rPr>
        <w:t xml:space="preserve"> выше обозначенных принципов, а также </w:t>
      </w:r>
      <w:r w:rsidRPr="00B4440D">
        <w:rPr>
          <w:b/>
          <w:sz w:val="24"/>
        </w:rPr>
        <w:t>личностно-ориентированного и деятельностного</w:t>
      </w:r>
      <w:r w:rsidRPr="00B4440D">
        <w:rPr>
          <w:sz w:val="24"/>
        </w:rPr>
        <w:t xml:space="preserve"> подходов к организации образовательного процесса. </w:t>
      </w:r>
    </w:p>
    <w:p w:rsidR="00E560FB" w:rsidRDefault="00E560FB" w:rsidP="00E560F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2029D4" w:rsidRDefault="002029D4" w:rsidP="002029D4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284"/>
        <w:rPr>
          <w:sz w:val="24"/>
        </w:rPr>
      </w:pPr>
      <w:r w:rsidRPr="00B4440D">
        <w:rPr>
          <w:sz w:val="24"/>
        </w:rPr>
        <w:t xml:space="preserve">Программа предусматривает, преподавание материла по «восходящей спирали», то есть периодическое возвращение к определенным приемам на более высоком и сложном </w:t>
      </w:r>
      <w:r w:rsidRPr="00B4440D">
        <w:rPr>
          <w:sz w:val="24"/>
        </w:rPr>
        <w:lastRenderedPageBreak/>
        <w:t>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</w:t>
      </w:r>
      <w:r>
        <w:rPr>
          <w:sz w:val="24"/>
        </w:rPr>
        <w:t>.</w:t>
      </w:r>
    </w:p>
    <w:p w:rsidR="002029D4" w:rsidRPr="00F67341" w:rsidRDefault="002029D4" w:rsidP="002029D4">
      <w:pPr>
        <w:pStyle w:val="afc"/>
        <w:tabs>
          <w:tab w:val="clear" w:pos="283"/>
          <w:tab w:val="left" w:pos="0"/>
          <w:tab w:val="left" w:pos="284"/>
        </w:tabs>
        <w:ind w:firstLine="426"/>
        <w:rPr>
          <w:sz w:val="24"/>
        </w:rPr>
      </w:pPr>
      <w:r w:rsidRPr="00F67341">
        <w:rPr>
          <w:sz w:val="24"/>
        </w:rPr>
        <w:t>Программа предполагает и постепенное изменение видов работы: от создания фигурок до сочинения сказок, коллективных работ, авторских персонажей. Занятия модульным оригами – уроки практического жизненного опыта, освоения и постижения окружающего мира, красоты и гармонии. Нет предела творчеству, ибо творчество – это та самая детская игра, которая сумела выжить во взрослом человеке.</w:t>
      </w:r>
    </w:p>
    <w:p w:rsidR="00F67341" w:rsidRPr="00F67341" w:rsidRDefault="00F67341" w:rsidP="00F7661A">
      <w:pPr>
        <w:pStyle w:val="afc"/>
        <w:tabs>
          <w:tab w:val="clear" w:pos="283"/>
          <w:tab w:val="clear" w:pos="510"/>
          <w:tab w:val="left" w:pos="-426"/>
          <w:tab w:val="left" w:pos="284"/>
        </w:tabs>
        <w:spacing w:before="240" w:line="240" w:lineRule="auto"/>
        <w:ind w:left="-426" w:firstLine="993"/>
        <w:rPr>
          <w:sz w:val="24"/>
          <w:szCs w:val="24"/>
        </w:rPr>
      </w:pPr>
      <w:r w:rsidRPr="00F67341">
        <w:rPr>
          <w:sz w:val="24"/>
          <w:szCs w:val="24"/>
        </w:rPr>
        <w:t xml:space="preserve">При реализации программы используются следующие </w:t>
      </w:r>
      <w:r w:rsidRPr="00F67341">
        <w:rPr>
          <w:b/>
          <w:sz w:val="24"/>
          <w:szCs w:val="24"/>
        </w:rPr>
        <w:t>методы обучения:</w:t>
      </w:r>
    </w:p>
    <w:p w:rsidR="00F7661A" w:rsidRPr="00B138CF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jc w:val="left"/>
        <w:rPr>
          <w:i/>
          <w:sz w:val="24"/>
          <w:szCs w:val="24"/>
        </w:rPr>
      </w:pPr>
      <w:r w:rsidRPr="00B138CF">
        <w:rPr>
          <w:i/>
          <w:sz w:val="24"/>
          <w:szCs w:val="24"/>
        </w:rPr>
        <w:t xml:space="preserve">методы, в основе которых лежит способ организации занятий: </w:t>
      </w:r>
    </w:p>
    <w:p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F7661A">
        <w:rPr>
          <w:sz w:val="24"/>
          <w:szCs w:val="24"/>
        </w:rPr>
        <w:t>ловесные (устное изложение, беседа, рассказ, лекция и т.д.);</w:t>
      </w:r>
    </w:p>
    <w:p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F7661A">
        <w:rPr>
          <w:sz w:val="24"/>
          <w:szCs w:val="24"/>
        </w:rPr>
        <w:t>аглядный (показ иллюстраций,</w:t>
      </w:r>
      <w:r w:rsidR="00FF1F31">
        <w:rPr>
          <w:sz w:val="24"/>
          <w:szCs w:val="24"/>
        </w:rPr>
        <w:t xml:space="preserve"> образцов изделий,</w:t>
      </w:r>
      <w:r w:rsidRPr="00F7661A">
        <w:rPr>
          <w:sz w:val="24"/>
          <w:szCs w:val="24"/>
        </w:rPr>
        <w:t xml:space="preserve"> наблюдение, показ (выполнение) педагогом,);</w:t>
      </w:r>
    </w:p>
    <w:p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7661A">
        <w:rPr>
          <w:sz w:val="24"/>
          <w:szCs w:val="24"/>
        </w:rPr>
        <w:t>рактический (</w:t>
      </w:r>
      <w:r w:rsidR="00FF1F31" w:rsidRPr="00F7661A">
        <w:rPr>
          <w:sz w:val="24"/>
          <w:szCs w:val="24"/>
        </w:rPr>
        <w:t>работа по образцу</w:t>
      </w:r>
      <w:r w:rsidR="00FF1F31">
        <w:rPr>
          <w:sz w:val="24"/>
          <w:szCs w:val="24"/>
        </w:rPr>
        <w:t xml:space="preserve">, </w:t>
      </w:r>
      <w:r w:rsidRPr="00F7661A">
        <w:rPr>
          <w:sz w:val="24"/>
          <w:szCs w:val="24"/>
        </w:rPr>
        <w:t>выполнение работ по инструкционным картам, схемам).</w:t>
      </w:r>
    </w:p>
    <w:p w:rsidR="00F7661A" w:rsidRPr="00B138CF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rPr>
          <w:i/>
          <w:sz w:val="24"/>
          <w:szCs w:val="24"/>
        </w:rPr>
      </w:pPr>
      <w:r w:rsidRPr="00B138CF">
        <w:rPr>
          <w:i/>
          <w:sz w:val="24"/>
          <w:szCs w:val="24"/>
        </w:rPr>
        <w:t>методы, в основе которых лежит уровень деятельности детей: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F7661A">
        <w:rPr>
          <w:sz w:val="24"/>
          <w:szCs w:val="24"/>
        </w:rPr>
        <w:t>бъяснительно-иллюстративный – дети воспринимают и усваивают готовую информацию;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Pr="00F7661A">
        <w:rPr>
          <w:sz w:val="24"/>
          <w:szCs w:val="24"/>
        </w:rPr>
        <w:t>епродуктивный – дети воспроизводят полученные знания и освоенные способы деятельности;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ч</w:t>
      </w:r>
      <w:r w:rsidRPr="00F7661A">
        <w:rPr>
          <w:sz w:val="24"/>
          <w:szCs w:val="24"/>
        </w:rPr>
        <w:t>астично-поисковый – участие детей в коллективном поиске, решение поставленной задачи совместно с педагогом;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F7661A">
        <w:rPr>
          <w:sz w:val="24"/>
          <w:szCs w:val="24"/>
        </w:rPr>
        <w:t>сследовательский – самостоятельная творческая работа.</w:t>
      </w:r>
    </w:p>
    <w:p w:rsidR="00F7661A" w:rsidRPr="00B138CF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rPr>
          <w:i/>
          <w:sz w:val="24"/>
          <w:szCs w:val="24"/>
        </w:rPr>
      </w:pPr>
      <w:r w:rsidRPr="00B138CF">
        <w:rPr>
          <w:i/>
          <w:sz w:val="24"/>
          <w:szCs w:val="24"/>
        </w:rPr>
        <w:t>методы, в основе которых лежит форма организации деятельности детей на занятиях:</w:t>
      </w:r>
    </w:p>
    <w:p w:rsidR="00F7661A" w:rsidRPr="00F7661A" w:rsidRDefault="00F7661A" w:rsidP="00F7661A">
      <w:pPr>
        <w:pStyle w:val="afc"/>
        <w:numPr>
          <w:ilvl w:val="0"/>
          <w:numId w:val="28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F7661A">
        <w:rPr>
          <w:sz w:val="24"/>
          <w:szCs w:val="24"/>
        </w:rPr>
        <w:t>ронтальный – одновременная работа со всеми;</w:t>
      </w:r>
    </w:p>
    <w:p w:rsidR="00F7661A" w:rsidRPr="00F7661A" w:rsidRDefault="00F7661A" w:rsidP="00F7661A">
      <w:pPr>
        <w:pStyle w:val="afc"/>
        <w:numPr>
          <w:ilvl w:val="0"/>
          <w:numId w:val="28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F7661A">
        <w:rPr>
          <w:sz w:val="24"/>
          <w:szCs w:val="24"/>
        </w:rPr>
        <w:t>ндивидуально-фронтальный – чередование индивидуальных и фронтальных форм работы;</w:t>
      </w:r>
    </w:p>
    <w:p w:rsidR="00F7661A" w:rsidRPr="00F7661A" w:rsidRDefault="00F7661A" w:rsidP="00F7661A">
      <w:pPr>
        <w:pStyle w:val="afc"/>
        <w:numPr>
          <w:ilvl w:val="0"/>
          <w:numId w:val="28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F7661A">
        <w:rPr>
          <w:sz w:val="24"/>
          <w:szCs w:val="24"/>
        </w:rPr>
        <w:t>рупповой – организация работы в группах;</w:t>
      </w:r>
    </w:p>
    <w:p w:rsidR="00F7661A" w:rsidRPr="00F7661A" w:rsidRDefault="00F7661A" w:rsidP="00F7661A">
      <w:pPr>
        <w:pStyle w:val="afc"/>
        <w:numPr>
          <w:ilvl w:val="0"/>
          <w:numId w:val="28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F7661A">
        <w:rPr>
          <w:sz w:val="24"/>
          <w:szCs w:val="24"/>
        </w:rPr>
        <w:t>ндивидуальный – индивидуальное выполнение заданий, решение проблем.</w:t>
      </w:r>
    </w:p>
    <w:p w:rsidR="002029D4" w:rsidRDefault="002029D4" w:rsidP="00FF1F31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2029D4">
        <w:rPr>
          <w:b/>
          <w:sz w:val="24"/>
          <w:szCs w:val="24"/>
        </w:rPr>
        <w:t>Воспитательный компонент</w:t>
      </w:r>
    </w:p>
    <w:p w:rsidR="002029D4" w:rsidRPr="002029D4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2029D4">
        <w:rPr>
          <w:sz w:val="24"/>
          <w:szCs w:val="24"/>
        </w:rPr>
        <w:t xml:space="preserve"> Воспитание является неотъемлемым аспектом образовательной деятельности, логично «встроенной» в содержание учебного процесса и может меняться в зависимости от возраста обучающихся, уровня программы, тематики занятий, этапа обучения. На вводном занятии (или на начальном этапе обучения) очень важно познакомить обучающихся с историей и традициями </w:t>
      </w:r>
      <w:r w:rsidR="0042472E">
        <w:rPr>
          <w:sz w:val="24"/>
          <w:szCs w:val="24"/>
        </w:rPr>
        <w:t>Детско – юношеского центра</w:t>
      </w:r>
      <w:r w:rsidRPr="002029D4">
        <w:rPr>
          <w:sz w:val="24"/>
          <w:szCs w:val="24"/>
        </w:rPr>
        <w:t>, познакомить с педагогом и друг с другом. Важно договориться о правилах поведения в учреждении, в учебном кабинете.</w:t>
      </w:r>
    </w:p>
    <w:p w:rsidR="002029D4" w:rsidRPr="002029D4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2029D4">
        <w:rPr>
          <w:sz w:val="24"/>
          <w:szCs w:val="24"/>
        </w:rPr>
        <w:t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 В процессе обучения педагог особое внимание обращает на воспитание эмоциональной отзывчивости, культуры поведения в различных образовательных ситуациях на занятиях, культуры публичного выступления, культуры общения в детско-взрослом коллективе, внимательного отношения к окружающим, взаимоуважении, стремлении к взаимопомощи, работоспособности, аккуратности, самодисциплины. Важным компонентом программы, способствующим развитию культурного уровня обучающихся, является участие обучающихся в различных мероприятиях (тематические праздники, проекты,</w:t>
      </w:r>
      <w:r w:rsidR="0042472E">
        <w:rPr>
          <w:sz w:val="24"/>
          <w:szCs w:val="24"/>
        </w:rPr>
        <w:t xml:space="preserve"> концерты, учебно-познавательные</w:t>
      </w:r>
      <w:r w:rsidRPr="002029D4">
        <w:rPr>
          <w:sz w:val="24"/>
          <w:szCs w:val="24"/>
        </w:rPr>
        <w:t xml:space="preserve"> экскурсии, мастер-классы) объединения, </w:t>
      </w:r>
      <w:r w:rsidR="0042472E">
        <w:rPr>
          <w:sz w:val="24"/>
          <w:szCs w:val="24"/>
        </w:rPr>
        <w:t>ДЮЦ</w:t>
      </w:r>
      <w:r w:rsidRPr="002029D4">
        <w:rPr>
          <w:sz w:val="24"/>
          <w:szCs w:val="24"/>
        </w:rPr>
        <w:t xml:space="preserve"> и </w:t>
      </w:r>
      <w:r w:rsidR="0042472E">
        <w:rPr>
          <w:sz w:val="24"/>
          <w:szCs w:val="24"/>
        </w:rPr>
        <w:t>района</w:t>
      </w:r>
      <w:r w:rsidRPr="002029D4">
        <w:rPr>
          <w:sz w:val="24"/>
          <w:szCs w:val="24"/>
        </w:rPr>
        <w:t xml:space="preserve">. В целях качественной подготовки обучающихся предусмотрено участие в </w:t>
      </w:r>
      <w:r w:rsidR="0042472E">
        <w:rPr>
          <w:sz w:val="24"/>
          <w:szCs w:val="24"/>
        </w:rPr>
        <w:t xml:space="preserve">дистанционных </w:t>
      </w:r>
      <w:r w:rsidRPr="002029D4">
        <w:rPr>
          <w:sz w:val="24"/>
          <w:szCs w:val="24"/>
        </w:rPr>
        <w:t xml:space="preserve">конкурсных мероприятиях, а также в мероприятиях </w:t>
      </w:r>
      <w:r w:rsidR="0042472E">
        <w:rPr>
          <w:sz w:val="24"/>
          <w:szCs w:val="24"/>
        </w:rPr>
        <w:t>учреждения, района, края</w:t>
      </w:r>
      <w:r w:rsidRPr="002029D4">
        <w:rPr>
          <w:sz w:val="24"/>
          <w:szCs w:val="24"/>
        </w:rPr>
        <w:t xml:space="preserve"> в соответствии с планом.</w:t>
      </w:r>
    </w:p>
    <w:p w:rsidR="0042472E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76" w:lineRule="auto"/>
        <w:ind w:firstLine="426"/>
        <w:rPr>
          <w:sz w:val="24"/>
          <w:szCs w:val="24"/>
        </w:rPr>
      </w:pPr>
      <w:r w:rsidRPr="002029D4">
        <w:rPr>
          <w:sz w:val="24"/>
          <w:szCs w:val="24"/>
        </w:rPr>
        <w:lastRenderedPageBreak/>
        <w:t xml:space="preserve">Большое воспитательное значение имеет подведение итогов, анализ и оценка творческих работ. Надо помнить, что критическое замечание лишает ребят радости, может вызвать нежелание продолжать работу, поэтому оценка должна носить объективный, обоснованный характер. Наиболее подходящая форма оценки – выставка творческих работ. Оценивание результатов воспитательной работы происходит в процессе педагогического наблюдения на протяжении всего периода обучения. </w:t>
      </w:r>
    </w:p>
    <w:p w:rsidR="002029D4" w:rsidRPr="0042472E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360" w:lineRule="auto"/>
        <w:ind w:firstLine="426"/>
        <w:rPr>
          <w:b/>
          <w:sz w:val="24"/>
          <w:szCs w:val="24"/>
        </w:rPr>
      </w:pPr>
      <w:r w:rsidRPr="0042472E">
        <w:rPr>
          <w:b/>
          <w:sz w:val="24"/>
          <w:szCs w:val="24"/>
        </w:rPr>
        <w:t>Методы воспитания: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9D4" w:rsidRPr="002029D4" w:rsidTr="00B0505F">
        <w:tc>
          <w:tcPr>
            <w:tcW w:w="4785" w:type="dxa"/>
          </w:tcPr>
          <w:p w:rsidR="002029D4" w:rsidRPr="002029D4" w:rsidRDefault="002029D4" w:rsidP="00B0505F">
            <w:pPr>
              <w:pStyle w:val="afc"/>
              <w:numPr>
                <w:ilvl w:val="0"/>
                <w:numId w:val="25"/>
              </w:numPr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>Методы формирования сознания личности (ум)</w:t>
            </w:r>
          </w:p>
        </w:tc>
        <w:tc>
          <w:tcPr>
            <w:tcW w:w="4786" w:type="dxa"/>
          </w:tcPr>
          <w:p w:rsidR="002029D4" w:rsidRPr="002029D4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>Рассказ, объяснение, беседа, анализ ситуаций.</w:t>
            </w:r>
          </w:p>
        </w:tc>
      </w:tr>
      <w:tr w:rsidR="002029D4" w:rsidRPr="002029D4" w:rsidTr="00B0505F">
        <w:tc>
          <w:tcPr>
            <w:tcW w:w="4785" w:type="dxa"/>
          </w:tcPr>
          <w:p w:rsidR="002029D4" w:rsidRPr="002029D4" w:rsidRDefault="002029D4" w:rsidP="00B0505F">
            <w:pPr>
              <w:pStyle w:val="afc"/>
              <w:tabs>
                <w:tab w:val="clear" w:pos="510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 xml:space="preserve">2. Методы организации жизнедеятельности и поведения </w:t>
            </w:r>
            <w:r w:rsidR="0042472E">
              <w:rPr>
                <w:sz w:val="24"/>
                <w:szCs w:val="24"/>
              </w:rPr>
              <w:t xml:space="preserve">обучающихся </w:t>
            </w:r>
            <w:r w:rsidRPr="002029D4">
              <w:rPr>
                <w:sz w:val="24"/>
                <w:szCs w:val="24"/>
              </w:rPr>
              <w:t>(воля)</w:t>
            </w:r>
          </w:p>
        </w:tc>
        <w:tc>
          <w:tcPr>
            <w:tcW w:w="4786" w:type="dxa"/>
          </w:tcPr>
          <w:p w:rsidR="002029D4" w:rsidRPr="002029D4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>Поручение, упражнение, приучение, педагогическое требование, создание воспитывающих ситуаций,</w:t>
            </w:r>
          </w:p>
        </w:tc>
      </w:tr>
      <w:tr w:rsidR="002029D4" w:rsidRPr="002029D4" w:rsidTr="00B0505F">
        <w:tc>
          <w:tcPr>
            <w:tcW w:w="4785" w:type="dxa"/>
          </w:tcPr>
          <w:p w:rsidR="002029D4" w:rsidRPr="002029D4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>3. Методы стимулирования и мотивации деятельности и поведения (чувства)</w:t>
            </w:r>
          </w:p>
        </w:tc>
        <w:tc>
          <w:tcPr>
            <w:tcW w:w="4786" w:type="dxa"/>
          </w:tcPr>
          <w:p w:rsidR="002029D4" w:rsidRPr="002029D4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>Соревнование, поощрение, метод естественных последствий, дискуссия, эмоциональное воздействие.</w:t>
            </w:r>
          </w:p>
        </w:tc>
      </w:tr>
      <w:tr w:rsidR="002029D4" w:rsidRPr="002029D4" w:rsidTr="00B0505F">
        <w:tc>
          <w:tcPr>
            <w:tcW w:w="4785" w:type="dxa"/>
          </w:tcPr>
          <w:p w:rsidR="002029D4" w:rsidRPr="002029D4" w:rsidRDefault="002029D4" w:rsidP="00B0505F">
            <w:pPr>
              <w:pStyle w:val="afc"/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>4. Методы контроля и самоконтроля в воспитании</w:t>
            </w:r>
          </w:p>
          <w:p w:rsidR="002029D4" w:rsidRPr="002029D4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029D4" w:rsidRPr="002029D4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>Педагогическое наблюдение, беседа, опросы, анализ результатов деятельности обучающихся, создание контрольных ситуаций</w:t>
            </w:r>
          </w:p>
        </w:tc>
      </w:tr>
      <w:tr w:rsidR="002029D4" w:rsidRPr="002029D4" w:rsidTr="00B0505F">
        <w:tc>
          <w:tcPr>
            <w:tcW w:w="4785" w:type="dxa"/>
          </w:tcPr>
          <w:p w:rsidR="002029D4" w:rsidRPr="002029D4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426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>5. Методы самовоспитания</w:t>
            </w:r>
          </w:p>
        </w:tc>
        <w:tc>
          <w:tcPr>
            <w:tcW w:w="4786" w:type="dxa"/>
          </w:tcPr>
          <w:p w:rsidR="002029D4" w:rsidRPr="002029D4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029D4">
              <w:rPr>
                <w:sz w:val="24"/>
                <w:szCs w:val="24"/>
              </w:rPr>
              <w:t>Рефлексия, самоотчет, самоодобрение, самоосуждение.</w:t>
            </w:r>
          </w:p>
        </w:tc>
      </w:tr>
    </w:tbl>
    <w:p w:rsidR="002029D4" w:rsidRPr="002029D4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B0505F">
        <w:rPr>
          <w:b/>
          <w:sz w:val="24"/>
          <w:szCs w:val="24"/>
        </w:rPr>
        <w:t xml:space="preserve">Технологии </w:t>
      </w:r>
      <w:r w:rsidRPr="002029D4">
        <w:rPr>
          <w:sz w:val="24"/>
          <w:szCs w:val="24"/>
        </w:rPr>
        <w:t xml:space="preserve">воспитательной работы: </w:t>
      </w:r>
    </w:p>
    <w:p w:rsidR="002029D4" w:rsidRPr="002029D4" w:rsidRDefault="002029D4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2029D4">
        <w:rPr>
          <w:sz w:val="24"/>
          <w:szCs w:val="24"/>
        </w:rPr>
        <w:t xml:space="preserve"> Гуман</w:t>
      </w:r>
      <w:r w:rsidR="0030354C">
        <w:rPr>
          <w:sz w:val="24"/>
          <w:szCs w:val="24"/>
        </w:rPr>
        <w:t>но – личностная технология Ш.А.</w:t>
      </w:r>
      <w:r w:rsidRPr="002029D4">
        <w:rPr>
          <w:sz w:val="24"/>
          <w:szCs w:val="24"/>
        </w:rPr>
        <w:t>Амонашвили. Целевыми ориентациями являются: - способствование становлению, развитию и воспитанию в ребенке благородного человека путем раскрытия его личностных качеств; - развитие и становление познавательных сил ребенка; - идеал воспитания – самовоспитание.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При реализации программы используются такие </w:t>
      </w:r>
      <w:r w:rsidRPr="008150E1">
        <w:rPr>
          <w:b/>
          <w:sz w:val="24"/>
          <w:szCs w:val="24"/>
        </w:rPr>
        <w:t>педагогические технологии</w:t>
      </w:r>
      <w:r w:rsidRPr="008150E1">
        <w:rPr>
          <w:sz w:val="24"/>
          <w:szCs w:val="24"/>
        </w:rPr>
        <w:t xml:space="preserve">: 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проектная деятельность</w:t>
      </w:r>
      <w:r w:rsidRPr="008150E1">
        <w:rPr>
          <w:sz w:val="24"/>
          <w:szCs w:val="24"/>
        </w:rPr>
        <w:t xml:space="preserve"> (предполагается реализация учебных проектов). 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ИКТ</w:t>
      </w:r>
      <w:r w:rsidRPr="008150E1">
        <w:rPr>
          <w:sz w:val="24"/>
          <w:szCs w:val="24"/>
        </w:rPr>
        <w:t xml:space="preserve"> (Поиск детьми информации в интернете для выполнения проекта. Формирование электронного альбома лучших работ объединения. Размещение на сайтах фотографий лучших работ</w:t>
      </w:r>
      <w:r>
        <w:rPr>
          <w:sz w:val="24"/>
          <w:szCs w:val="24"/>
        </w:rPr>
        <w:t>.</w:t>
      </w:r>
      <w:r w:rsidRPr="008150E1">
        <w:rPr>
          <w:sz w:val="24"/>
          <w:szCs w:val="24"/>
        </w:rPr>
        <w:t xml:space="preserve"> Поиск, сбор и систематизация текстовой информации и изображений с использованием Интернет. Создание каталогов изделий оригами в виде компьютерной презентации в программе Microsoft PowerPoint; Создание текстовых документов на компьютере в программе Microsoft Word. Презентация результатов работы, личных достижений на сайтах</w:t>
      </w:r>
      <w:r w:rsidR="0030354C" w:rsidRPr="008150E1">
        <w:rPr>
          <w:sz w:val="24"/>
          <w:szCs w:val="24"/>
        </w:rPr>
        <w:t>).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игровые технологии</w:t>
      </w:r>
      <w:r w:rsidRPr="008150E1">
        <w:rPr>
          <w:sz w:val="24"/>
          <w:szCs w:val="24"/>
        </w:rPr>
        <w:t xml:space="preserve"> (Игра «Снежный ком» - знакомство друг с другом. Дидактические игры. Оригами - идеальная дидактическая игра, развивающая фантазию и изобретательность, логику и пространственное мышление, воображение и интеллект. Конкурс-игра «Состязание оригамистов» и др.)</w:t>
      </w:r>
    </w:p>
    <w:p w:rsidR="008150E1" w:rsidRPr="008150E1" w:rsidRDefault="008150E1" w:rsidP="00B0505F">
      <w:pPr>
        <w:pStyle w:val="aa"/>
        <w:tabs>
          <w:tab w:val="left" w:pos="0"/>
        </w:tabs>
        <w:ind w:firstLine="426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- </w:t>
      </w:r>
      <w:r w:rsidRPr="008150E1">
        <w:rPr>
          <w:rFonts w:ascii="Times New Roman" w:hAnsi="Times New Roman"/>
          <w:b/>
          <w:sz w:val="24"/>
          <w:szCs w:val="24"/>
        </w:rPr>
        <w:t>здоровьесберегающие технологии</w:t>
      </w:r>
      <w:r w:rsidRPr="008150E1">
        <w:rPr>
          <w:rFonts w:ascii="Times New Roman" w:hAnsi="Times New Roman"/>
          <w:sz w:val="24"/>
          <w:szCs w:val="24"/>
        </w:rPr>
        <w:t xml:space="preserve"> (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обстановки доброжелательности, положительного эмоционального настроя, ситуации успеха; соблюдение правил техники безопасности и санитарно-гигиенических требований при работе с бумагой, ножницами, канцелярским ножом, клеем; динамические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паузы, физкультминутки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дыхательная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гимнастика, упражнения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эмоциональной разрядки и другие.)</w:t>
      </w:r>
    </w:p>
    <w:p w:rsidR="00DB7268" w:rsidRPr="00DB7268" w:rsidRDefault="00DB7268" w:rsidP="00DB7268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bCs/>
          <w:sz w:val="24"/>
          <w:szCs w:val="24"/>
        </w:rPr>
      </w:pPr>
      <w:r w:rsidRPr="00DB7268">
        <w:rPr>
          <w:bCs/>
          <w:sz w:val="24"/>
          <w:szCs w:val="24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:rsidR="00F82C55" w:rsidRDefault="001B0464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 w:line="240" w:lineRule="auto"/>
        <w:ind w:firstLine="284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</w:t>
      </w:r>
      <w:r w:rsidRPr="00F82C55">
        <w:rPr>
          <w:b/>
          <w:color w:val="000000" w:themeColor="text1"/>
          <w:sz w:val="24"/>
          <w:szCs w:val="24"/>
        </w:rPr>
        <w:t>ормы организации учебного</w:t>
      </w:r>
      <w:r w:rsidR="00F82C55" w:rsidRPr="00F82C55">
        <w:rPr>
          <w:b/>
          <w:color w:val="000000" w:themeColor="text1"/>
          <w:sz w:val="24"/>
          <w:szCs w:val="24"/>
        </w:rPr>
        <w:t xml:space="preserve"> занятия</w:t>
      </w:r>
    </w:p>
    <w:p w:rsidR="001B0464" w:rsidRDefault="00F82C55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lastRenderedPageBreak/>
        <w:t xml:space="preserve">Основная форма учебного процесса – это </w:t>
      </w:r>
      <w:r w:rsidRPr="00F82C55">
        <w:rPr>
          <w:b/>
          <w:sz w:val="24"/>
          <w:szCs w:val="24"/>
        </w:rPr>
        <w:t>занятия</w:t>
      </w:r>
      <w:r w:rsidRPr="00F82C55">
        <w:rPr>
          <w:sz w:val="24"/>
          <w:szCs w:val="24"/>
        </w:rPr>
        <w:t xml:space="preserve">, </w:t>
      </w:r>
      <w:r w:rsidR="00417FEF">
        <w:rPr>
          <w:sz w:val="24"/>
          <w:szCs w:val="24"/>
        </w:rPr>
        <w:t>которые</w:t>
      </w:r>
      <w:r w:rsidRPr="00F82C55">
        <w:rPr>
          <w:sz w:val="24"/>
          <w:szCs w:val="24"/>
        </w:rPr>
        <w:t xml:space="preserve"> включают в себя теоретическую и практическую часть. Теоретическая часть может быть представлена в виде демонстрации приёмов работы педагогом, объяснения материала, показа наглядных пособий и образцов изделий, </w:t>
      </w:r>
      <w:r>
        <w:rPr>
          <w:sz w:val="24"/>
          <w:szCs w:val="24"/>
        </w:rPr>
        <w:t xml:space="preserve">презентаций, </w:t>
      </w:r>
      <w:r w:rsidRPr="00F82C55">
        <w:rPr>
          <w:sz w:val="24"/>
          <w:szCs w:val="24"/>
        </w:rPr>
        <w:t xml:space="preserve">бесед по искусству, групповых и индивидуальных консультаций для учащихся. Практическая часть представлена в виде практического закрепления, самостоятельной работы, изготовления изделий, а также игр, экскурсий, выставок, мастер-классов. 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Реализация программы «</w:t>
      </w:r>
      <w:r>
        <w:rPr>
          <w:sz w:val="24"/>
          <w:szCs w:val="24"/>
        </w:rPr>
        <w:t>Модульное оригами</w:t>
      </w:r>
      <w:r w:rsidRPr="001B0464">
        <w:rPr>
          <w:sz w:val="24"/>
          <w:szCs w:val="24"/>
        </w:rPr>
        <w:t>» предполагает следующие формы организации образовательной деятельности: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>
        <w:rPr>
          <w:sz w:val="24"/>
          <w:szCs w:val="24"/>
        </w:rPr>
        <w:t>заняти</w:t>
      </w:r>
      <w:r w:rsidR="008D225E">
        <w:rPr>
          <w:sz w:val="24"/>
          <w:szCs w:val="24"/>
        </w:rPr>
        <w:t>я</w:t>
      </w:r>
      <w:r w:rsidR="00A564B8">
        <w:rPr>
          <w:sz w:val="24"/>
          <w:szCs w:val="24"/>
        </w:rPr>
        <w:t xml:space="preserve"> </w:t>
      </w:r>
      <w:r w:rsidR="008D225E">
        <w:rPr>
          <w:sz w:val="24"/>
          <w:szCs w:val="24"/>
        </w:rPr>
        <w:t>по изучению</w:t>
      </w:r>
      <w:r w:rsidRPr="001B0464">
        <w:rPr>
          <w:sz w:val="24"/>
          <w:szCs w:val="24"/>
        </w:rPr>
        <w:t xml:space="preserve"> нового материала (объяснения, демонстрация и практическое выполнение работы.);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>занятия по закреплению и совершенствованию</w:t>
      </w:r>
      <w:r w:rsidRPr="001B0464">
        <w:rPr>
          <w:sz w:val="24"/>
          <w:szCs w:val="24"/>
        </w:rPr>
        <w:t xml:space="preserve"> знаний, умений и навыков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(повторение, обобщение и т.д.);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 xml:space="preserve">практические занятия на </w:t>
      </w:r>
      <w:r w:rsidRPr="001B0464">
        <w:rPr>
          <w:sz w:val="24"/>
          <w:szCs w:val="24"/>
        </w:rPr>
        <w:t>самостоятельное применение знаний, умений, навыков (самостоятельная работа, мастер-класс и т.д.);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комбинированные занятия;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открытые занятия (в том числе итоговые).</w:t>
      </w:r>
    </w:p>
    <w:p w:rsidR="001B0464" w:rsidRPr="001B0464" w:rsidRDefault="001B0464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t>Занятия сопровождаются использованием стихо</w:t>
      </w:r>
      <w:r w:rsidR="003312C7">
        <w:rPr>
          <w:sz w:val="24"/>
          <w:szCs w:val="24"/>
        </w:rPr>
        <w:t>в, поговорок, пословиц,</w:t>
      </w:r>
      <w:r w:rsidRPr="001B0464">
        <w:rPr>
          <w:sz w:val="24"/>
          <w:szCs w:val="24"/>
        </w:rPr>
        <w:t xml:space="preserve"> рассказов. Важное место на занятиях занимает сказка. Именно она формирует у детей основы нравственных представлений, создает многообразие художественных образов. Музыкальное оформление также повышает интерес детей к созданию творческих работ. Программно-методическое и информационное обеспечение помогают проводить занятия интересно и грамотно.</w:t>
      </w:r>
    </w:p>
    <w:p w:rsidR="001B0464" w:rsidRPr="001B0464" w:rsidRDefault="001B0464" w:rsidP="001B0464">
      <w:pPr>
        <w:pStyle w:val="afc"/>
        <w:tabs>
          <w:tab w:val="left" w:pos="-426"/>
        </w:tabs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tab/>
        <w:t xml:space="preserve"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работе. 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 процессе освоения программы применяются три вида заданий: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1) </w:t>
      </w:r>
      <w:r w:rsidRPr="00F82C55">
        <w:rPr>
          <w:b/>
          <w:sz w:val="24"/>
          <w:szCs w:val="24"/>
        </w:rPr>
        <w:t>тренировочные</w:t>
      </w:r>
      <w:r w:rsidRPr="00F82C55">
        <w:rPr>
          <w:sz w:val="24"/>
          <w:szCs w:val="24"/>
        </w:rPr>
        <w:t xml:space="preserve">, в которых предлагается работа по образцу, с иллюстрацией, дополнительной конкретизацией. Они используются на этапе освоения технологии.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2) </w:t>
      </w:r>
      <w:r w:rsidRPr="00F82C55">
        <w:rPr>
          <w:b/>
          <w:sz w:val="24"/>
          <w:szCs w:val="24"/>
        </w:rPr>
        <w:t>частично-поисковые</w:t>
      </w:r>
      <w:r w:rsidRPr="00F82C55">
        <w:rPr>
          <w:sz w:val="24"/>
          <w:szCs w:val="24"/>
        </w:rPr>
        <w:t xml:space="preserve">, когда учащиеся должны самостоятельно выбрать тот или иной известный им способ изготовления, или определить наиболее подходящий материал для воплощения замысла, или выполнить декорирование изделия;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3) </w:t>
      </w:r>
      <w:r w:rsidRPr="00F82C55">
        <w:rPr>
          <w:b/>
          <w:sz w:val="24"/>
          <w:szCs w:val="24"/>
        </w:rPr>
        <w:t>творческие</w:t>
      </w:r>
      <w:r w:rsidRPr="00F82C55">
        <w:rPr>
          <w:sz w:val="24"/>
          <w:szCs w:val="24"/>
        </w:rPr>
        <w:t xml:space="preserve">, для которых характерна новизна формулировки, которую </w:t>
      </w:r>
      <w:r>
        <w:rPr>
          <w:sz w:val="24"/>
          <w:szCs w:val="24"/>
        </w:rPr>
        <w:t xml:space="preserve">учащийся </w:t>
      </w:r>
      <w:r w:rsidRPr="00F82C55">
        <w:rPr>
          <w:sz w:val="24"/>
          <w:szCs w:val="24"/>
        </w:rPr>
        <w:t xml:space="preserve">должен осмыслить, самостоятельно определить связь между неизвестным и арсеналом своих знаний, найти способ воплощения образа. </w:t>
      </w:r>
    </w:p>
    <w:p w:rsidR="001B0464" w:rsidRPr="001B0464" w:rsidRDefault="00021E72" w:rsidP="001B0464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учебного занятия</w:t>
      </w:r>
    </w:p>
    <w:p w:rsidR="00021E72" w:rsidRPr="00021E72" w:rsidRDefault="00021E72" w:rsidP="00021E72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021E72">
        <w:rPr>
          <w:sz w:val="24"/>
          <w:szCs w:val="24"/>
        </w:rPr>
        <w:t xml:space="preserve">Почти все занятия строятся по одному плану. На каждом занятии используется дополнительный материал: стихи, загадки, сведения о животных, птицах, насекомых и т.д. Все занятия объединены в несколько тем (насекомые, фрукты, овощи, новогодние игрушки, сказочные герои и т.п.). 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Подготовка к занятию (установка на работу, обратить внимание на</w:t>
      </w:r>
      <w:r w:rsidRPr="00021E72">
        <w:rPr>
          <w:sz w:val="24"/>
          <w:szCs w:val="24"/>
        </w:rPr>
        <w:br/>
        <w:t>инструменты и материалы, лежащие на парте).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пройденного (выявление опорных знаний и представлений):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названия базовой формы (модуль, виды модулей);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действий прошлого занятия;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пользования ножницами, клеем, правил техники</w:t>
      </w:r>
      <w:r w:rsidRPr="00021E72">
        <w:rPr>
          <w:sz w:val="24"/>
          <w:szCs w:val="24"/>
        </w:rPr>
        <w:br/>
        <w:t>безопасности.</w:t>
      </w:r>
    </w:p>
    <w:p w:rsid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jc w:val="left"/>
        <w:rPr>
          <w:sz w:val="24"/>
          <w:szCs w:val="24"/>
        </w:rPr>
      </w:pPr>
      <w:r w:rsidRPr="00021E72">
        <w:rPr>
          <w:sz w:val="24"/>
          <w:szCs w:val="24"/>
        </w:rPr>
        <w:t xml:space="preserve"> Введение в новую тему:</w:t>
      </w:r>
    </w:p>
    <w:p w:rsidR="00021E72" w:rsidRPr="00021E72" w:rsidRDefault="00021E72" w:rsidP="00021E72">
      <w:pPr>
        <w:pStyle w:val="afc"/>
        <w:numPr>
          <w:ilvl w:val="0"/>
          <w:numId w:val="34"/>
        </w:numPr>
        <w:tabs>
          <w:tab w:val="clear" w:pos="283"/>
          <w:tab w:val="left" w:pos="-426"/>
          <w:tab w:val="left" w:pos="0"/>
          <w:tab w:val="left" w:pos="284"/>
        </w:tabs>
        <w:ind w:left="567" w:hanging="567"/>
        <w:jc w:val="left"/>
        <w:rPr>
          <w:sz w:val="24"/>
          <w:szCs w:val="24"/>
        </w:rPr>
      </w:pPr>
      <w:r w:rsidRPr="00021E72">
        <w:rPr>
          <w:sz w:val="24"/>
          <w:szCs w:val="24"/>
        </w:rPr>
        <w:lastRenderedPageBreak/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показ образца;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sz w:val="24"/>
          <w:szCs w:val="24"/>
        </w:rPr>
      </w:pPr>
      <w:r w:rsidRPr="00021E72">
        <w:rPr>
          <w:sz w:val="24"/>
          <w:szCs w:val="24"/>
        </w:rPr>
        <w:t>рассматривание образца, анализ (названия; форма основной детали; дополнительные детали, их парность и расположение по отношению к основной; способ соединения деталей; отделка готовой фигурки)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техники безопасности.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Практическая часть: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 xml:space="preserve">показ </w:t>
      </w:r>
      <w:r>
        <w:rPr>
          <w:sz w:val="24"/>
          <w:szCs w:val="24"/>
        </w:rPr>
        <w:t>педагогом</w:t>
      </w:r>
      <w:r w:rsidRPr="00021E72">
        <w:rPr>
          <w:sz w:val="24"/>
          <w:szCs w:val="24"/>
        </w:rPr>
        <w:t xml:space="preserve"> процесса изготовления поделки (работа по схеме, технологической карте - в зависимости от уровня подготовки и сформированности навыков);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самостоятельное изготовление детьми изделия по текстовому плану, технологической карте;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оформление, отделка игрушки, приклеивание ее на фон или в композицию;</w:t>
      </w:r>
    </w:p>
    <w:p w:rsidR="003312C7" w:rsidRDefault="003312C7" w:rsidP="003312C7">
      <w:pPr>
        <w:pStyle w:val="afc"/>
        <w:numPr>
          <w:ilvl w:val="0"/>
          <w:numId w:val="29"/>
        </w:numPr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итогов: </w:t>
      </w:r>
    </w:p>
    <w:p w:rsidR="00021E72" w:rsidRDefault="003312C7" w:rsidP="003312C7">
      <w:pPr>
        <w:pStyle w:val="afc"/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E72" w:rsidRPr="00021E72">
        <w:rPr>
          <w:sz w:val="24"/>
          <w:szCs w:val="24"/>
        </w:rPr>
        <w:t>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8D225E" w:rsidRDefault="008D225E" w:rsidP="00021E72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8D225E">
        <w:rPr>
          <w:sz w:val="24"/>
          <w:szCs w:val="24"/>
        </w:rPr>
        <w:t xml:space="preserve">Отсутствие обязательных «заданий на дом» не означает их полного отсутствия. Детям предлагается дома, в качестве тренировки, сложить по памяти модели оригами, которые складывались на </w:t>
      </w:r>
      <w:r>
        <w:rPr>
          <w:sz w:val="24"/>
          <w:szCs w:val="24"/>
        </w:rPr>
        <w:t>занятии</w:t>
      </w:r>
      <w:r w:rsidRPr="008D225E">
        <w:rPr>
          <w:sz w:val="24"/>
          <w:szCs w:val="24"/>
        </w:rPr>
        <w:t>, самостоятельно поработать по рекомендованным для «домашнего изучения» книгам, создать, по желанию, творческую работу на определенную тему или подумать над тем, как можно «усовершенствовать или украсить» изделие, изготовленное на</w:t>
      </w:r>
      <w:r>
        <w:rPr>
          <w:sz w:val="24"/>
          <w:szCs w:val="24"/>
        </w:rPr>
        <w:t xml:space="preserve"> </w:t>
      </w:r>
      <w:r w:rsidR="00A37DE9">
        <w:rPr>
          <w:sz w:val="24"/>
          <w:szCs w:val="24"/>
        </w:rPr>
        <w:t>занятии</w:t>
      </w:r>
      <w:bookmarkStart w:id="0" w:name="_GoBack"/>
      <w:bookmarkEnd w:id="0"/>
      <w:r>
        <w:rPr>
          <w:sz w:val="24"/>
          <w:szCs w:val="24"/>
        </w:rPr>
        <w:t>. Этот педагогический приё</w:t>
      </w:r>
      <w:r w:rsidRPr="008D225E">
        <w:rPr>
          <w:sz w:val="24"/>
          <w:szCs w:val="24"/>
        </w:rPr>
        <w:t xml:space="preserve">м в полной мере поможет выделить из основной (подавляющей) группы детей, которые «это» делать не будут, тех ребят, у которых изначально развито огромное чувство ответственности, трудолюбие, и качества, присущие одарённым людям. </w:t>
      </w:r>
    </w:p>
    <w:p w:rsidR="00F82C55" w:rsidRDefault="00F82C55" w:rsidP="008D225E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>Для занятий по оригами нужна только бумага и знания. С помощью оригами легко и быстро создаётся целый мир, в котором можно играть. На занятиях оригами можно не только складывать, но и изучать окружающий мир, играть, сочинять истории, знакомиться с персонажами литературы и русского фольклора. Поэтому образовательный процесс в объединении организуется как длительная познавательная игра</w:t>
      </w:r>
      <w:r>
        <w:rPr>
          <w:sz w:val="24"/>
          <w:szCs w:val="24"/>
        </w:rPr>
        <w:t>.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 Одной из форм работы по программе является </w:t>
      </w:r>
      <w:r w:rsidRPr="00F82C55">
        <w:rPr>
          <w:b/>
          <w:sz w:val="24"/>
          <w:szCs w:val="24"/>
        </w:rPr>
        <w:t>проектная деятельность</w:t>
      </w:r>
      <w:r w:rsidRPr="00F82C55">
        <w:rPr>
          <w:sz w:val="24"/>
          <w:szCs w:val="24"/>
        </w:rPr>
        <w:t xml:space="preserve">, которая предоставляет обучающимся творческую свободу, право выбора объекта проектирования и техник его воплощения.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Изучение содержания программы осуществляется в разнообразных формах: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коллективных</w:t>
      </w:r>
      <w:r w:rsidRPr="00F82C55">
        <w:rPr>
          <w:sz w:val="24"/>
          <w:szCs w:val="24"/>
        </w:rPr>
        <w:t xml:space="preserve"> (организация и проведение досуговых мероприятий, выезды на экскурсии, ролевые игры по планированию деятельности, игры, обсуждение итогов года и др.),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групповых</w:t>
      </w:r>
      <w:r w:rsidRPr="00F82C55">
        <w:rPr>
          <w:sz w:val="24"/>
          <w:szCs w:val="24"/>
        </w:rPr>
        <w:t xml:space="preserve"> (самостоятельная работа по заданию педагога),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индивидуальных</w:t>
      </w:r>
      <w:r w:rsidRPr="00F82C55">
        <w:rPr>
          <w:sz w:val="24"/>
          <w:szCs w:val="24"/>
        </w:rPr>
        <w:t xml:space="preserve"> (выполнение практических заданий, подготовка к конкурсным мероприятиям).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Сочетание коллективных и индивидуальных форм работы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Выставочная деятельность является важным компонентом образовательного процесса. Выставки могут быть: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постоянные </w:t>
      </w:r>
      <w:r w:rsidRPr="00F82C55">
        <w:rPr>
          <w:sz w:val="24"/>
          <w:szCs w:val="24"/>
        </w:rPr>
        <w:t xml:space="preserve">- проводятся в помещении, где работают дети;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однодневные </w:t>
      </w:r>
      <w:r w:rsidRPr="00F82C55">
        <w:rPr>
          <w:sz w:val="24"/>
          <w:szCs w:val="24"/>
        </w:rPr>
        <w:t xml:space="preserve">- проводится в конце занятия с целью обсуждения его результатов;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тематические </w:t>
      </w:r>
      <w:r w:rsidRPr="00F82C55">
        <w:rPr>
          <w:sz w:val="24"/>
          <w:szCs w:val="24"/>
        </w:rPr>
        <w:t>- по итогам изучения разделов, выполнения проектов. Обязательно должны быть представлены все законченные работы, независимо от их успешности.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персональные </w:t>
      </w:r>
      <w:r w:rsidRPr="00F82C55">
        <w:rPr>
          <w:sz w:val="24"/>
          <w:szCs w:val="24"/>
        </w:rPr>
        <w:t xml:space="preserve">– выставки отдельных, наиболее успешных учащихся;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lastRenderedPageBreak/>
        <w:t xml:space="preserve">итоговые </w:t>
      </w:r>
      <w:r w:rsidRPr="00F82C55">
        <w:rPr>
          <w:sz w:val="24"/>
          <w:szCs w:val="24"/>
        </w:rPr>
        <w:t xml:space="preserve">– в конце учебного года проводится выставка практических работ учащихся «Увлекательный мир оригами».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b/>
          <w:bCs/>
          <w:iCs/>
          <w:sz w:val="24"/>
          <w:szCs w:val="24"/>
        </w:rPr>
      </w:pPr>
      <w:r w:rsidRPr="00F82C55">
        <w:rPr>
          <w:b/>
          <w:bCs/>
          <w:iCs/>
          <w:sz w:val="24"/>
          <w:szCs w:val="24"/>
        </w:rPr>
        <w:t xml:space="preserve">Работа с родителями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Работа с родителями на протяжении учебного года включает в себя: индивидуальные и коллективные консультации; родительские собрания; открытое занятие для родителей;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0"/>
        <w:rPr>
          <w:sz w:val="24"/>
          <w:szCs w:val="24"/>
        </w:rPr>
      </w:pPr>
      <w:r w:rsidRPr="00F82C55">
        <w:rPr>
          <w:sz w:val="24"/>
          <w:szCs w:val="24"/>
        </w:rPr>
        <w:t xml:space="preserve">привлечение родителей к участию в жизни коллектива (участие в подготовке выставок и т.п.) </w:t>
      </w:r>
    </w:p>
    <w:p w:rsidR="002D2470" w:rsidRPr="002D2470" w:rsidRDefault="002D2470" w:rsidP="00422C92">
      <w:pPr>
        <w:spacing w:before="240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D2470">
        <w:rPr>
          <w:rFonts w:ascii="Times New Roman" w:hAnsi="Times New Roman"/>
          <w:b/>
          <w:sz w:val="28"/>
          <w:szCs w:val="28"/>
        </w:rPr>
        <w:t>Дидактическое и методическое обеспечение</w:t>
      </w:r>
    </w:p>
    <w:p w:rsidR="002D2470" w:rsidRDefault="002D2470" w:rsidP="002D2470">
      <w:pPr>
        <w:spacing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D2470">
        <w:rPr>
          <w:rFonts w:ascii="Times New Roman" w:hAnsi="Times New Roman"/>
          <w:sz w:val="24"/>
          <w:szCs w:val="28"/>
        </w:rPr>
        <w:t xml:space="preserve">Для реализации данной программы сформирован учебно-методический комплекс, который постоянно пополняется. Учебно-методический комплекс имеет следующие разделы и включает следующие материалы: </w:t>
      </w:r>
    </w:p>
    <w:p w:rsidR="002D2470" w:rsidRPr="00A97B40" w:rsidRDefault="002D2470" w:rsidP="002D2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97B40">
        <w:rPr>
          <w:rFonts w:ascii="Times New Roman" w:hAnsi="Times New Roman"/>
          <w:b/>
          <w:sz w:val="24"/>
          <w:szCs w:val="28"/>
        </w:rPr>
        <w:t>Мето</w:t>
      </w:r>
      <w:r w:rsidR="00A97B40" w:rsidRPr="00A97B40">
        <w:rPr>
          <w:rFonts w:ascii="Times New Roman" w:hAnsi="Times New Roman"/>
          <w:b/>
          <w:sz w:val="24"/>
          <w:szCs w:val="28"/>
        </w:rPr>
        <w:t>дические материалы для педагога</w:t>
      </w:r>
    </w:p>
    <w:p w:rsidR="002D2470" w:rsidRDefault="002D2470" w:rsidP="00A97B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2D2470">
        <w:rPr>
          <w:rFonts w:ascii="Times New Roman" w:hAnsi="Times New Roman"/>
          <w:sz w:val="24"/>
          <w:szCs w:val="28"/>
        </w:rPr>
        <w:t>1. Методические рекомендации, конспекты занятий, сцен</w:t>
      </w:r>
      <w:r w:rsidR="00A97B40">
        <w:rPr>
          <w:rFonts w:ascii="Times New Roman" w:hAnsi="Times New Roman"/>
          <w:sz w:val="24"/>
          <w:szCs w:val="28"/>
        </w:rPr>
        <w:t>арии мероприятий, памятки и др.; к</w:t>
      </w:r>
      <w:r w:rsidRPr="002D2470">
        <w:rPr>
          <w:rFonts w:ascii="Times New Roman" w:hAnsi="Times New Roman"/>
          <w:sz w:val="24"/>
          <w:szCs w:val="28"/>
        </w:rPr>
        <w:t>омплексы оздоровительно-профилактических упражнений, предотвращающих и снижающих утомление обучающихся (для младшего шко</w:t>
      </w:r>
      <w:r w:rsidR="00A97B40">
        <w:rPr>
          <w:rFonts w:ascii="Times New Roman" w:hAnsi="Times New Roman"/>
          <w:sz w:val="24"/>
          <w:szCs w:val="28"/>
        </w:rPr>
        <w:t>льного возраста); схемы</w:t>
      </w:r>
      <w:r w:rsidRPr="002D2470">
        <w:rPr>
          <w:rFonts w:ascii="Times New Roman" w:hAnsi="Times New Roman"/>
          <w:sz w:val="24"/>
          <w:szCs w:val="28"/>
        </w:rPr>
        <w:t xml:space="preserve"> оригами. </w:t>
      </w:r>
    </w:p>
    <w:p w:rsidR="00A97B40" w:rsidRDefault="002D2470" w:rsidP="00A97B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2D2470">
        <w:rPr>
          <w:rFonts w:ascii="Times New Roman" w:hAnsi="Times New Roman"/>
          <w:sz w:val="24"/>
          <w:szCs w:val="28"/>
        </w:rPr>
        <w:t xml:space="preserve">2. Организационно-методические материалы: </w:t>
      </w:r>
      <w:r w:rsidR="00A97B40">
        <w:rPr>
          <w:rFonts w:ascii="Times New Roman" w:hAnsi="Times New Roman"/>
          <w:sz w:val="24"/>
          <w:szCs w:val="28"/>
        </w:rPr>
        <w:t>к</w:t>
      </w:r>
      <w:r w:rsidRPr="002D2470">
        <w:rPr>
          <w:rFonts w:ascii="Times New Roman" w:hAnsi="Times New Roman"/>
          <w:sz w:val="24"/>
          <w:szCs w:val="28"/>
        </w:rPr>
        <w:t xml:space="preserve">алендарно-тематическое планирование учебного материала на учебный год; </w:t>
      </w:r>
      <w:r w:rsidR="00A97B40">
        <w:rPr>
          <w:rFonts w:ascii="Times New Roman" w:hAnsi="Times New Roman"/>
          <w:sz w:val="24"/>
          <w:szCs w:val="28"/>
        </w:rPr>
        <w:t>о</w:t>
      </w:r>
      <w:r w:rsidRPr="002D2470">
        <w:rPr>
          <w:rFonts w:ascii="Times New Roman" w:hAnsi="Times New Roman"/>
          <w:sz w:val="24"/>
          <w:szCs w:val="28"/>
        </w:rPr>
        <w:t>тчет о деятельности пе</w:t>
      </w:r>
      <w:r w:rsidR="00A97B40">
        <w:rPr>
          <w:rFonts w:ascii="Times New Roman" w:hAnsi="Times New Roman"/>
          <w:sz w:val="24"/>
          <w:szCs w:val="28"/>
        </w:rPr>
        <w:t>дагога за прошедший учебный год,</w:t>
      </w:r>
      <w:r w:rsidR="00A564B8">
        <w:rPr>
          <w:rFonts w:ascii="Times New Roman" w:hAnsi="Times New Roman"/>
          <w:sz w:val="24"/>
          <w:szCs w:val="28"/>
        </w:rPr>
        <w:t xml:space="preserve"> </w:t>
      </w:r>
      <w:r w:rsidR="00A97B40">
        <w:rPr>
          <w:rFonts w:ascii="Times New Roman" w:hAnsi="Times New Roman"/>
          <w:sz w:val="24"/>
          <w:szCs w:val="28"/>
        </w:rPr>
        <w:t>п</w:t>
      </w:r>
      <w:r w:rsidRPr="002D2470">
        <w:rPr>
          <w:rFonts w:ascii="Times New Roman" w:hAnsi="Times New Roman"/>
          <w:sz w:val="24"/>
          <w:szCs w:val="28"/>
        </w:rPr>
        <w:t xml:space="preserve">оложения, письма, приказы организаторов конкурсов и конференций разных уровней по профилю объединения. </w:t>
      </w:r>
    </w:p>
    <w:p w:rsidR="00A97B40" w:rsidRDefault="002D2470" w:rsidP="00A97B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2D2470">
        <w:rPr>
          <w:rFonts w:ascii="Times New Roman" w:hAnsi="Times New Roman"/>
          <w:sz w:val="24"/>
          <w:szCs w:val="28"/>
        </w:rPr>
        <w:t>3. Диагностический инструментарий:</w:t>
      </w:r>
      <w:r w:rsidR="00A97B40">
        <w:rPr>
          <w:rFonts w:ascii="Times New Roman" w:hAnsi="Times New Roman"/>
          <w:sz w:val="24"/>
          <w:szCs w:val="28"/>
        </w:rPr>
        <w:t xml:space="preserve"> ко</w:t>
      </w:r>
      <w:r w:rsidRPr="002D2470">
        <w:rPr>
          <w:rFonts w:ascii="Times New Roman" w:hAnsi="Times New Roman"/>
          <w:sz w:val="24"/>
          <w:szCs w:val="28"/>
        </w:rPr>
        <w:t xml:space="preserve">мплект диагностических материалов по проведению итоговой диагностики: показатели и критерии оценки детских </w:t>
      </w:r>
      <w:r w:rsidR="00A97B40">
        <w:rPr>
          <w:rFonts w:ascii="Times New Roman" w:hAnsi="Times New Roman"/>
          <w:sz w:val="24"/>
          <w:szCs w:val="28"/>
        </w:rPr>
        <w:t>творческих</w:t>
      </w:r>
      <w:r w:rsidRPr="002D2470">
        <w:rPr>
          <w:rFonts w:ascii="Times New Roman" w:hAnsi="Times New Roman"/>
          <w:sz w:val="24"/>
          <w:szCs w:val="28"/>
        </w:rPr>
        <w:t xml:space="preserve"> работ, показатели и критерии а</w:t>
      </w:r>
      <w:r w:rsidR="00A97B40">
        <w:rPr>
          <w:rFonts w:ascii="Times New Roman" w:hAnsi="Times New Roman"/>
          <w:sz w:val="24"/>
          <w:szCs w:val="28"/>
        </w:rPr>
        <w:t>нализа итогов отчетной выставки; а</w:t>
      </w:r>
      <w:r w:rsidRPr="002D2470">
        <w:rPr>
          <w:rFonts w:ascii="Times New Roman" w:hAnsi="Times New Roman"/>
          <w:sz w:val="24"/>
          <w:szCs w:val="28"/>
        </w:rPr>
        <w:t>нкета для родителей «Удовлетворенность результатами посещения ребенком занятий творческой мастерской»</w:t>
      </w:r>
      <w:r w:rsidR="00A97B40">
        <w:rPr>
          <w:rFonts w:ascii="Times New Roman" w:hAnsi="Times New Roman"/>
          <w:sz w:val="24"/>
          <w:szCs w:val="28"/>
        </w:rPr>
        <w:t>, индивидуальные карточки</w:t>
      </w:r>
      <w:r w:rsidR="00A97B40" w:rsidRPr="00A97B40">
        <w:rPr>
          <w:rFonts w:ascii="Times New Roman" w:hAnsi="Times New Roman"/>
          <w:sz w:val="24"/>
          <w:szCs w:val="28"/>
        </w:rPr>
        <w:t xml:space="preserve"> учета результатов</w:t>
      </w:r>
      <w:r w:rsidR="00A97B40">
        <w:rPr>
          <w:rFonts w:ascii="Times New Roman" w:hAnsi="Times New Roman"/>
          <w:sz w:val="24"/>
          <w:szCs w:val="28"/>
        </w:rPr>
        <w:t>.</w:t>
      </w:r>
    </w:p>
    <w:p w:rsidR="00492DC6" w:rsidRPr="00A97B40" w:rsidRDefault="00492DC6" w:rsidP="00FF1F3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A97B40">
        <w:rPr>
          <w:rFonts w:ascii="Times New Roman" w:hAnsi="Times New Roman"/>
          <w:b/>
          <w:sz w:val="24"/>
          <w:szCs w:val="28"/>
        </w:rPr>
        <w:t>Учебно–дидактическое обеспечение</w:t>
      </w:r>
    </w:p>
    <w:p w:rsidR="00A97B40" w:rsidRDefault="00D776A0" w:rsidP="00EB693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A97B40">
        <w:rPr>
          <w:b/>
          <w:iCs/>
          <w:sz w:val="24"/>
          <w:szCs w:val="28"/>
        </w:rPr>
        <w:t>Дидактические материалы:</w:t>
      </w:r>
      <w:r w:rsidR="001158D8">
        <w:rPr>
          <w:sz w:val="28"/>
          <w:szCs w:val="28"/>
        </w:rPr>
        <w:br/>
      </w:r>
      <w:r w:rsidRPr="00FC61F4">
        <w:rPr>
          <w:sz w:val="24"/>
          <w:szCs w:val="24"/>
        </w:rPr>
        <w:t xml:space="preserve">Инструкционные карты </w:t>
      </w:r>
      <w:r w:rsidR="001158D8" w:rsidRPr="00FC61F4">
        <w:rPr>
          <w:sz w:val="24"/>
          <w:szCs w:val="24"/>
        </w:rPr>
        <w:t>и схемы базовых форм оригами.</w:t>
      </w:r>
      <w:r w:rsidR="001158D8" w:rsidRPr="00FC61F4">
        <w:rPr>
          <w:sz w:val="24"/>
          <w:szCs w:val="24"/>
        </w:rPr>
        <w:br/>
      </w:r>
      <w:r w:rsidRPr="00FC61F4">
        <w:rPr>
          <w:sz w:val="24"/>
          <w:szCs w:val="24"/>
        </w:rPr>
        <w:t>Инстр</w:t>
      </w:r>
      <w:r w:rsidR="00B138CF">
        <w:rPr>
          <w:sz w:val="24"/>
          <w:szCs w:val="24"/>
        </w:rPr>
        <w:t>укционные карты сборки изделий.</w:t>
      </w:r>
    </w:p>
    <w:p w:rsidR="00A97B40" w:rsidRPr="00A97B40" w:rsidRDefault="00A97B40" w:rsidP="00EB693C">
      <w:pPr>
        <w:pStyle w:val="afc"/>
        <w:ind w:firstLine="0"/>
        <w:jc w:val="left"/>
        <w:rPr>
          <w:iCs/>
          <w:sz w:val="24"/>
          <w:szCs w:val="28"/>
        </w:rPr>
      </w:pPr>
      <w:r>
        <w:rPr>
          <w:iCs/>
          <w:sz w:val="24"/>
          <w:szCs w:val="28"/>
        </w:rPr>
        <w:t>П</w:t>
      </w:r>
      <w:r w:rsidRPr="00A97B40">
        <w:rPr>
          <w:iCs/>
          <w:sz w:val="24"/>
          <w:szCs w:val="28"/>
        </w:rPr>
        <w:t xml:space="preserve">одборка дидактических материалов в виде статей из журналов </w:t>
      </w:r>
      <w:r>
        <w:rPr>
          <w:iCs/>
          <w:sz w:val="24"/>
          <w:szCs w:val="28"/>
        </w:rPr>
        <w:t xml:space="preserve">и книг </w:t>
      </w:r>
      <w:r w:rsidRPr="00A97B40">
        <w:rPr>
          <w:iCs/>
          <w:sz w:val="24"/>
          <w:szCs w:val="28"/>
        </w:rPr>
        <w:t xml:space="preserve">об оригами, подборки наглядно-иллюстрационного материала, фото- и видео материалы. </w:t>
      </w:r>
    </w:p>
    <w:p w:rsidR="001158D8" w:rsidRPr="00FC61F4" w:rsidRDefault="00D776A0" w:rsidP="00EB693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FC61F4">
        <w:rPr>
          <w:sz w:val="24"/>
          <w:szCs w:val="24"/>
        </w:rPr>
        <w:t>Таблица рекомендуемых цветовых сочетаний.</w:t>
      </w:r>
    </w:p>
    <w:p w:rsidR="001158D8" w:rsidRPr="00FC61F4" w:rsidRDefault="001158D8" w:rsidP="00EB693C">
      <w:pPr>
        <w:pStyle w:val="afc"/>
        <w:tabs>
          <w:tab w:val="clear" w:pos="283"/>
          <w:tab w:val="clear" w:pos="510"/>
          <w:tab w:val="left" w:pos="-426"/>
          <w:tab w:val="left" w:pos="284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 xml:space="preserve">Стенды (правила техники безопасности; </w:t>
      </w:r>
      <w:r w:rsidR="00B138CF">
        <w:rPr>
          <w:color w:val="auto"/>
          <w:sz w:val="24"/>
          <w:szCs w:val="24"/>
        </w:rPr>
        <w:t>наши достижения</w:t>
      </w:r>
      <w:r w:rsidRPr="00FC61F4">
        <w:rPr>
          <w:color w:val="auto"/>
          <w:sz w:val="24"/>
          <w:szCs w:val="24"/>
        </w:rPr>
        <w:t xml:space="preserve"> и др.).</w:t>
      </w:r>
    </w:p>
    <w:p w:rsidR="001158D8" w:rsidRPr="00FC61F4" w:rsidRDefault="001158D8" w:rsidP="00EB693C">
      <w:pPr>
        <w:pStyle w:val="afc"/>
        <w:tabs>
          <w:tab w:val="clear" w:pos="283"/>
          <w:tab w:val="clear" w:pos="510"/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>Демонстрационные работы и образцы.</w:t>
      </w:r>
    </w:p>
    <w:p w:rsidR="001158D8" w:rsidRPr="00FC61F4" w:rsidRDefault="001158D8" w:rsidP="00EB693C">
      <w:pPr>
        <w:pStyle w:val="afc"/>
        <w:tabs>
          <w:tab w:val="clear" w:pos="283"/>
          <w:tab w:val="clear" w:pos="510"/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>Игры на знакомство: «Снежный ком», «Имена» и др.</w:t>
      </w:r>
    </w:p>
    <w:p w:rsidR="001158D8" w:rsidRPr="00FC61F4" w:rsidRDefault="001158D8" w:rsidP="00EB693C">
      <w:pPr>
        <w:pStyle w:val="afc"/>
        <w:tabs>
          <w:tab w:val="clear" w:pos="283"/>
          <w:tab w:val="clear" w:pos="510"/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>Викторины, ребусы, загадки, шарады.</w:t>
      </w:r>
    </w:p>
    <w:p w:rsidR="00C549F3" w:rsidRPr="00422C92" w:rsidRDefault="00C549F3" w:rsidP="00EB693C">
      <w:pPr>
        <w:pStyle w:val="afc"/>
        <w:tabs>
          <w:tab w:val="clear" w:pos="283"/>
          <w:tab w:val="clear" w:pos="510"/>
          <w:tab w:val="left" w:pos="-426"/>
          <w:tab w:val="left" w:pos="284"/>
        </w:tabs>
        <w:spacing w:line="240" w:lineRule="auto"/>
        <w:ind w:firstLine="0"/>
        <w:jc w:val="left"/>
        <w:rPr>
          <w:b/>
          <w:iCs/>
          <w:sz w:val="24"/>
          <w:szCs w:val="28"/>
        </w:rPr>
      </w:pPr>
      <w:r w:rsidRPr="00422C92">
        <w:rPr>
          <w:b/>
          <w:iCs/>
          <w:sz w:val="24"/>
          <w:szCs w:val="28"/>
        </w:rPr>
        <w:t>Наглядные пособия:</w:t>
      </w:r>
    </w:p>
    <w:p w:rsidR="00C549F3" w:rsidRPr="00FC61F4" w:rsidRDefault="00C549F3" w:rsidP="00EB693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0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>–</w:t>
      </w:r>
      <w:r w:rsidRPr="00FC61F4">
        <w:rPr>
          <w:color w:val="auto"/>
          <w:sz w:val="24"/>
          <w:szCs w:val="24"/>
        </w:rPr>
        <w:tab/>
        <w:t xml:space="preserve">схемы (базовые формы оригами, </w:t>
      </w:r>
      <w:r w:rsidR="00A97B40">
        <w:rPr>
          <w:color w:val="auto"/>
          <w:sz w:val="24"/>
          <w:szCs w:val="24"/>
        </w:rPr>
        <w:t>модули</w:t>
      </w:r>
      <w:r w:rsidRPr="00FC61F4">
        <w:rPr>
          <w:color w:val="auto"/>
          <w:sz w:val="24"/>
          <w:szCs w:val="24"/>
        </w:rPr>
        <w:t xml:space="preserve"> оригами, цветовая карта, схема сочетания цветов, геометрические фигуры);</w:t>
      </w:r>
    </w:p>
    <w:p w:rsidR="00C549F3" w:rsidRPr="00FC61F4" w:rsidRDefault="00C549F3" w:rsidP="00EB693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0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>–</w:t>
      </w:r>
      <w:r w:rsidRPr="00FC61F4">
        <w:rPr>
          <w:color w:val="auto"/>
          <w:sz w:val="24"/>
          <w:szCs w:val="24"/>
        </w:rPr>
        <w:tab/>
        <w:t>иллюстрационный материал к тематическим праздникам (Новый год, Рождество, День Защитника Отечества, Пасха, Праздник весны, День Победы).</w:t>
      </w:r>
    </w:p>
    <w:p w:rsidR="00C549F3" w:rsidRPr="00422C92" w:rsidRDefault="00A564B8" w:rsidP="00422C92">
      <w:pPr>
        <w:pStyle w:val="afc"/>
        <w:tabs>
          <w:tab w:val="clear" w:pos="283"/>
          <w:tab w:val="clear" w:pos="510"/>
          <w:tab w:val="left" w:pos="-426"/>
          <w:tab w:val="left" w:pos="284"/>
        </w:tabs>
        <w:spacing w:line="240" w:lineRule="auto"/>
        <w:ind w:left="-426" w:firstLine="426"/>
        <w:jc w:val="lef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 xml:space="preserve">Аудио- </w:t>
      </w:r>
      <w:r w:rsidR="00503DD3">
        <w:rPr>
          <w:b/>
          <w:iCs/>
          <w:sz w:val="24"/>
          <w:szCs w:val="28"/>
        </w:rPr>
        <w:t>, видеом</w:t>
      </w:r>
      <w:r>
        <w:rPr>
          <w:b/>
          <w:iCs/>
          <w:sz w:val="24"/>
          <w:szCs w:val="28"/>
        </w:rPr>
        <w:t>атериалы:</w:t>
      </w:r>
      <w:r w:rsidR="00503DD3">
        <w:rPr>
          <w:b/>
          <w:iCs/>
          <w:sz w:val="24"/>
          <w:szCs w:val="28"/>
        </w:rPr>
        <w:t xml:space="preserve">   </w:t>
      </w:r>
    </w:p>
    <w:p w:rsidR="00C549F3" w:rsidRPr="00FC61F4" w:rsidRDefault="00C549F3" w:rsidP="00EB693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0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>–</w:t>
      </w:r>
      <w:r w:rsidRPr="00FC61F4">
        <w:rPr>
          <w:color w:val="auto"/>
          <w:sz w:val="24"/>
          <w:szCs w:val="24"/>
        </w:rPr>
        <w:tab/>
        <w:t>классические музыкальные произведения (П.И. Чайковский, М.И. Глинка и др.);</w:t>
      </w:r>
    </w:p>
    <w:p w:rsidR="00C549F3" w:rsidRPr="00FC61F4" w:rsidRDefault="00C549F3" w:rsidP="00EB693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0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>–</w:t>
      </w:r>
      <w:r w:rsidRPr="00FC61F4">
        <w:rPr>
          <w:color w:val="auto"/>
          <w:sz w:val="24"/>
          <w:szCs w:val="24"/>
        </w:rPr>
        <w:tab/>
        <w:t>музыкальные произведения и видеофильмы, посвященные военной и патриотической тематике;</w:t>
      </w:r>
    </w:p>
    <w:p w:rsidR="004C4245" w:rsidRDefault="00C549F3" w:rsidP="00EB693C">
      <w:pPr>
        <w:pStyle w:val="afc"/>
        <w:tabs>
          <w:tab w:val="clear" w:pos="510"/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>–</w:t>
      </w:r>
      <w:r w:rsidRPr="00FC61F4">
        <w:rPr>
          <w:color w:val="auto"/>
          <w:sz w:val="24"/>
          <w:szCs w:val="24"/>
        </w:rPr>
        <w:tab/>
        <w:t>детские м</w:t>
      </w:r>
      <w:r w:rsidR="004C4245">
        <w:rPr>
          <w:color w:val="auto"/>
          <w:sz w:val="24"/>
          <w:szCs w:val="24"/>
        </w:rPr>
        <w:t>узыкальные произведения (песни);</w:t>
      </w:r>
    </w:p>
    <w:p w:rsidR="004C4245" w:rsidRDefault="006802B4" w:rsidP="00EB693C">
      <w:pPr>
        <w:pStyle w:val="afc"/>
        <w:tabs>
          <w:tab w:val="clear" w:pos="510"/>
          <w:tab w:val="left" w:pos="0"/>
        </w:tabs>
        <w:spacing w:line="240" w:lineRule="auto"/>
        <w:ind w:firstLine="0"/>
        <w:rPr>
          <w:bCs/>
          <w:iCs/>
          <w:sz w:val="24"/>
          <w:szCs w:val="28"/>
        </w:rPr>
      </w:pPr>
      <w:r w:rsidRPr="00FC61F4">
        <w:rPr>
          <w:color w:val="auto"/>
          <w:sz w:val="24"/>
          <w:szCs w:val="24"/>
        </w:rPr>
        <w:t>–</w:t>
      </w:r>
      <w:r w:rsidRPr="00FC61F4">
        <w:rPr>
          <w:color w:val="auto"/>
          <w:sz w:val="24"/>
          <w:szCs w:val="24"/>
        </w:rPr>
        <w:tab/>
      </w:r>
      <w:r w:rsidR="004C4245" w:rsidRPr="004C4245">
        <w:rPr>
          <w:sz w:val="24"/>
          <w:szCs w:val="28"/>
        </w:rPr>
        <w:t>у</w:t>
      </w:r>
      <w:r w:rsidR="004C4245" w:rsidRPr="004C4245">
        <w:rPr>
          <w:bCs/>
          <w:iCs/>
          <w:sz w:val="24"/>
          <w:szCs w:val="28"/>
        </w:rPr>
        <w:t xml:space="preserve">чебный видеофильм «Искусство </w:t>
      </w:r>
      <w:r w:rsidR="004C4245">
        <w:rPr>
          <w:bCs/>
          <w:iCs/>
          <w:sz w:val="24"/>
          <w:szCs w:val="28"/>
        </w:rPr>
        <w:t>оригами»;</w:t>
      </w:r>
    </w:p>
    <w:p w:rsidR="004C4245" w:rsidRPr="004C4245" w:rsidRDefault="006802B4" w:rsidP="00EB693C">
      <w:pPr>
        <w:pStyle w:val="afc"/>
        <w:tabs>
          <w:tab w:val="clear" w:pos="510"/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 w:rsidRPr="00FC61F4">
        <w:rPr>
          <w:color w:val="auto"/>
          <w:sz w:val="24"/>
          <w:szCs w:val="24"/>
        </w:rPr>
        <w:t>–</w:t>
      </w:r>
      <w:r w:rsidRPr="00FC61F4">
        <w:rPr>
          <w:color w:val="auto"/>
          <w:sz w:val="24"/>
          <w:szCs w:val="24"/>
        </w:rPr>
        <w:tab/>
      </w:r>
      <w:r w:rsidR="004C4245" w:rsidRPr="004C4245">
        <w:rPr>
          <w:bCs/>
          <w:iCs/>
          <w:sz w:val="24"/>
          <w:szCs w:val="28"/>
        </w:rPr>
        <w:t xml:space="preserve"> медиапрезентации «Самолеты», «Водный транспорт», «Цветы из бумаги», «Оригами игрушки», «Оригами: мир птиц и животных», «Модульное оригами, бумажные поделки из модулей оригами». </w:t>
      </w:r>
    </w:p>
    <w:p w:rsidR="00FF6F0D" w:rsidRDefault="00FF6F0D" w:rsidP="00CC1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FF6F0D" w:rsidRDefault="00FF6F0D" w:rsidP="00CC1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C183E" w:rsidRPr="00CC183E" w:rsidRDefault="00CC183E" w:rsidP="00CC1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CC183E">
        <w:rPr>
          <w:rFonts w:ascii="Times New Roman" w:hAnsi="Times New Roman"/>
          <w:b/>
          <w:color w:val="000000" w:themeColor="text1"/>
          <w:sz w:val="28"/>
          <w:szCs w:val="24"/>
        </w:rPr>
        <w:t>Список литературы</w:t>
      </w:r>
    </w:p>
    <w:p w:rsidR="00CC183E" w:rsidRPr="00CC183E" w:rsidRDefault="00CC183E" w:rsidP="00CC1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CC183E">
        <w:rPr>
          <w:rFonts w:ascii="Times New Roman" w:hAnsi="Times New Roman"/>
          <w:b/>
          <w:color w:val="000000" w:themeColor="text1"/>
          <w:sz w:val="28"/>
          <w:szCs w:val="24"/>
        </w:rPr>
        <w:t>для педагога</w:t>
      </w:r>
    </w:p>
    <w:p w:rsidR="00CC183E" w:rsidRPr="00CC183E" w:rsidRDefault="00CC183E" w:rsidP="00507DB3">
      <w:pPr>
        <w:spacing w:after="0"/>
        <w:ind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C183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Книги </w:t>
      </w:r>
    </w:p>
    <w:p w:rsidR="00C6087D" w:rsidRPr="00AE2126" w:rsidRDefault="00CC183E" w:rsidP="00AE2126">
      <w:pPr>
        <w:pStyle w:val="afc"/>
        <w:numPr>
          <w:ilvl w:val="3"/>
          <w:numId w:val="29"/>
        </w:numPr>
        <w:tabs>
          <w:tab w:val="clear" w:pos="510"/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 w:rsidRPr="00C6087D">
        <w:rPr>
          <w:color w:val="auto"/>
          <w:sz w:val="24"/>
          <w:szCs w:val="24"/>
        </w:rPr>
        <w:t xml:space="preserve"> </w:t>
      </w:r>
      <w:r w:rsidR="00C6087D" w:rsidRPr="00C6087D">
        <w:rPr>
          <w:color w:val="auto"/>
          <w:sz w:val="24"/>
          <w:szCs w:val="24"/>
        </w:rPr>
        <w:t>Амонашвили Ш.А. Искусство семейного воспит</w:t>
      </w:r>
      <w:r w:rsidR="00A26265">
        <w:rPr>
          <w:color w:val="auto"/>
          <w:sz w:val="24"/>
          <w:szCs w:val="24"/>
        </w:rPr>
        <w:t>ания. Педагогическое эссе. М</w:t>
      </w:r>
      <w:r w:rsidR="00AE2126">
        <w:rPr>
          <w:color w:val="auto"/>
          <w:sz w:val="24"/>
          <w:szCs w:val="24"/>
        </w:rPr>
        <w:t>.</w:t>
      </w:r>
      <w:r w:rsidR="00A26265">
        <w:rPr>
          <w:color w:val="auto"/>
          <w:sz w:val="24"/>
          <w:szCs w:val="24"/>
        </w:rPr>
        <w:t>:</w:t>
      </w:r>
      <w:r w:rsidR="00C6087D" w:rsidRPr="00C6087D">
        <w:rPr>
          <w:color w:val="auto"/>
          <w:sz w:val="24"/>
          <w:szCs w:val="24"/>
        </w:rPr>
        <w:t xml:space="preserve"> Амрита, 2017</w:t>
      </w:r>
    </w:p>
    <w:p w:rsidR="00C6087D" w:rsidRPr="00C6087D" w:rsidRDefault="00C6087D" w:rsidP="00C6087D">
      <w:pPr>
        <w:pStyle w:val="afc"/>
        <w:numPr>
          <w:ilvl w:val="3"/>
          <w:numId w:val="29"/>
        </w:numPr>
        <w:tabs>
          <w:tab w:val="clear" w:pos="510"/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 w:rsidRPr="00C6087D">
        <w:rPr>
          <w:color w:val="auto"/>
          <w:sz w:val="24"/>
          <w:szCs w:val="24"/>
        </w:rPr>
        <w:t>Амонашвили Ш.А. Истина школы</w:t>
      </w:r>
      <w:r w:rsidR="00AE2126">
        <w:rPr>
          <w:color w:val="auto"/>
          <w:sz w:val="24"/>
          <w:szCs w:val="24"/>
        </w:rPr>
        <w:t>.</w:t>
      </w:r>
      <w:r w:rsidRPr="00C6087D">
        <w:rPr>
          <w:color w:val="auto"/>
          <w:sz w:val="24"/>
          <w:szCs w:val="24"/>
        </w:rPr>
        <w:t xml:space="preserve"> </w:t>
      </w:r>
      <w:r w:rsidR="00AE2126">
        <w:rPr>
          <w:color w:val="auto"/>
          <w:sz w:val="24"/>
          <w:szCs w:val="24"/>
        </w:rPr>
        <w:t xml:space="preserve"> М.:</w:t>
      </w:r>
      <w:r w:rsidRPr="00C6087D">
        <w:rPr>
          <w:color w:val="auto"/>
          <w:sz w:val="24"/>
          <w:szCs w:val="24"/>
        </w:rPr>
        <w:t xml:space="preserve"> Свет, 2017 </w:t>
      </w:r>
    </w:p>
    <w:p w:rsidR="00C6087D" w:rsidRPr="00A26265" w:rsidRDefault="00C6087D" w:rsidP="00A26265">
      <w:pPr>
        <w:pStyle w:val="afc"/>
        <w:numPr>
          <w:ilvl w:val="3"/>
          <w:numId w:val="29"/>
        </w:numPr>
        <w:tabs>
          <w:tab w:val="clear" w:pos="510"/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 w:rsidRPr="00C6087D">
        <w:rPr>
          <w:color w:val="auto"/>
          <w:sz w:val="24"/>
          <w:szCs w:val="24"/>
        </w:rPr>
        <w:t xml:space="preserve">Афонькин С.Ю., Афонькина Е.Ю. </w:t>
      </w:r>
      <w:r w:rsidR="00AE2126">
        <w:rPr>
          <w:sz w:val="24"/>
          <w:szCs w:val="24"/>
        </w:rPr>
        <w:t>Цветы и вазы оригами. С-Пб.: Кристалл</w:t>
      </w:r>
      <w:r w:rsidRPr="00FC61F4">
        <w:rPr>
          <w:sz w:val="24"/>
          <w:szCs w:val="24"/>
        </w:rPr>
        <w:t xml:space="preserve">, 2002 </w:t>
      </w:r>
    </w:p>
    <w:p w:rsidR="00C6087D" w:rsidRPr="00C6087D" w:rsidRDefault="00C6087D" w:rsidP="00C6087D">
      <w:pPr>
        <w:pStyle w:val="afc"/>
        <w:numPr>
          <w:ilvl w:val="3"/>
          <w:numId w:val="29"/>
        </w:numPr>
        <w:tabs>
          <w:tab w:val="clear" w:pos="510"/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 w:rsidRPr="00C6087D">
        <w:rPr>
          <w:color w:val="auto"/>
          <w:sz w:val="24"/>
          <w:szCs w:val="24"/>
        </w:rPr>
        <w:t xml:space="preserve"> Афонькин С.Ю., Афонькина Е.Ю. Все об оригами. От просты</w:t>
      </w:r>
      <w:r w:rsidR="00AE2126">
        <w:rPr>
          <w:color w:val="auto"/>
          <w:sz w:val="24"/>
          <w:szCs w:val="24"/>
        </w:rPr>
        <w:t>х фигурок до сложных моделей. М.: СЗКЭО, 2017</w:t>
      </w:r>
      <w:r w:rsidRPr="00C6087D">
        <w:rPr>
          <w:color w:val="auto"/>
          <w:sz w:val="24"/>
          <w:szCs w:val="24"/>
        </w:rPr>
        <w:t xml:space="preserve"> </w:t>
      </w:r>
    </w:p>
    <w:p w:rsidR="00C6087D" w:rsidRPr="00C6087D" w:rsidRDefault="00C6087D" w:rsidP="00C6087D">
      <w:pPr>
        <w:pStyle w:val="afc"/>
        <w:numPr>
          <w:ilvl w:val="3"/>
          <w:numId w:val="29"/>
        </w:numPr>
        <w:tabs>
          <w:tab w:val="clear" w:pos="510"/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 w:rsidRPr="00C6087D">
        <w:rPr>
          <w:color w:val="auto"/>
          <w:sz w:val="24"/>
          <w:szCs w:val="24"/>
        </w:rPr>
        <w:t xml:space="preserve"> Афонькин С.Ю., Афонькина Е.Ю. Рождественское орига</w:t>
      </w:r>
      <w:r w:rsidR="00AE2126">
        <w:rPr>
          <w:color w:val="auto"/>
          <w:sz w:val="24"/>
          <w:szCs w:val="24"/>
        </w:rPr>
        <w:t>ми.  М.: Аким</w:t>
      </w:r>
      <w:r w:rsidR="00A26265">
        <w:rPr>
          <w:color w:val="auto"/>
          <w:sz w:val="24"/>
          <w:szCs w:val="24"/>
        </w:rPr>
        <w:t>, 1999</w:t>
      </w:r>
      <w:r w:rsidRPr="00C6087D">
        <w:rPr>
          <w:color w:val="auto"/>
          <w:sz w:val="24"/>
          <w:szCs w:val="24"/>
        </w:rPr>
        <w:t xml:space="preserve"> </w:t>
      </w:r>
    </w:p>
    <w:p w:rsidR="00C6087D" w:rsidRDefault="00C6087D" w:rsidP="00C6087D">
      <w:pPr>
        <w:pStyle w:val="afc"/>
        <w:numPr>
          <w:ilvl w:val="3"/>
          <w:numId w:val="29"/>
        </w:numPr>
        <w:tabs>
          <w:tab w:val="clear" w:pos="510"/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 w:rsidRPr="00C6087D">
        <w:rPr>
          <w:color w:val="auto"/>
          <w:sz w:val="24"/>
          <w:szCs w:val="24"/>
        </w:rPr>
        <w:t>Белим С.Н. Геом</w:t>
      </w:r>
      <w:r w:rsidR="00AE2126">
        <w:rPr>
          <w:color w:val="auto"/>
          <w:sz w:val="24"/>
          <w:szCs w:val="24"/>
        </w:rPr>
        <w:t xml:space="preserve">етрия листа бумаги. </w:t>
      </w:r>
      <w:r w:rsidRPr="00C6087D">
        <w:rPr>
          <w:color w:val="auto"/>
          <w:sz w:val="24"/>
          <w:szCs w:val="24"/>
        </w:rPr>
        <w:t xml:space="preserve"> М.: Издательство ОмГУ, 1997 </w:t>
      </w:r>
    </w:p>
    <w:p w:rsidR="00C6087D" w:rsidRPr="00C6087D" w:rsidRDefault="00C6087D" w:rsidP="00C6087D">
      <w:pPr>
        <w:pStyle w:val="afc"/>
        <w:numPr>
          <w:ilvl w:val="3"/>
          <w:numId w:val="29"/>
        </w:numPr>
        <w:tabs>
          <w:tab w:val="clear" w:pos="510"/>
          <w:tab w:val="left" w:pos="-426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6087D">
        <w:rPr>
          <w:color w:val="auto"/>
          <w:sz w:val="24"/>
          <w:szCs w:val="24"/>
        </w:rPr>
        <w:t>Богатова И.В. О</w:t>
      </w:r>
      <w:r w:rsidR="00AE2126">
        <w:rPr>
          <w:color w:val="auto"/>
          <w:sz w:val="24"/>
          <w:szCs w:val="24"/>
        </w:rPr>
        <w:t xml:space="preserve">ригами. </w:t>
      </w:r>
      <w:r>
        <w:rPr>
          <w:color w:val="auto"/>
          <w:sz w:val="24"/>
          <w:szCs w:val="24"/>
        </w:rPr>
        <w:t xml:space="preserve"> М.: Мартин-пресс, 2015</w:t>
      </w:r>
      <w:r w:rsidRPr="00C6087D">
        <w:rPr>
          <w:color w:val="auto"/>
          <w:sz w:val="24"/>
          <w:szCs w:val="24"/>
        </w:rPr>
        <w:t xml:space="preserve"> </w:t>
      </w:r>
    </w:p>
    <w:p w:rsidR="00C6087D" w:rsidRDefault="0048714D" w:rsidP="00FC61F4">
      <w:pPr>
        <w:pStyle w:val="afc"/>
        <w:numPr>
          <w:ilvl w:val="3"/>
          <w:numId w:val="29"/>
        </w:numPr>
        <w:tabs>
          <w:tab w:val="clear" w:pos="510"/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 w:rsidRPr="00C6087D">
        <w:rPr>
          <w:sz w:val="24"/>
          <w:szCs w:val="24"/>
        </w:rPr>
        <w:t xml:space="preserve"> Гончар В.В. Модул</w:t>
      </w:r>
      <w:r w:rsidR="00AE2126">
        <w:rPr>
          <w:sz w:val="24"/>
          <w:szCs w:val="24"/>
        </w:rPr>
        <w:t>ьное оригами. М.: Айрис-пресс</w:t>
      </w:r>
      <w:r w:rsidR="00C6087D" w:rsidRPr="00C6087D">
        <w:rPr>
          <w:sz w:val="24"/>
          <w:szCs w:val="24"/>
        </w:rPr>
        <w:t>, 201</w:t>
      </w:r>
      <w:r w:rsidR="00AE2126">
        <w:rPr>
          <w:sz w:val="24"/>
          <w:szCs w:val="24"/>
        </w:rPr>
        <w:t>5</w:t>
      </w:r>
      <w:r w:rsidR="00C6087D" w:rsidRPr="00C6087D">
        <w:rPr>
          <w:sz w:val="24"/>
          <w:szCs w:val="24"/>
        </w:rPr>
        <w:t xml:space="preserve"> </w:t>
      </w:r>
    </w:p>
    <w:p w:rsidR="00C6087D" w:rsidRPr="00C6087D" w:rsidRDefault="00C6087D" w:rsidP="00EB693C">
      <w:pPr>
        <w:pStyle w:val="afc"/>
        <w:numPr>
          <w:ilvl w:val="3"/>
          <w:numId w:val="29"/>
        </w:numPr>
        <w:tabs>
          <w:tab w:val="clear" w:pos="510"/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C6087D">
        <w:rPr>
          <w:bCs/>
          <w:iCs/>
          <w:sz w:val="24"/>
          <w:szCs w:val="28"/>
        </w:rPr>
        <w:t>Дорогов Ю. И., Дорогова Е. Ю. Оригами: самы</w:t>
      </w:r>
      <w:r w:rsidR="00AE2126">
        <w:rPr>
          <w:bCs/>
          <w:iCs/>
          <w:sz w:val="24"/>
          <w:szCs w:val="28"/>
        </w:rPr>
        <w:t xml:space="preserve">е необычные игрушки и поделки. </w:t>
      </w:r>
      <w:r w:rsidRPr="00C6087D">
        <w:rPr>
          <w:bCs/>
          <w:iCs/>
          <w:sz w:val="24"/>
          <w:szCs w:val="28"/>
        </w:rPr>
        <w:t xml:space="preserve"> Ярославль: Академия развития, 2010</w:t>
      </w:r>
    </w:p>
    <w:p w:rsidR="00C6087D" w:rsidRDefault="00C6087D" w:rsidP="00FC61F4">
      <w:pPr>
        <w:pStyle w:val="afc"/>
        <w:numPr>
          <w:ilvl w:val="3"/>
          <w:numId w:val="29"/>
        </w:numPr>
        <w:tabs>
          <w:tab w:val="clear" w:pos="510"/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 w:rsidRPr="00C6087D">
        <w:rPr>
          <w:bCs/>
          <w:iCs/>
          <w:sz w:val="24"/>
          <w:szCs w:val="28"/>
        </w:rPr>
        <w:t>Зайцева А. Модульные орига</w:t>
      </w:r>
      <w:r w:rsidR="00AE2126">
        <w:rPr>
          <w:bCs/>
          <w:iCs/>
          <w:sz w:val="24"/>
          <w:szCs w:val="28"/>
        </w:rPr>
        <w:t xml:space="preserve">ми: забавные объемные фигурки. </w:t>
      </w:r>
      <w:r w:rsidRPr="00C6087D">
        <w:rPr>
          <w:bCs/>
          <w:iCs/>
          <w:sz w:val="24"/>
          <w:szCs w:val="28"/>
        </w:rPr>
        <w:t xml:space="preserve"> М.: Эксмо, 2018</w:t>
      </w:r>
    </w:p>
    <w:p w:rsidR="00C6087D" w:rsidRDefault="0048714D" w:rsidP="00EB693C">
      <w:pPr>
        <w:pStyle w:val="afc"/>
        <w:numPr>
          <w:ilvl w:val="3"/>
          <w:numId w:val="29"/>
        </w:numPr>
        <w:tabs>
          <w:tab w:val="clear" w:pos="510"/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C6087D">
        <w:rPr>
          <w:sz w:val="24"/>
          <w:szCs w:val="24"/>
        </w:rPr>
        <w:t>Макарова Н.Р. Тайна бумажного листа. Основы народного и декоративно-прикладного искус</w:t>
      </w:r>
      <w:r w:rsidR="00C6087D" w:rsidRPr="00C6087D">
        <w:rPr>
          <w:sz w:val="24"/>
          <w:szCs w:val="24"/>
        </w:rPr>
        <w:t>ства. М.</w:t>
      </w:r>
      <w:r w:rsidR="00AE2126">
        <w:rPr>
          <w:sz w:val="24"/>
          <w:szCs w:val="24"/>
        </w:rPr>
        <w:t>:</w:t>
      </w:r>
      <w:r w:rsidR="00C6087D" w:rsidRPr="00C6087D">
        <w:rPr>
          <w:sz w:val="24"/>
          <w:szCs w:val="24"/>
        </w:rPr>
        <w:t xml:space="preserve"> «Мозаика-синтез», 1998 </w:t>
      </w:r>
    </w:p>
    <w:p w:rsidR="00A26265" w:rsidRDefault="00A26265" w:rsidP="00FC61F4">
      <w:pPr>
        <w:pStyle w:val="afc"/>
        <w:numPr>
          <w:ilvl w:val="3"/>
          <w:numId w:val="29"/>
        </w:numPr>
        <w:tabs>
          <w:tab w:val="clear" w:pos="510"/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Проснякова Т.Н. Забавные фигурки. Модульное оригами.  </w:t>
      </w:r>
      <w:r w:rsidR="00AE2126">
        <w:rPr>
          <w:sz w:val="24"/>
          <w:szCs w:val="24"/>
        </w:rPr>
        <w:t>М.:</w:t>
      </w:r>
      <w:r>
        <w:rPr>
          <w:sz w:val="24"/>
          <w:szCs w:val="24"/>
        </w:rPr>
        <w:t xml:space="preserve"> Аст – Пресс, </w:t>
      </w:r>
      <w:r w:rsidR="001110D2">
        <w:rPr>
          <w:sz w:val="24"/>
          <w:szCs w:val="24"/>
        </w:rPr>
        <w:t>2015</w:t>
      </w:r>
    </w:p>
    <w:p w:rsidR="0048714D" w:rsidRDefault="0048714D" w:rsidP="00EB693C">
      <w:pPr>
        <w:pStyle w:val="afc"/>
        <w:numPr>
          <w:ilvl w:val="3"/>
          <w:numId w:val="29"/>
        </w:numPr>
        <w:tabs>
          <w:tab w:val="clear" w:pos="510"/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C6087D">
        <w:rPr>
          <w:sz w:val="24"/>
          <w:szCs w:val="24"/>
        </w:rPr>
        <w:t>Пудова В.П., Лежнева Л.В. Легенды о цветах.</w:t>
      </w:r>
      <w:r w:rsidR="00A26265">
        <w:rPr>
          <w:sz w:val="24"/>
          <w:szCs w:val="24"/>
        </w:rPr>
        <w:t xml:space="preserve"> Приложение к журналу «Оригами». - </w:t>
      </w:r>
      <w:r w:rsidRPr="00C6087D">
        <w:rPr>
          <w:sz w:val="24"/>
          <w:szCs w:val="24"/>
        </w:rPr>
        <w:t xml:space="preserve"> М</w:t>
      </w:r>
      <w:r w:rsidR="00A26265">
        <w:rPr>
          <w:sz w:val="24"/>
          <w:szCs w:val="24"/>
        </w:rPr>
        <w:t>.</w:t>
      </w:r>
      <w:r w:rsidRPr="00C6087D">
        <w:rPr>
          <w:sz w:val="24"/>
          <w:szCs w:val="24"/>
        </w:rPr>
        <w:t xml:space="preserve">, «Аким», 1998 </w:t>
      </w:r>
    </w:p>
    <w:p w:rsidR="00CC183E" w:rsidRPr="00CC183E" w:rsidRDefault="00CC183E" w:rsidP="008E6D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CC183E">
        <w:rPr>
          <w:rFonts w:ascii="Times New Roman" w:hAnsi="Times New Roman"/>
          <w:b/>
          <w:color w:val="000000" w:themeColor="text1"/>
          <w:sz w:val="28"/>
        </w:rPr>
        <w:t>для учащихся</w:t>
      </w:r>
    </w:p>
    <w:p w:rsidR="00CC183E" w:rsidRPr="00CC183E" w:rsidRDefault="00CC183E" w:rsidP="008E6D0C">
      <w:pPr>
        <w:spacing w:after="0" w:line="240" w:lineRule="auto"/>
        <w:ind w:firstLine="567"/>
        <w:rPr>
          <w:rFonts w:ascii="Times New Roman" w:hAnsi="Times New Roman"/>
          <w:b/>
          <w:i/>
          <w:color w:val="000000" w:themeColor="text1"/>
        </w:rPr>
      </w:pPr>
      <w:r>
        <w:rPr>
          <w:b/>
          <w:i/>
          <w:color w:val="404040" w:themeColor="text1" w:themeTint="BF"/>
        </w:rPr>
        <w:t xml:space="preserve">  </w:t>
      </w:r>
      <w:r w:rsidRPr="00CC183E">
        <w:rPr>
          <w:rFonts w:ascii="Times New Roman" w:hAnsi="Times New Roman"/>
          <w:b/>
          <w:i/>
          <w:color w:val="000000" w:themeColor="text1"/>
          <w:sz w:val="24"/>
        </w:rPr>
        <w:t xml:space="preserve">Книги </w:t>
      </w:r>
    </w:p>
    <w:p w:rsidR="00507DB3" w:rsidRPr="00507DB3" w:rsidRDefault="00507DB3" w:rsidP="00507DB3">
      <w:pPr>
        <w:pStyle w:val="afc"/>
        <w:numPr>
          <w:ilvl w:val="0"/>
          <w:numId w:val="35"/>
        </w:numPr>
        <w:tabs>
          <w:tab w:val="clear" w:pos="510"/>
          <w:tab w:val="left" w:pos="-426"/>
          <w:tab w:val="left" w:pos="426"/>
        </w:tabs>
        <w:spacing w:line="240" w:lineRule="auto"/>
        <w:rPr>
          <w:sz w:val="24"/>
          <w:szCs w:val="24"/>
        </w:rPr>
      </w:pPr>
      <w:r w:rsidRPr="00C6087D">
        <w:rPr>
          <w:bCs/>
          <w:iCs/>
          <w:sz w:val="24"/>
          <w:szCs w:val="28"/>
        </w:rPr>
        <w:t>Зайцева А. Модульные оригами: забавные объемные фигурки. - М.: Эксмо, 2018</w:t>
      </w:r>
    </w:p>
    <w:p w:rsidR="00507DB3" w:rsidRDefault="008E6D0C" w:rsidP="00507DB3">
      <w:pPr>
        <w:pStyle w:val="afc"/>
        <w:numPr>
          <w:ilvl w:val="0"/>
          <w:numId w:val="35"/>
        </w:numPr>
        <w:tabs>
          <w:tab w:val="clear" w:pos="510"/>
          <w:tab w:val="left" w:pos="-426"/>
          <w:tab w:val="left" w:pos="426"/>
        </w:tabs>
        <w:spacing w:line="240" w:lineRule="auto"/>
        <w:rPr>
          <w:sz w:val="24"/>
          <w:szCs w:val="24"/>
        </w:rPr>
      </w:pPr>
      <w:r w:rsidRPr="008E6D0C">
        <w:rPr>
          <w:sz w:val="24"/>
          <w:szCs w:val="24"/>
        </w:rPr>
        <w:t>Черенкова, Е.Ф. Оригами для малышей. 200 простейших моделей: учебное пособие / Е.Ф.Черенкова. – СПб. : Дом XXI век. Рипол Классик, 2007. - 154с</w:t>
      </w:r>
    </w:p>
    <w:p w:rsidR="008E6D0C" w:rsidRDefault="008E6D0C" w:rsidP="008E6D0C">
      <w:pPr>
        <w:spacing w:before="240" w:after="0"/>
        <w:ind w:firstLine="567"/>
        <w:contextualSpacing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CC183E">
        <w:rPr>
          <w:rFonts w:ascii="Times New Roman" w:hAnsi="Times New Roman"/>
          <w:b/>
          <w:bCs/>
          <w:i/>
          <w:iCs/>
          <w:sz w:val="24"/>
          <w:szCs w:val="28"/>
        </w:rPr>
        <w:t xml:space="preserve">Интернет-ресурсы: </w:t>
      </w:r>
    </w:p>
    <w:p w:rsidR="008E6D0C" w:rsidRDefault="008E6D0C" w:rsidP="008E6D0C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 w:rsidRPr="008E6D0C">
        <w:rPr>
          <w:rFonts w:ascii="Times New Roman" w:hAnsi="Times New Roman"/>
          <w:color w:val="000000" w:themeColor="text1"/>
          <w:sz w:val="24"/>
          <w:szCs w:val="28"/>
        </w:rPr>
        <w:t>http://www.mirknig.com/ - большая дет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ская энциклопедия для детей. </w:t>
      </w:r>
    </w:p>
    <w:p w:rsidR="008E6D0C" w:rsidRPr="008E6D0C" w:rsidRDefault="008E6D0C" w:rsidP="008E6D0C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 w:rsidRPr="008E6D0C">
        <w:rPr>
          <w:rFonts w:ascii="Times New Roman" w:hAnsi="Times New Roman"/>
          <w:color w:val="000000" w:themeColor="text1"/>
          <w:sz w:val="24"/>
          <w:szCs w:val="28"/>
        </w:rPr>
        <w:t>www.origami.ru - сайт для всех, кто интересуется оригами</w:t>
      </w:r>
    </w:p>
    <w:p w:rsidR="00AE780A" w:rsidRDefault="00AE78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78386B" w:rsidRDefault="0078386B" w:rsidP="0078386B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48714D" w:rsidRDefault="0048714D" w:rsidP="0048714D">
      <w:pPr>
        <w:pStyle w:val="18"/>
        <w:jc w:val="center"/>
        <w:rPr>
          <w:sz w:val="72"/>
          <w:szCs w:val="72"/>
        </w:rPr>
      </w:pPr>
      <w:r w:rsidRPr="009B78DE">
        <w:rPr>
          <w:sz w:val="72"/>
          <w:szCs w:val="72"/>
        </w:rPr>
        <w:t>Стрелки</w:t>
      </w:r>
    </w:p>
    <w:p w:rsidR="00591916" w:rsidRPr="00591916" w:rsidRDefault="002E3AE4" w:rsidP="00591916">
      <w:pPr>
        <w:spacing w:before="100" w:beforeAutospacing="1" w:after="0"/>
        <w:ind w:left="360"/>
        <w:rPr>
          <w:sz w:val="50"/>
          <w:szCs w:val="50"/>
        </w:rPr>
      </w:pPr>
      <w:r w:rsidRPr="00591916">
        <w:rPr>
          <w:noProof/>
          <w:sz w:val="50"/>
          <w:szCs w:val="50"/>
          <w:lang w:eastAsia="ru-RU"/>
        </w:rPr>
        <w:drawing>
          <wp:inline distT="0" distB="0" distL="0" distR="0">
            <wp:extent cx="1251585" cy="413385"/>
            <wp:effectExtent l="0" t="0" r="0" b="0"/>
            <wp:docPr id="1" name="Рисунок 1" descr="vp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er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591916">
        <w:rPr>
          <w:sz w:val="50"/>
          <w:szCs w:val="50"/>
        </w:rPr>
        <w:t xml:space="preserve">     – Согнуть на себя </w:t>
      </w:r>
      <w:r w:rsidR="0048714D" w:rsidRPr="00591916">
        <w:rPr>
          <w:sz w:val="50"/>
          <w:szCs w:val="50"/>
        </w:rPr>
        <w:br/>
      </w:r>
      <w:r w:rsidRPr="00591916">
        <w:rPr>
          <w:noProof/>
          <w:sz w:val="50"/>
          <w:szCs w:val="50"/>
          <w:lang w:eastAsia="ru-RU"/>
        </w:rPr>
        <w:drawing>
          <wp:inline distT="0" distB="0" distL="0" distR="0">
            <wp:extent cx="1251585" cy="413385"/>
            <wp:effectExtent l="0" t="0" r="0" b="0"/>
            <wp:docPr id="2" name="Рисунок 2" descr="n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a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591916">
        <w:rPr>
          <w:sz w:val="50"/>
          <w:szCs w:val="50"/>
        </w:rPr>
        <w:t xml:space="preserve">     – Согнуть от себя </w:t>
      </w:r>
      <w:r w:rsidR="0048714D" w:rsidRPr="00591916">
        <w:rPr>
          <w:sz w:val="50"/>
          <w:szCs w:val="50"/>
        </w:rPr>
        <w:br/>
      </w:r>
      <w:r w:rsidRPr="00591916">
        <w:rPr>
          <w:noProof/>
          <w:sz w:val="50"/>
          <w:szCs w:val="50"/>
          <w:lang w:eastAsia="ru-RU"/>
        </w:rPr>
        <w:drawing>
          <wp:inline distT="0" distB="0" distL="0" distR="0">
            <wp:extent cx="1251585" cy="413385"/>
            <wp:effectExtent l="0" t="0" r="0" b="0"/>
            <wp:docPr id="3" name="Рисунок 3" descr="vp-n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p-naz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591916">
        <w:rPr>
          <w:sz w:val="50"/>
          <w:szCs w:val="50"/>
        </w:rPr>
        <w:t xml:space="preserve">     – Перегнуть на себя (согнуть и разогнуть) </w:t>
      </w:r>
      <w:r w:rsidR="0048714D" w:rsidRPr="00591916">
        <w:rPr>
          <w:sz w:val="50"/>
          <w:szCs w:val="50"/>
        </w:rPr>
        <w:br/>
      </w:r>
      <w:r w:rsidRPr="00591916">
        <w:rPr>
          <w:noProof/>
          <w:sz w:val="50"/>
          <w:szCs w:val="50"/>
          <w:lang w:eastAsia="ru-RU"/>
        </w:rPr>
        <w:drawing>
          <wp:inline distT="0" distB="0" distL="0" distR="0">
            <wp:extent cx="1251585" cy="413385"/>
            <wp:effectExtent l="0" t="0" r="0" b="0"/>
            <wp:docPr id="4" name="Рисунок 4" descr="naz-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z-v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591916">
        <w:rPr>
          <w:sz w:val="50"/>
          <w:szCs w:val="50"/>
        </w:rPr>
        <w:t xml:space="preserve">     –  Перегнуть от себя </w:t>
      </w:r>
      <w:r w:rsidR="0048714D" w:rsidRPr="00591916">
        <w:rPr>
          <w:sz w:val="50"/>
          <w:szCs w:val="50"/>
        </w:rPr>
        <w:br/>
      </w:r>
      <w:r w:rsidRPr="00591916">
        <w:rPr>
          <w:noProof/>
          <w:sz w:val="50"/>
          <w:szCs w:val="50"/>
          <w:lang w:eastAsia="ru-RU"/>
        </w:rPr>
        <w:drawing>
          <wp:inline distT="0" distB="0" distL="0" distR="0">
            <wp:extent cx="1251585" cy="413385"/>
            <wp:effectExtent l="0" t="0" r="0" b="0"/>
            <wp:docPr id="5" name="Рисунок 5" descr="mol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ni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591916">
        <w:rPr>
          <w:sz w:val="50"/>
          <w:szCs w:val="50"/>
        </w:rPr>
        <w:t xml:space="preserve">     –  «Складка-молния» (сочетание складок «долина» и «гора») </w:t>
      </w:r>
      <w:r w:rsidR="0048714D" w:rsidRPr="00591916">
        <w:rPr>
          <w:sz w:val="50"/>
          <w:szCs w:val="50"/>
        </w:rPr>
        <w:br/>
      </w:r>
      <w:r w:rsidRPr="00591916">
        <w:rPr>
          <w:noProof/>
          <w:sz w:val="50"/>
          <w:szCs w:val="50"/>
          <w:lang w:eastAsia="ru-RU"/>
        </w:rPr>
        <w:drawing>
          <wp:inline distT="0" distB="0" distL="0" distR="0">
            <wp:extent cx="1251585" cy="413385"/>
            <wp:effectExtent l="0" t="0" r="0" b="0"/>
            <wp:docPr id="6" name="Рисунок 6" descr="dvm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vmol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591916">
        <w:rPr>
          <w:sz w:val="50"/>
          <w:szCs w:val="50"/>
        </w:rPr>
        <w:t xml:space="preserve">    –  «Двойная складка-молния» (с двумя слоями бумаги) </w:t>
      </w:r>
      <w:r w:rsidR="0048714D" w:rsidRPr="00591916">
        <w:rPr>
          <w:sz w:val="50"/>
          <w:szCs w:val="50"/>
        </w:rPr>
        <w:br/>
      </w:r>
      <w:r w:rsidRPr="00591916">
        <w:rPr>
          <w:noProof/>
          <w:sz w:val="50"/>
          <w:szCs w:val="50"/>
          <w:lang w:eastAsia="ru-RU"/>
        </w:rPr>
        <w:drawing>
          <wp:inline distT="0" distB="0" distL="0" distR="0">
            <wp:extent cx="1251585" cy="413385"/>
            <wp:effectExtent l="0" t="0" r="0" b="0"/>
            <wp:docPr id="7" name="Рисунок 7" descr="per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eve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591916">
        <w:rPr>
          <w:sz w:val="50"/>
          <w:szCs w:val="50"/>
        </w:rPr>
        <w:t xml:space="preserve">    –  Перевернуть на другую сторону </w:t>
      </w:r>
      <w:r w:rsidR="0048714D" w:rsidRPr="00591916">
        <w:rPr>
          <w:sz w:val="50"/>
          <w:szCs w:val="50"/>
        </w:rPr>
        <w:br/>
      </w:r>
      <w:r w:rsidRPr="00591916">
        <w:rPr>
          <w:noProof/>
          <w:sz w:val="50"/>
          <w:szCs w:val="50"/>
          <w:lang w:eastAsia="ru-RU"/>
        </w:rPr>
        <w:drawing>
          <wp:inline distT="0" distB="0" distL="0" distR="0">
            <wp:extent cx="1251585" cy="413385"/>
            <wp:effectExtent l="0" t="0" r="0" b="0"/>
            <wp:docPr id="8" name="Рисунок 8" descr="vpe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perev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591916">
        <w:rPr>
          <w:sz w:val="50"/>
          <w:szCs w:val="50"/>
        </w:rPr>
        <w:t xml:space="preserve">    –  Повернуть в одной плоскости </w:t>
      </w:r>
    </w:p>
    <w:p w:rsidR="0048714D" w:rsidRPr="009B78DE" w:rsidRDefault="002E3AE4" w:rsidP="00591916">
      <w:pPr>
        <w:spacing w:after="100" w:afterAutospacing="1"/>
        <w:ind w:left="360"/>
        <w:rPr>
          <w:sz w:val="52"/>
          <w:szCs w:val="52"/>
        </w:rPr>
      </w:pPr>
      <w:r w:rsidRPr="00591916">
        <w:rPr>
          <w:noProof/>
          <w:sz w:val="50"/>
          <w:szCs w:val="50"/>
          <w:lang w:eastAsia="ru-RU"/>
        </w:rPr>
        <w:drawing>
          <wp:inline distT="0" distB="0" distL="0" distR="0">
            <wp:extent cx="1251585" cy="413385"/>
            <wp:effectExtent l="0" t="0" r="0" b="0"/>
            <wp:docPr id="9" name="Рисунок 9" descr="ras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sk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591916">
        <w:rPr>
          <w:sz w:val="50"/>
          <w:szCs w:val="50"/>
        </w:rPr>
        <w:t xml:space="preserve">    – Раскрыть </w:t>
      </w:r>
      <w:r w:rsidR="0048714D" w:rsidRPr="009B78DE">
        <w:rPr>
          <w:sz w:val="52"/>
          <w:szCs w:val="52"/>
        </w:rPr>
        <w:br/>
      </w:r>
    </w:p>
    <w:p w:rsidR="0048714D" w:rsidRDefault="0048714D" w:rsidP="0048714D">
      <w:pPr>
        <w:pStyle w:val="18"/>
        <w:jc w:val="center"/>
        <w:rPr>
          <w:sz w:val="72"/>
          <w:szCs w:val="72"/>
        </w:rPr>
      </w:pPr>
      <w:r w:rsidRPr="009B78DE">
        <w:rPr>
          <w:sz w:val="72"/>
          <w:szCs w:val="72"/>
        </w:rPr>
        <w:lastRenderedPageBreak/>
        <w:t>Линии</w:t>
      </w:r>
    </w:p>
    <w:p w:rsidR="0048714D" w:rsidRPr="009B78DE" w:rsidRDefault="0048714D" w:rsidP="0048714D"/>
    <w:p w:rsidR="0048714D" w:rsidRPr="009B78DE" w:rsidRDefault="002E3AE4" w:rsidP="0048714D">
      <w:pPr>
        <w:spacing w:before="100" w:beforeAutospacing="1" w:after="100" w:afterAutospacing="1"/>
        <w:ind w:left="360"/>
        <w:rPr>
          <w:sz w:val="52"/>
          <w:szCs w:val="52"/>
        </w:rPr>
      </w:pP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1981200" cy="641985"/>
            <wp:effectExtent l="0" t="0" r="0" b="0"/>
            <wp:docPr id="10" name="Рисунок 10" descr="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– Линия сгиба «Долина» </w:t>
      </w: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2296795" cy="751205"/>
            <wp:effectExtent l="0" t="0" r="0" b="0"/>
            <wp:docPr id="11" name="Рисунок 11" descr="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– Линия сгиба «Гора» </w:t>
      </w:r>
    </w:p>
    <w:p w:rsidR="0048714D" w:rsidRPr="009B78DE" w:rsidRDefault="002E3AE4" w:rsidP="0048714D">
      <w:pPr>
        <w:spacing w:before="100" w:beforeAutospacing="1" w:after="100" w:afterAutospacing="1"/>
        <w:ind w:left="360"/>
        <w:rPr>
          <w:sz w:val="52"/>
          <w:szCs w:val="52"/>
        </w:rPr>
      </w:pP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2220595" cy="718185"/>
            <wp:effectExtent l="0" t="0" r="0" b="0"/>
            <wp:docPr id="12" name="Рисунок 278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lin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>– Линия после перегиба</w:t>
      </w:r>
    </w:p>
    <w:p w:rsidR="0048714D" w:rsidRPr="009B78DE" w:rsidRDefault="002E3AE4" w:rsidP="0048714D">
      <w:pPr>
        <w:spacing w:before="100" w:beforeAutospacing="1" w:after="100" w:afterAutospacing="1"/>
        <w:ind w:left="360"/>
        <w:rPr>
          <w:sz w:val="52"/>
          <w:szCs w:val="52"/>
        </w:rPr>
      </w:pP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2253615" cy="729615"/>
            <wp:effectExtent l="0" t="0" r="0" b="0"/>
            <wp:docPr id="13" name="Рисунок 279" descr="no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noview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– Невидимая линия </w:t>
      </w:r>
    </w:p>
    <w:p w:rsidR="0048714D" w:rsidRDefault="0048714D" w:rsidP="0048714D">
      <w:pPr>
        <w:rPr>
          <w:sz w:val="52"/>
          <w:szCs w:val="52"/>
        </w:rPr>
      </w:pPr>
    </w:p>
    <w:p w:rsidR="0048714D" w:rsidRDefault="0048714D" w:rsidP="0048714D">
      <w:pPr>
        <w:rPr>
          <w:sz w:val="52"/>
          <w:szCs w:val="52"/>
        </w:rPr>
      </w:pPr>
    </w:p>
    <w:p w:rsidR="0048714D" w:rsidRDefault="0048714D" w:rsidP="0048714D">
      <w:pPr>
        <w:rPr>
          <w:sz w:val="52"/>
          <w:szCs w:val="52"/>
        </w:rPr>
      </w:pPr>
    </w:p>
    <w:p w:rsidR="0048714D" w:rsidRDefault="0048714D" w:rsidP="0048714D">
      <w:pPr>
        <w:rPr>
          <w:sz w:val="52"/>
          <w:szCs w:val="52"/>
        </w:rPr>
      </w:pPr>
    </w:p>
    <w:p w:rsidR="0048714D" w:rsidRDefault="0048714D" w:rsidP="0048714D">
      <w:pPr>
        <w:rPr>
          <w:sz w:val="52"/>
          <w:szCs w:val="52"/>
        </w:rPr>
      </w:pPr>
    </w:p>
    <w:p w:rsidR="0048714D" w:rsidRDefault="0048714D" w:rsidP="0048714D">
      <w:pPr>
        <w:rPr>
          <w:sz w:val="52"/>
          <w:szCs w:val="52"/>
        </w:rPr>
      </w:pPr>
    </w:p>
    <w:p w:rsidR="0048714D" w:rsidRPr="009B78DE" w:rsidRDefault="0048714D" w:rsidP="0048714D">
      <w:pPr>
        <w:pStyle w:val="18"/>
        <w:jc w:val="center"/>
        <w:rPr>
          <w:sz w:val="72"/>
          <w:szCs w:val="72"/>
        </w:rPr>
      </w:pPr>
      <w:r w:rsidRPr="009B78DE">
        <w:rPr>
          <w:sz w:val="72"/>
          <w:szCs w:val="72"/>
        </w:rPr>
        <w:lastRenderedPageBreak/>
        <w:t>Знаки</w:t>
      </w:r>
    </w:p>
    <w:p w:rsidR="0048714D" w:rsidRPr="009B78DE" w:rsidRDefault="002E3AE4" w:rsidP="0048714D">
      <w:pPr>
        <w:spacing w:before="100" w:beforeAutospacing="1" w:after="100" w:afterAutospacing="1"/>
        <w:ind w:left="360"/>
        <w:rPr>
          <w:sz w:val="52"/>
          <w:szCs w:val="52"/>
        </w:rPr>
      </w:pP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1828800" cy="598805"/>
            <wp:effectExtent l="0" t="0" r="0" b="0"/>
            <wp:docPr id="14" name="Рисунок 320" descr="uve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uvelich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- Увеличение изображения </w:t>
      </w:r>
    </w:p>
    <w:p w:rsidR="0048714D" w:rsidRPr="009B78DE" w:rsidRDefault="002E3AE4" w:rsidP="0048714D">
      <w:pPr>
        <w:spacing w:before="100" w:beforeAutospacing="1" w:after="100" w:afterAutospacing="1"/>
        <w:ind w:left="360"/>
        <w:rPr>
          <w:sz w:val="52"/>
          <w:szCs w:val="52"/>
        </w:rPr>
      </w:pP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1981200" cy="641985"/>
            <wp:effectExtent l="0" t="0" r="0" b="0"/>
            <wp:docPr id="15" name="Рисунок 321" descr="vd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vdavit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- Надавить, вогнуть </w:t>
      </w:r>
    </w:p>
    <w:p w:rsidR="0048714D" w:rsidRPr="009B78DE" w:rsidRDefault="002E3AE4" w:rsidP="0048714D">
      <w:pPr>
        <w:spacing w:before="100" w:beforeAutospacing="1" w:after="100" w:afterAutospacing="1"/>
        <w:ind w:left="360"/>
        <w:rPr>
          <w:sz w:val="52"/>
          <w:szCs w:val="52"/>
        </w:rPr>
      </w:pP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1784985" cy="577215"/>
            <wp:effectExtent l="0" t="0" r="0" b="0"/>
            <wp:docPr id="16" name="Рисунок 322" descr="t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tochk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- Точка для отметки пересечения линий, краев и т.д. </w:t>
      </w:r>
      <w:r w:rsidR="0048714D" w:rsidRPr="009B78DE">
        <w:rPr>
          <w:sz w:val="52"/>
          <w:szCs w:val="52"/>
        </w:rPr>
        <w:br/>
      </w: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2220595" cy="718185"/>
            <wp:effectExtent l="0" t="0" r="0" b="0"/>
            <wp:docPr id="17" name="Рисунок 323" descr="d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derj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- Держать здесь </w:t>
      </w:r>
      <w:r w:rsidR="0048714D" w:rsidRPr="009B78DE">
        <w:rPr>
          <w:sz w:val="52"/>
          <w:szCs w:val="52"/>
        </w:rPr>
        <w:br/>
      </w: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1872615" cy="609600"/>
            <wp:effectExtent l="0" t="0" r="0" b="0"/>
            <wp:docPr id="18" name="Рисунок 324" descr="g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glaz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- Следующее действие - вид отсюда </w:t>
      </w:r>
      <w:r w:rsidR="0048714D" w:rsidRPr="009B78DE">
        <w:rPr>
          <w:sz w:val="52"/>
          <w:szCs w:val="52"/>
        </w:rPr>
        <w:br/>
      </w: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2296795" cy="751205"/>
            <wp:effectExtent l="0" t="0" r="0" b="0"/>
            <wp:docPr id="19" name="Рисунок 325" descr="p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per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- Прямой угол </w:t>
      </w:r>
      <w:r w:rsidR="0048714D" w:rsidRPr="009B78DE">
        <w:rPr>
          <w:sz w:val="52"/>
          <w:szCs w:val="52"/>
        </w:rPr>
        <w:br/>
      </w: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1708785" cy="565785"/>
            <wp:effectExtent l="0" t="0" r="0" b="0"/>
            <wp:docPr id="20" name="Рисунок 326" descr="rep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repeat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- Повторить действие 1 раз </w:t>
      </w:r>
      <w:r w:rsidR="0048714D" w:rsidRPr="009B78DE">
        <w:rPr>
          <w:sz w:val="52"/>
          <w:szCs w:val="52"/>
        </w:rPr>
        <w:br/>
      </w: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1229995" cy="413385"/>
            <wp:effectExtent l="0" t="0" r="0" b="0"/>
            <wp:docPr id="21" name="Рисунок 327" descr="ravnotre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ravnotrezk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- Равные отрезки </w:t>
      </w:r>
      <w:r w:rsidR="0048714D" w:rsidRPr="009B78DE">
        <w:rPr>
          <w:sz w:val="52"/>
          <w:szCs w:val="52"/>
        </w:rPr>
        <w:br/>
      </w:r>
      <w:r w:rsidRPr="00B01AFF">
        <w:rPr>
          <w:noProof/>
          <w:sz w:val="52"/>
          <w:szCs w:val="52"/>
          <w:lang w:eastAsia="ru-RU"/>
        </w:rPr>
        <w:drawing>
          <wp:inline distT="0" distB="0" distL="0" distR="0">
            <wp:extent cx="2318385" cy="762000"/>
            <wp:effectExtent l="0" t="0" r="0" b="0"/>
            <wp:docPr id="22" name="Рисунок 328" descr="ug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ugly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D" w:rsidRPr="009B78DE">
        <w:rPr>
          <w:sz w:val="52"/>
          <w:szCs w:val="52"/>
        </w:rPr>
        <w:t xml:space="preserve">- Равные углы </w:t>
      </w:r>
    </w:p>
    <w:p w:rsidR="0048714D" w:rsidRPr="009B78DE" w:rsidRDefault="0048714D" w:rsidP="0048714D">
      <w:pPr>
        <w:jc w:val="center"/>
        <w:rPr>
          <w:b/>
          <w:bCs/>
          <w:color w:val="000000"/>
          <w:sz w:val="44"/>
          <w:szCs w:val="44"/>
        </w:rPr>
      </w:pPr>
      <w:r w:rsidRPr="009B78DE">
        <w:rPr>
          <w:color w:val="000000"/>
          <w:sz w:val="44"/>
          <w:szCs w:val="44"/>
        </w:rPr>
        <w:lastRenderedPageBreak/>
        <w:t xml:space="preserve">Линия сгиба </w:t>
      </w:r>
      <w:r w:rsidRPr="009B78DE">
        <w:rPr>
          <w:b/>
          <w:bCs/>
          <w:color w:val="000000"/>
          <w:sz w:val="44"/>
          <w:szCs w:val="44"/>
        </w:rPr>
        <w:t>"долиной"</w:t>
      </w:r>
      <w:r w:rsidRPr="009B78DE">
        <w:rPr>
          <w:color w:val="000000"/>
          <w:sz w:val="44"/>
          <w:szCs w:val="44"/>
        </w:rPr>
        <w:t xml:space="preserve">, </w:t>
      </w:r>
      <w:r w:rsidRPr="009B78DE">
        <w:rPr>
          <w:b/>
          <w:bCs/>
          <w:color w:val="000000"/>
          <w:sz w:val="44"/>
          <w:szCs w:val="44"/>
        </w:rPr>
        <w:t>"на себя"</w:t>
      </w:r>
    </w:p>
    <w:p w:rsidR="0048714D" w:rsidRPr="009B78DE" w:rsidRDefault="0048714D" w:rsidP="0048714D">
      <w:pPr>
        <w:jc w:val="center"/>
        <w:rPr>
          <w:rFonts w:ascii="Times New Roman CYR" w:hAnsi="Times New Roman CYR" w:cs="Times New Roman CYR"/>
          <w:color w:val="000000"/>
          <w:sz w:val="44"/>
          <w:szCs w:val="44"/>
        </w:rPr>
      </w:pPr>
    </w:p>
    <w:p w:rsidR="0048714D" w:rsidRPr="009B78DE" w:rsidRDefault="002E3AE4" w:rsidP="0048714D">
      <w:pPr>
        <w:jc w:val="center"/>
        <w:rPr>
          <w:rFonts w:ascii="Times New Roman CYR" w:hAnsi="Times New Roman CYR" w:cs="Times New Roman CYR"/>
          <w:color w:val="000000"/>
          <w:sz w:val="44"/>
          <w:szCs w:val="44"/>
        </w:rPr>
      </w:pPr>
      <w:r w:rsidRPr="00B01AFF">
        <w:rPr>
          <w:rFonts w:ascii="Times New Roman CYR" w:hAnsi="Times New Roman CYR" w:cs="Times New Roman CYR"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3374390" cy="1644015"/>
            <wp:effectExtent l="0" t="0" r="0" b="0"/>
            <wp:docPr id="23" name="Рисунок 509" descr="p_v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 descr="p_vlly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Pr="009B78DE" w:rsidRDefault="0048714D" w:rsidP="0048714D">
      <w:pPr>
        <w:rPr>
          <w:rFonts w:ascii="Times New Roman CYR" w:hAnsi="Times New Roman CYR" w:cs="Times New Roman CYR"/>
          <w:color w:val="000000"/>
          <w:sz w:val="44"/>
          <w:szCs w:val="44"/>
        </w:rPr>
      </w:pPr>
    </w:p>
    <w:p w:rsidR="0048714D" w:rsidRPr="00100600" w:rsidRDefault="0048714D" w:rsidP="0048714D">
      <w:pPr>
        <w:jc w:val="center"/>
        <w:rPr>
          <w:b/>
          <w:bCs/>
          <w:color w:val="000000"/>
          <w:sz w:val="44"/>
          <w:szCs w:val="44"/>
        </w:rPr>
      </w:pPr>
      <w:r w:rsidRPr="009B78DE">
        <w:rPr>
          <w:color w:val="000000"/>
          <w:sz w:val="44"/>
          <w:szCs w:val="44"/>
        </w:rPr>
        <w:t xml:space="preserve">Линия сгиба </w:t>
      </w:r>
      <w:r w:rsidRPr="009B78DE">
        <w:rPr>
          <w:b/>
          <w:bCs/>
          <w:color w:val="000000"/>
          <w:sz w:val="44"/>
          <w:szCs w:val="44"/>
        </w:rPr>
        <w:t>"горкой"</w:t>
      </w:r>
      <w:r w:rsidRPr="009B78DE">
        <w:rPr>
          <w:color w:val="000000"/>
          <w:sz w:val="44"/>
          <w:szCs w:val="44"/>
        </w:rPr>
        <w:t xml:space="preserve">, </w:t>
      </w:r>
      <w:r w:rsidRPr="009B78DE">
        <w:rPr>
          <w:b/>
          <w:bCs/>
          <w:color w:val="000000"/>
          <w:sz w:val="44"/>
          <w:szCs w:val="44"/>
        </w:rPr>
        <w:t>"от себя"</w:t>
      </w:r>
    </w:p>
    <w:p w:rsidR="0048714D" w:rsidRPr="009B78DE" w:rsidRDefault="002E3AE4" w:rsidP="0048714D">
      <w:pPr>
        <w:jc w:val="center"/>
        <w:rPr>
          <w:color w:val="000000"/>
          <w:sz w:val="44"/>
          <w:szCs w:val="44"/>
        </w:rPr>
      </w:pPr>
      <w:r w:rsidRPr="00B01AFF">
        <w:rPr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3189605" cy="1784985"/>
            <wp:effectExtent l="0" t="0" r="0" b="0"/>
            <wp:docPr id="24" name="Рисунок 512" descr="p_mn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 descr="p_mntn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Pr="009B78DE" w:rsidRDefault="0048714D" w:rsidP="0048714D">
      <w:pPr>
        <w:rPr>
          <w:color w:val="000000"/>
          <w:sz w:val="44"/>
          <w:szCs w:val="44"/>
        </w:rPr>
      </w:pPr>
    </w:p>
    <w:p w:rsidR="0048714D" w:rsidRDefault="0048714D" w:rsidP="0048714D">
      <w:pPr>
        <w:jc w:val="center"/>
        <w:rPr>
          <w:color w:val="000000"/>
          <w:sz w:val="44"/>
          <w:szCs w:val="44"/>
        </w:rPr>
      </w:pPr>
      <w:r w:rsidRPr="009B78DE">
        <w:rPr>
          <w:color w:val="000000"/>
          <w:sz w:val="44"/>
          <w:szCs w:val="44"/>
        </w:rPr>
        <w:t>Согнуть и разогнуть</w:t>
      </w:r>
    </w:p>
    <w:p w:rsidR="0048714D" w:rsidRPr="009B78DE" w:rsidRDefault="0048714D" w:rsidP="0048714D">
      <w:pPr>
        <w:jc w:val="center"/>
        <w:rPr>
          <w:color w:val="000000"/>
          <w:sz w:val="44"/>
          <w:szCs w:val="44"/>
        </w:rPr>
      </w:pPr>
    </w:p>
    <w:p w:rsidR="0048714D" w:rsidRPr="009B78DE" w:rsidRDefault="002E3AE4" w:rsidP="0048714D">
      <w:pPr>
        <w:jc w:val="center"/>
        <w:rPr>
          <w:color w:val="000000"/>
          <w:sz w:val="44"/>
          <w:szCs w:val="44"/>
        </w:rPr>
      </w:pPr>
      <w:r w:rsidRPr="00B01AFF">
        <w:rPr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2764790" cy="1273810"/>
            <wp:effectExtent l="0" t="0" r="0" b="0"/>
            <wp:docPr id="25" name="Рисунок 515" descr="p_vl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 descr="p_vlly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Default="0048714D" w:rsidP="0048714D">
      <w:pPr>
        <w:rPr>
          <w:sz w:val="44"/>
          <w:szCs w:val="44"/>
        </w:rPr>
      </w:pPr>
    </w:p>
    <w:p w:rsidR="0078386B" w:rsidRPr="0078386B" w:rsidRDefault="00591916" w:rsidP="007B4086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br w:type="page"/>
      </w:r>
      <w:r w:rsidR="0078386B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ПРИЛОЖЕНИЕ </w:t>
      </w:r>
      <w:r w:rsidR="00D87C5B">
        <w:rPr>
          <w:rFonts w:ascii="Times New Roman" w:hAnsi="Times New Roman"/>
          <w:bCs/>
          <w:i/>
          <w:color w:val="000000"/>
          <w:sz w:val="24"/>
          <w:szCs w:val="24"/>
        </w:rPr>
        <w:t>2</w:t>
      </w:r>
    </w:p>
    <w:p w:rsidR="0048714D" w:rsidRPr="00526564" w:rsidRDefault="0078386B" w:rsidP="0048714D">
      <w:pPr>
        <w:spacing w:line="288" w:lineRule="auto"/>
        <w:outlineLvl w:val="1"/>
        <w:rPr>
          <w:b/>
          <w:bCs/>
          <w:color w:val="000000"/>
          <w:sz w:val="42"/>
          <w:szCs w:val="42"/>
        </w:rPr>
      </w:pPr>
      <w:r>
        <w:rPr>
          <w:b/>
          <w:bCs/>
          <w:color w:val="000000"/>
          <w:sz w:val="42"/>
          <w:szCs w:val="42"/>
        </w:rPr>
        <w:t>Т</w:t>
      </w:r>
      <w:r w:rsidR="0048714D" w:rsidRPr="00526564">
        <w:rPr>
          <w:b/>
          <w:bCs/>
          <w:color w:val="000000"/>
          <w:sz w:val="42"/>
          <w:szCs w:val="42"/>
        </w:rPr>
        <w:t>реугольный модуль оригами</w:t>
      </w:r>
    </w:p>
    <w:p w:rsidR="0048714D" w:rsidRPr="00526564" w:rsidRDefault="0048714D" w:rsidP="001E3552">
      <w:pPr>
        <w:numPr>
          <w:ilvl w:val="0"/>
          <w:numId w:val="5"/>
        </w:numPr>
        <w:spacing w:before="200" w:after="100" w:line="312" w:lineRule="auto"/>
        <w:ind w:left="400"/>
        <w:rPr>
          <w:color w:val="000000"/>
          <w:sz w:val="32"/>
          <w:szCs w:val="32"/>
        </w:rPr>
      </w:pPr>
      <w:r w:rsidRPr="00526564">
        <w:rPr>
          <w:color w:val="000000"/>
          <w:sz w:val="32"/>
          <w:szCs w:val="32"/>
        </w:rPr>
        <w:t>Положи прямоугольник обратной стороной к себе. Согни пополам.</w:t>
      </w:r>
      <w:r w:rsidRPr="00526564">
        <w:rPr>
          <w:color w:val="000000"/>
          <w:sz w:val="32"/>
          <w:szCs w:val="32"/>
        </w:rPr>
        <w:br/>
      </w:r>
      <w:r w:rsidR="002E3AE4" w:rsidRPr="00B01AFF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44015" cy="1088390"/>
            <wp:effectExtent l="0" t="0" r="0" b="0"/>
            <wp:docPr id="26" name="Рисунок 41" descr="PICT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PICT230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Pr="00526564" w:rsidRDefault="0048714D" w:rsidP="001E3552">
      <w:pPr>
        <w:numPr>
          <w:ilvl w:val="0"/>
          <w:numId w:val="5"/>
        </w:numPr>
        <w:spacing w:before="200" w:after="100" w:line="312" w:lineRule="auto"/>
        <w:ind w:left="400"/>
        <w:rPr>
          <w:color w:val="000000"/>
          <w:sz w:val="32"/>
          <w:szCs w:val="32"/>
        </w:rPr>
      </w:pPr>
      <w:r w:rsidRPr="00526564">
        <w:rPr>
          <w:color w:val="000000"/>
          <w:sz w:val="32"/>
          <w:szCs w:val="32"/>
        </w:rPr>
        <w:t>Согни и разогни, чтобы наметить линию середины.</w:t>
      </w:r>
      <w:r w:rsidRPr="00526564">
        <w:rPr>
          <w:color w:val="000000"/>
          <w:sz w:val="32"/>
          <w:szCs w:val="32"/>
        </w:rPr>
        <w:br/>
      </w:r>
      <w:r w:rsidR="002E3AE4" w:rsidRPr="00B01AFF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296795" cy="946785"/>
            <wp:effectExtent l="0" t="0" r="0" b="0"/>
            <wp:docPr id="27" name="Рисунок 42" descr="PICT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PICT230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Pr="00526564" w:rsidRDefault="0048714D" w:rsidP="001E3552">
      <w:pPr>
        <w:numPr>
          <w:ilvl w:val="0"/>
          <w:numId w:val="5"/>
        </w:numPr>
        <w:spacing w:before="200" w:after="100" w:line="312" w:lineRule="auto"/>
        <w:ind w:left="400"/>
        <w:rPr>
          <w:color w:val="000000"/>
          <w:sz w:val="32"/>
          <w:szCs w:val="32"/>
        </w:rPr>
      </w:pPr>
      <w:r w:rsidRPr="00526564">
        <w:rPr>
          <w:color w:val="000000"/>
          <w:sz w:val="32"/>
          <w:szCs w:val="32"/>
        </w:rPr>
        <w:t>Согни края к середине. (На этом этапе можно перевернуть деталь «горой» к себе и складывать края к середине с другой стороны. Каждый может найти наиболее удобный для себя способ).</w:t>
      </w:r>
      <w:r w:rsidRPr="00526564">
        <w:rPr>
          <w:color w:val="000000"/>
          <w:sz w:val="32"/>
          <w:szCs w:val="32"/>
        </w:rPr>
        <w:br/>
      </w:r>
      <w:r w:rsidR="002E3AE4" w:rsidRPr="00B01AFF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612390" cy="1056005"/>
            <wp:effectExtent l="0" t="0" r="0" b="0"/>
            <wp:docPr id="28" name="Рисунок 43" descr="PICT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PICT230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Pr="00100600" w:rsidRDefault="0048714D" w:rsidP="001E3552">
      <w:pPr>
        <w:pStyle w:val="af0"/>
        <w:numPr>
          <w:ilvl w:val="0"/>
          <w:numId w:val="5"/>
        </w:numPr>
        <w:spacing w:before="200" w:after="100" w:line="312" w:lineRule="auto"/>
        <w:contextualSpacing/>
        <w:rPr>
          <w:color w:val="000000"/>
          <w:sz w:val="32"/>
          <w:szCs w:val="32"/>
        </w:rPr>
      </w:pPr>
      <w:r w:rsidRPr="00100600">
        <w:rPr>
          <w:color w:val="000000"/>
          <w:sz w:val="32"/>
          <w:szCs w:val="32"/>
        </w:rPr>
        <w:t>Переверни.</w:t>
      </w:r>
      <w:r w:rsidRPr="00100600">
        <w:rPr>
          <w:color w:val="000000"/>
          <w:sz w:val="32"/>
          <w:szCs w:val="32"/>
        </w:rPr>
        <w:br/>
      </w:r>
      <w:r w:rsidR="002E3AE4">
        <w:rPr>
          <w:noProof/>
          <w:lang w:eastAsia="ru-RU"/>
        </w:rPr>
        <w:drawing>
          <wp:inline distT="0" distB="0" distL="0" distR="0">
            <wp:extent cx="1807210" cy="1132205"/>
            <wp:effectExtent l="0" t="0" r="0" b="0"/>
            <wp:docPr id="29" name="Рисунок 44" descr="PICT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PICT230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Pr="00526564" w:rsidRDefault="0048714D" w:rsidP="001E3552">
      <w:pPr>
        <w:numPr>
          <w:ilvl w:val="0"/>
          <w:numId w:val="5"/>
        </w:numPr>
        <w:spacing w:before="200" w:after="100" w:line="312" w:lineRule="auto"/>
        <w:ind w:left="400"/>
        <w:rPr>
          <w:color w:val="000000"/>
          <w:sz w:val="32"/>
          <w:szCs w:val="32"/>
        </w:rPr>
      </w:pPr>
      <w:r w:rsidRPr="00526564">
        <w:rPr>
          <w:color w:val="000000"/>
          <w:sz w:val="32"/>
          <w:szCs w:val="32"/>
        </w:rPr>
        <w:lastRenderedPageBreak/>
        <w:t>Загни уголки. (Обрати внимание: между сложенным уголком и верхним треугольником лучше оставлять небольшой зазор).</w:t>
      </w:r>
      <w:r w:rsidRPr="00526564">
        <w:rPr>
          <w:color w:val="000000"/>
          <w:sz w:val="32"/>
          <w:szCs w:val="32"/>
        </w:rPr>
        <w:br/>
      </w:r>
      <w:r w:rsidR="002E3AE4" w:rsidRPr="00B01AFF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126511" cy="1261400"/>
            <wp:effectExtent l="0" t="0" r="0" b="0"/>
            <wp:docPr id="30" name="Рисунок 45" descr="PICT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PICT230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1" cy="12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Pr="00526564" w:rsidRDefault="0048714D" w:rsidP="001E3552">
      <w:pPr>
        <w:numPr>
          <w:ilvl w:val="0"/>
          <w:numId w:val="5"/>
        </w:numPr>
        <w:spacing w:before="200" w:after="100" w:line="312" w:lineRule="auto"/>
        <w:ind w:left="400"/>
        <w:rPr>
          <w:color w:val="000000"/>
          <w:sz w:val="32"/>
          <w:szCs w:val="32"/>
        </w:rPr>
      </w:pPr>
      <w:r w:rsidRPr="00526564">
        <w:rPr>
          <w:color w:val="000000"/>
          <w:sz w:val="32"/>
          <w:szCs w:val="32"/>
        </w:rPr>
        <w:t>Подними края вверх.</w:t>
      </w:r>
      <w:r w:rsidRPr="00526564">
        <w:rPr>
          <w:color w:val="000000"/>
          <w:sz w:val="32"/>
          <w:szCs w:val="32"/>
        </w:rPr>
        <w:br/>
      </w:r>
      <w:r w:rsidR="002E3AE4" w:rsidRPr="00B01AFF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052083" cy="1309806"/>
            <wp:effectExtent l="0" t="0" r="0" b="0"/>
            <wp:docPr id="31" name="Рисунок 46" descr="PICT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PICT230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88" cy="13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Pr="00526564" w:rsidRDefault="0048714D" w:rsidP="001E3552">
      <w:pPr>
        <w:numPr>
          <w:ilvl w:val="0"/>
          <w:numId w:val="5"/>
        </w:numPr>
        <w:spacing w:before="200" w:after="100" w:line="312" w:lineRule="auto"/>
        <w:ind w:left="400"/>
        <w:rPr>
          <w:color w:val="000000"/>
          <w:sz w:val="32"/>
          <w:szCs w:val="32"/>
        </w:rPr>
      </w:pPr>
      <w:r w:rsidRPr="00526564">
        <w:rPr>
          <w:color w:val="000000"/>
          <w:sz w:val="32"/>
          <w:szCs w:val="32"/>
        </w:rPr>
        <w:t xml:space="preserve">Сложи треугольник. </w:t>
      </w:r>
      <w:r w:rsidRPr="00526564">
        <w:rPr>
          <w:color w:val="000000"/>
          <w:sz w:val="32"/>
          <w:szCs w:val="32"/>
        </w:rPr>
        <w:br/>
      </w:r>
      <w:r w:rsidR="002E3AE4" w:rsidRPr="00B01AFF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307590" cy="1099185"/>
            <wp:effectExtent l="0" t="0" r="0" b="0"/>
            <wp:docPr id="32" name="Рисунок 47" descr="PICT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PICT231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D" w:rsidRDefault="0048714D" w:rsidP="0048714D">
      <w:pPr>
        <w:rPr>
          <w:color w:val="000000"/>
          <w:sz w:val="32"/>
          <w:szCs w:val="32"/>
        </w:rPr>
      </w:pPr>
      <w:r w:rsidRPr="00526564">
        <w:rPr>
          <w:color w:val="000000"/>
          <w:sz w:val="32"/>
          <w:szCs w:val="32"/>
        </w:rPr>
        <w:t xml:space="preserve">Получившийся модуль имеет два уголка и два кармашка. </w:t>
      </w:r>
      <w:r w:rsidRPr="00526564">
        <w:rPr>
          <w:color w:val="000000"/>
          <w:sz w:val="32"/>
          <w:szCs w:val="32"/>
        </w:rPr>
        <w:br/>
      </w:r>
      <w:r w:rsidR="002E3AE4" w:rsidRPr="00B01AFF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477386" cy="2278306"/>
            <wp:effectExtent l="0" t="0" r="0" b="0"/>
            <wp:docPr id="33" name="Рисунок 48" descr="PICT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PICT231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84" cy="228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AE4" w:rsidRPr="00B01AFF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427605" cy="2035810"/>
            <wp:effectExtent l="0" t="0" r="0" b="0"/>
            <wp:docPr id="34" name="Рисунок 49" descr="PICT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PICT231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16" w:rsidRDefault="0059191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i/>
          <w:sz w:val="26"/>
          <w:szCs w:val="26"/>
        </w:rPr>
        <w:br w:type="page"/>
      </w:r>
    </w:p>
    <w:p w:rsidR="004A133B" w:rsidRPr="0078386B" w:rsidRDefault="0078386B" w:rsidP="004A133B">
      <w:pPr>
        <w:pStyle w:val="afc"/>
        <w:spacing w:line="276" w:lineRule="auto"/>
        <w:jc w:val="right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lastRenderedPageBreak/>
        <w:t>ПРИЛОЖЕНИЕ</w:t>
      </w:r>
      <w:r w:rsidRPr="0078386B">
        <w:rPr>
          <w:i/>
          <w:color w:val="auto"/>
          <w:sz w:val="26"/>
          <w:szCs w:val="26"/>
        </w:rPr>
        <w:t xml:space="preserve"> </w:t>
      </w:r>
      <w:r w:rsidR="00D87C5B">
        <w:rPr>
          <w:i/>
          <w:color w:val="auto"/>
          <w:sz w:val="26"/>
          <w:szCs w:val="26"/>
        </w:rPr>
        <w:t>3</w:t>
      </w:r>
    </w:p>
    <w:p w:rsidR="004A133B" w:rsidRPr="004A133B" w:rsidRDefault="004A133B" w:rsidP="004A133B">
      <w:pPr>
        <w:jc w:val="center"/>
        <w:rPr>
          <w:rFonts w:ascii="Times New Roman" w:hAnsi="Times New Roman"/>
          <w:b/>
          <w:sz w:val="26"/>
          <w:szCs w:val="26"/>
        </w:rPr>
      </w:pPr>
      <w:r w:rsidRPr="004A133B">
        <w:rPr>
          <w:rFonts w:ascii="Times New Roman" w:hAnsi="Times New Roman"/>
          <w:b/>
          <w:bCs/>
          <w:sz w:val="26"/>
          <w:szCs w:val="26"/>
        </w:rPr>
        <w:t>АТТЕСТАЦИИ УЧАЩИХСЯ</w:t>
      </w:r>
      <w:r w:rsidRPr="004A133B">
        <w:rPr>
          <w:rFonts w:ascii="Times New Roman" w:hAnsi="Times New Roman"/>
          <w:b/>
          <w:sz w:val="26"/>
          <w:szCs w:val="26"/>
        </w:rPr>
        <w:br/>
        <w:t>творческого объединения «Модульное оригами»</w:t>
      </w:r>
    </w:p>
    <w:p w:rsidR="004A133B" w:rsidRPr="003D4976" w:rsidRDefault="004A133B" w:rsidP="003D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 xml:space="preserve">     Проведение аттестации учащихся предполагает выявление результативности реализации образовательной программы, используемой в работе объединения. А также анализ образовательного процесса, определение успехов и устранение причин, препятствующих выполнению программы.</w:t>
      </w:r>
    </w:p>
    <w:p w:rsidR="004A133B" w:rsidRPr="003D4976" w:rsidRDefault="004A133B" w:rsidP="003D49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b/>
          <w:bCs/>
          <w:sz w:val="24"/>
          <w:szCs w:val="24"/>
        </w:rPr>
        <w:t>Цель</w:t>
      </w:r>
      <w:r w:rsidRPr="003D4976">
        <w:rPr>
          <w:rFonts w:ascii="Times New Roman" w:hAnsi="Times New Roman"/>
          <w:sz w:val="24"/>
          <w:szCs w:val="24"/>
        </w:rPr>
        <w:t> аттестации</w:t>
      </w:r>
      <w:r w:rsidRPr="003D4976">
        <w:rPr>
          <w:rFonts w:ascii="Times New Roman" w:hAnsi="Times New Roman"/>
          <w:b/>
          <w:bCs/>
          <w:sz w:val="24"/>
          <w:szCs w:val="24"/>
        </w:rPr>
        <w:t>:</w:t>
      </w:r>
      <w:r w:rsidRPr="003D4976">
        <w:rPr>
          <w:rFonts w:ascii="Times New Roman" w:hAnsi="Times New Roman"/>
          <w:sz w:val="24"/>
          <w:szCs w:val="24"/>
        </w:rPr>
        <w:t> поэтапная оценка обучения, развития, и воспитания, учащихся объединения.</w:t>
      </w:r>
      <w:r w:rsidRPr="003D4976">
        <w:rPr>
          <w:rFonts w:ascii="Times New Roman" w:hAnsi="Times New Roman"/>
          <w:sz w:val="24"/>
          <w:szCs w:val="24"/>
        </w:rPr>
        <w:br/>
      </w:r>
      <w:r w:rsidRPr="003D4976">
        <w:rPr>
          <w:rFonts w:ascii="Times New Roman" w:hAnsi="Times New Roman"/>
          <w:b/>
          <w:bCs/>
          <w:sz w:val="24"/>
          <w:szCs w:val="24"/>
        </w:rPr>
        <w:t xml:space="preserve">      Задачи </w:t>
      </w:r>
      <w:r w:rsidRPr="003D4976">
        <w:rPr>
          <w:rFonts w:ascii="Times New Roman" w:hAnsi="Times New Roman"/>
          <w:sz w:val="24"/>
          <w:szCs w:val="24"/>
        </w:rPr>
        <w:t>аттестации:</w:t>
      </w:r>
      <w:r w:rsidRPr="003D4976">
        <w:rPr>
          <w:rFonts w:ascii="Times New Roman" w:hAnsi="Times New Roman"/>
          <w:sz w:val="24"/>
          <w:szCs w:val="24"/>
        </w:rPr>
        <w:br/>
        <w:t>анализ теоретической подготовки учащихся в пределах знаний по образовательному предмету;</w:t>
      </w:r>
      <w:r w:rsidRPr="003D4976">
        <w:rPr>
          <w:rFonts w:ascii="Times New Roman" w:hAnsi="Times New Roman"/>
          <w:sz w:val="24"/>
          <w:szCs w:val="24"/>
        </w:rPr>
        <w:br/>
        <w:t>проверка практических умений и навыков учащихся в пределах образовательного предмета;</w:t>
      </w:r>
    </w:p>
    <w:p w:rsidR="00D87C5B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проверка степени сформированности навыков обращения с предметами, инструментами</w:t>
      </w:r>
      <w:r w:rsidR="00D87C5B">
        <w:rPr>
          <w:rFonts w:ascii="Times New Roman" w:hAnsi="Times New Roman"/>
          <w:sz w:val="24"/>
          <w:szCs w:val="24"/>
        </w:rPr>
        <w:t>, моделями и наглядными схемами</w:t>
      </w:r>
      <w:r w:rsidRPr="003D4976">
        <w:rPr>
          <w:rFonts w:ascii="Times New Roman" w:hAnsi="Times New Roman"/>
          <w:sz w:val="24"/>
          <w:szCs w:val="24"/>
        </w:rPr>
        <w:t xml:space="preserve">; </w:t>
      </w:r>
    </w:p>
    <w:p w:rsidR="00D87C5B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 xml:space="preserve">выявление общего кругозора, работоспособности, уровня умений и навыков самостоятельной и творческой работы учащихся; </w:t>
      </w:r>
    </w:p>
    <w:p w:rsidR="004A133B" w:rsidRPr="003D4976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определение уровня аналитического, логического и художественного, мышления учащихся, знакомства со счётом и развитости их речи.</w:t>
      </w:r>
    </w:p>
    <w:p w:rsidR="004A133B" w:rsidRPr="003D4976" w:rsidRDefault="004A133B" w:rsidP="003D49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b/>
          <w:bCs/>
          <w:sz w:val="24"/>
          <w:szCs w:val="24"/>
        </w:rPr>
        <w:t>Принципы</w:t>
      </w:r>
      <w:r w:rsidRPr="003D4976">
        <w:rPr>
          <w:rFonts w:ascii="Times New Roman" w:hAnsi="Times New Roman"/>
          <w:sz w:val="24"/>
          <w:szCs w:val="24"/>
        </w:rPr>
        <w:t> аттестации учащихся:</w:t>
      </w:r>
    </w:p>
    <w:p w:rsidR="004A133B" w:rsidRPr="003D4976" w:rsidRDefault="004A133B" w:rsidP="003D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единство подходов к цели и поставленным задачам;</w:t>
      </w:r>
      <w:r w:rsidR="00591916">
        <w:rPr>
          <w:rFonts w:ascii="Times New Roman" w:hAnsi="Times New Roman"/>
          <w:sz w:val="24"/>
          <w:szCs w:val="24"/>
        </w:rPr>
        <w:t xml:space="preserve"> </w:t>
      </w:r>
      <w:r w:rsidRPr="003D4976">
        <w:rPr>
          <w:rFonts w:ascii="Times New Roman" w:hAnsi="Times New Roman"/>
          <w:sz w:val="24"/>
          <w:szCs w:val="24"/>
        </w:rPr>
        <w:t>единство подходов к анализу и проверке при оценке результатов образовательного процесса, с другой стороны;</w:t>
      </w:r>
    </w:p>
    <w:p w:rsidR="004A133B" w:rsidRPr="003D4976" w:rsidRDefault="004A133B" w:rsidP="003D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педагогическая обоснованность применяемых критериев, учёт возраста и индивидуальных особенностей учащихся, предпосылок и перспектив обучения в объединении;</w:t>
      </w:r>
    </w:p>
    <w:p w:rsidR="004A133B" w:rsidRPr="003D4976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сочетание требовательности, доброжелательности, разнообразия форм проведения и открытость результатов.</w:t>
      </w:r>
    </w:p>
    <w:p w:rsidR="004A133B" w:rsidRPr="003D4976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C5B">
        <w:rPr>
          <w:rFonts w:ascii="Times New Roman" w:hAnsi="Times New Roman"/>
          <w:b/>
          <w:sz w:val="24"/>
          <w:szCs w:val="24"/>
        </w:rPr>
        <w:t xml:space="preserve">         Основные требования</w:t>
      </w:r>
      <w:r w:rsidRPr="003D4976">
        <w:rPr>
          <w:rFonts w:ascii="Times New Roman" w:hAnsi="Times New Roman"/>
          <w:sz w:val="24"/>
          <w:szCs w:val="24"/>
        </w:rPr>
        <w:t xml:space="preserve"> к итоговой аттестации:</w:t>
      </w:r>
    </w:p>
    <w:p w:rsidR="004A133B" w:rsidRPr="003D4976" w:rsidRDefault="004A133B" w:rsidP="00D87C5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 xml:space="preserve">реализация образовательной программы детского </w:t>
      </w:r>
      <w:r w:rsidR="00D87C5B" w:rsidRPr="003D4976">
        <w:rPr>
          <w:rFonts w:ascii="Times New Roman" w:hAnsi="Times New Roman"/>
          <w:sz w:val="24"/>
          <w:szCs w:val="24"/>
        </w:rPr>
        <w:t>объединения «</w:t>
      </w:r>
      <w:r w:rsidRPr="003D4976">
        <w:rPr>
          <w:rFonts w:ascii="Times New Roman" w:hAnsi="Times New Roman"/>
          <w:sz w:val="24"/>
          <w:szCs w:val="24"/>
        </w:rPr>
        <w:t>Модульное оригами»</w:t>
      </w:r>
      <w:r w:rsidR="00D87C5B">
        <w:rPr>
          <w:rFonts w:ascii="Times New Roman" w:hAnsi="Times New Roman"/>
          <w:sz w:val="24"/>
          <w:szCs w:val="24"/>
        </w:rPr>
        <w:t>;</w:t>
      </w:r>
    </w:p>
    <w:p w:rsidR="004A133B" w:rsidRPr="003D4976" w:rsidRDefault="004A133B" w:rsidP="00D87C5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соблюдение психологических и гигиенических требований, учитывающих возрастные и индивидуальные особенности учащихся;</w:t>
      </w:r>
    </w:p>
    <w:p w:rsidR="004A133B" w:rsidRPr="003D4976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обсуждение проблем и дискуссии на занятиях;</w:t>
      </w:r>
    </w:p>
    <w:p w:rsidR="004A133B" w:rsidRPr="003D4976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выполнение правил техники безопасности и охраны труда;</w:t>
      </w:r>
    </w:p>
    <w:p w:rsidR="004A133B" w:rsidRPr="003D4976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проявление педагогом профессионального и педагогического мастерства;</w:t>
      </w:r>
    </w:p>
    <w:p w:rsidR="00D87C5B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наличие обратной связи «педагог-учащийся» и «педагог-родитель».</w:t>
      </w:r>
    </w:p>
    <w:p w:rsidR="003D4976" w:rsidRDefault="00D87C5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133B" w:rsidRPr="00D87C5B">
        <w:rPr>
          <w:rFonts w:ascii="Times New Roman" w:hAnsi="Times New Roman"/>
          <w:b/>
          <w:sz w:val="24"/>
          <w:szCs w:val="24"/>
        </w:rPr>
        <w:t>Критерии оценки</w:t>
      </w:r>
      <w:r w:rsidR="004A133B" w:rsidRPr="003D4976">
        <w:rPr>
          <w:rFonts w:ascii="Times New Roman" w:hAnsi="Times New Roman"/>
          <w:sz w:val="24"/>
          <w:szCs w:val="24"/>
        </w:rPr>
        <w:t xml:space="preserve"> аттестации учащихся:</w:t>
      </w:r>
    </w:p>
    <w:p w:rsidR="00D87C5B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посещаемость занятий;</w:t>
      </w:r>
    </w:p>
    <w:p w:rsidR="00D87C5B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отношение учащегося к занятиям и мероприятиям в течение года;</w:t>
      </w:r>
    </w:p>
    <w:p w:rsidR="00D87C5B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выполнение требований педагога и домашних заданий;</w:t>
      </w:r>
    </w:p>
    <w:p w:rsidR="004A133B" w:rsidRPr="003D4976" w:rsidRDefault="004A133B" w:rsidP="00D87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выполнение конкретной работы (индивидуальной и коллективной, репродуктивной и творческой) на занятиях, включая итоговое.</w:t>
      </w:r>
    </w:p>
    <w:p w:rsidR="004A133B" w:rsidRPr="004A133B" w:rsidRDefault="004A133B" w:rsidP="003C3031">
      <w:pPr>
        <w:spacing w:after="0"/>
        <w:rPr>
          <w:rFonts w:ascii="Times New Roman" w:hAnsi="Times New Roman"/>
          <w:b/>
          <w:sz w:val="26"/>
          <w:szCs w:val="26"/>
        </w:rPr>
      </w:pPr>
      <w:r w:rsidRPr="004A133B">
        <w:rPr>
          <w:rFonts w:ascii="Times New Roman" w:hAnsi="Times New Roman"/>
          <w:b/>
          <w:bCs/>
          <w:sz w:val="26"/>
          <w:szCs w:val="26"/>
        </w:rPr>
        <w:t xml:space="preserve"> Мониторинг учебного процесса в </w:t>
      </w:r>
      <w:r w:rsidRPr="004A133B">
        <w:rPr>
          <w:rFonts w:ascii="Times New Roman" w:hAnsi="Times New Roman"/>
          <w:b/>
          <w:sz w:val="26"/>
          <w:szCs w:val="26"/>
        </w:rPr>
        <w:t>детском объединении «Модульное оригами»</w:t>
      </w:r>
    </w:p>
    <w:p w:rsidR="004A133B" w:rsidRPr="003D4976" w:rsidRDefault="004A133B" w:rsidP="00D87C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>Основным методом является метод наблюдения. Так как занятия оригами развивают у детей определенные качества, то по их динамике можно судить об успешности обучения.</w:t>
      </w:r>
    </w:p>
    <w:p w:rsidR="004A133B" w:rsidRPr="003D4976" w:rsidRDefault="004A133B" w:rsidP="003D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976">
        <w:rPr>
          <w:rFonts w:ascii="Times New Roman" w:hAnsi="Times New Roman"/>
          <w:sz w:val="24"/>
          <w:szCs w:val="24"/>
        </w:rPr>
        <w:t xml:space="preserve">     Повышение качества складываемых моделей</w:t>
      </w:r>
      <w:r w:rsidR="00D87C5B">
        <w:rPr>
          <w:rFonts w:ascii="Times New Roman" w:hAnsi="Times New Roman"/>
          <w:sz w:val="24"/>
          <w:szCs w:val="24"/>
        </w:rPr>
        <w:t xml:space="preserve"> позволяет говорить о развитии мел</w:t>
      </w:r>
      <w:r w:rsidRPr="003D4976">
        <w:rPr>
          <w:rFonts w:ascii="Times New Roman" w:hAnsi="Times New Roman"/>
          <w:sz w:val="24"/>
          <w:szCs w:val="24"/>
        </w:rPr>
        <w:t>кой моторики, напрямую связанной с речемыслительными процессами. О результативности занятий оригами, повышении уровня интеллекта можно судить, отслеживая изменения у детей следующих характеристик: восприятие, внимание, памят</w:t>
      </w:r>
      <w:r w:rsidR="005E16A0">
        <w:rPr>
          <w:rFonts w:ascii="Times New Roman" w:hAnsi="Times New Roman"/>
          <w:sz w:val="24"/>
          <w:szCs w:val="24"/>
        </w:rPr>
        <w:t>ь, воображение, мышление и речь; а</w:t>
      </w:r>
      <w:r w:rsidRPr="003D4976">
        <w:rPr>
          <w:rFonts w:ascii="Times New Roman" w:hAnsi="Times New Roman"/>
          <w:sz w:val="24"/>
          <w:szCs w:val="24"/>
        </w:rPr>
        <w:t xml:space="preserve"> также по изменениям психоэмоционального состояния.</w:t>
      </w:r>
    </w:p>
    <w:p w:rsidR="00591916" w:rsidRPr="00591916" w:rsidRDefault="00865A11" w:rsidP="00591916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i/>
          <w:sz w:val="26"/>
          <w:szCs w:val="26"/>
        </w:rPr>
        <w:br w:type="page"/>
      </w:r>
      <w:r w:rsidR="00591916" w:rsidRPr="00591916">
        <w:rPr>
          <w:rFonts w:ascii="Times New Roman" w:hAnsi="Times New Roman"/>
          <w:i/>
          <w:sz w:val="26"/>
          <w:szCs w:val="26"/>
        </w:rPr>
        <w:lastRenderedPageBreak/>
        <w:t xml:space="preserve">ПРИЛОЖЕНИЕ </w:t>
      </w:r>
      <w:r w:rsidR="00591916">
        <w:rPr>
          <w:rFonts w:ascii="Times New Roman" w:hAnsi="Times New Roman"/>
          <w:i/>
          <w:sz w:val="26"/>
          <w:szCs w:val="26"/>
        </w:rPr>
        <w:t>4</w:t>
      </w:r>
    </w:p>
    <w:p w:rsidR="00367D06" w:rsidRDefault="00367D06" w:rsidP="00D9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Диагностическая карта</w:t>
      </w:r>
    </w:p>
    <w:p w:rsidR="001B5F9C" w:rsidRDefault="00367D06" w:rsidP="001B5F9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«Оценка результатов освоения ДООП «МОДУЛЬНОЕ ОРИГАМИ»</w:t>
      </w:r>
      <w:r w:rsidR="001B5F9C" w:rsidRPr="001B5F9C">
        <w:rPr>
          <w:rFonts w:ascii="Times New Roman" w:hAnsi="Times New Roman"/>
          <w:sz w:val="26"/>
          <w:szCs w:val="26"/>
        </w:rPr>
        <w:t xml:space="preserve"> </w:t>
      </w:r>
    </w:p>
    <w:p w:rsidR="001B5F9C" w:rsidRPr="001B5F9C" w:rsidRDefault="001B5F9C" w:rsidP="001B5F9C">
      <w:pPr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1B5F9C">
        <w:rPr>
          <w:rFonts w:ascii="Times New Roman" w:hAnsi="Times New Roman"/>
          <w:sz w:val="26"/>
          <w:szCs w:val="26"/>
        </w:rPr>
        <w:t>Фамилия, имя ребенка …………………………………… Возраст………………….…</w:t>
      </w:r>
    </w:p>
    <w:p w:rsidR="00367D06" w:rsidRPr="001B5F9C" w:rsidRDefault="001B5F9C" w:rsidP="001B5F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F9C">
        <w:rPr>
          <w:rFonts w:ascii="Times New Roman" w:hAnsi="Times New Roman"/>
          <w:sz w:val="26"/>
          <w:szCs w:val="26"/>
        </w:rPr>
        <w:t>Ф. И. О. педагога…</w:t>
      </w:r>
      <w:r w:rsidR="00AF3139">
        <w:rPr>
          <w:rFonts w:ascii="Times New Roman" w:hAnsi="Times New Roman"/>
          <w:sz w:val="26"/>
          <w:szCs w:val="26"/>
        </w:rPr>
        <w:t>……………….</w:t>
      </w:r>
      <w:r w:rsidRPr="001B5F9C">
        <w:rPr>
          <w:rFonts w:ascii="Times New Roman" w:hAnsi="Times New Roman"/>
          <w:sz w:val="26"/>
          <w:szCs w:val="26"/>
        </w:rPr>
        <w:t>………Дата начала наблюдения…………………</w:t>
      </w:r>
    </w:p>
    <w:tbl>
      <w:tblPr>
        <w:tblpPr w:leftFromText="180" w:rightFromText="180" w:bottomFromText="200" w:vertAnchor="text" w:horzAnchor="margin" w:tblpXSpec="center" w:tblpY="436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851"/>
        <w:gridCol w:w="9"/>
        <w:gridCol w:w="1125"/>
        <w:gridCol w:w="850"/>
        <w:gridCol w:w="16"/>
      </w:tblGrid>
      <w:tr w:rsidR="00367D06" w:rsidTr="00D967D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B26">
              <w:rPr>
                <w:rFonts w:ascii="Times New Roman" w:hAnsi="Times New Roman"/>
                <w:b/>
                <w:bCs/>
                <w:sz w:val="26"/>
                <w:szCs w:val="26"/>
              </w:rPr>
              <w:t>Оцениваемые показатели</w:t>
            </w:r>
          </w:p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6" w:rsidRPr="006B6B26" w:rsidRDefault="00367D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6B6B26">
              <w:rPr>
                <w:rFonts w:ascii="Times New Roman" w:hAnsi="Times New Roman"/>
                <w:b/>
                <w:sz w:val="24"/>
                <w:szCs w:val="26"/>
              </w:rPr>
              <w:t>Сроки      диагностики</w:t>
            </w:r>
          </w:p>
        </w:tc>
      </w:tr>
      <w:tr w:rsidR="00367D06" w:rsidTr="00D967DB">
        <w:trPr>
          <w:trHeight w:val="388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6" w:rsidRPr="006B6B26" w:rsidRDefault="00367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B6B26">
              <w:rPr>
                <w:rFonts w:ascii="Times New Roman" w:hAnsi="Times New Roman"/>
                <w:b/>
                <w:sz w:val="24"/>
                <w:szCs w:val="26"/>
              </w:rPr>
              <w:t>1 год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6" w:rsidRPr="006B6B26" w:rsidRDefault="00367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B6B26">
              <w:rPr>
                <w:rFonts w:ascii="Times New Roman" w:hAnsi="Times New Roman"/>
                <w:b/>
                <w:sz w:val="24"/>
                <w:szCs w:val="26"/>
              </w:rPr>
              <w:t>2 год</w:t>
            </w:r>
          </w:p>
        </w:tc>
      </w:tr>
      <w:tr w:rsidR="00367D06" w:rsidTr="00D967DB">
        <w:trPr>
          <w:gridAfter w:val="1"/>
          <w:wAfter w:w="16" w:type="dxa"/>
          <w:trHeight w:val="701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06" w:rsidRDefault="00367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Default="00367D06" w:rsidP="00D967DB">
            <w:pPr>
              <w:spacing w:after="0" w:line="240" w:lineRule="auto"/>
              <w:ind w:left="-105" w:right="-106" w:firstLine="105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D967DB">
              <w:rPr>
                <w:rFonts w:ascii="Times New Roman" w:hAnsi="Times New Roman"/>
                <w:sz w:val="20"/>
                <w:szCs w:val="26"/>
              </w:rPr>
              <w:t xml:space="preserve">конец </w:t>
            </w:r>
          </w:p>
          <w:p w:rsidR="00367D06" w:rsidRPr="00D967DB" w:rsidRDefault="00367D06" w:rsidP="006B6B26">
            <w:pPr>
              <w:spacing w:after="0" w:line="240" w:lineRule="auto"/>
              <w:ind w:left="-105" w:right="-106" w:firstLine="105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D967DB">
              <w:rPr>
                <w:rFonts w:ascii="Times New Roman" w:hAnsi="Times New Roman"/>
                <w:sz w:val="20"/>
                <w:szCs w:val="26"/>
              </w:rPr>
              <w:t>1полугодия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6" w:rsidRPr="00D967DB" w:rsidRDefault="00367D06" w:rsidP="00D96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D967DB">
              <w:rPr>
                <w:rFonts w:ascii="Times New Roman" w:hAnsi="Times New Roman"/>
                <w:sz w:val="20"/>
                <w:szCs w:val="26"/>
              </w:rPr>
              <w:t>конец</w:t>
            </w:r>
          </w:p>
          <w:p w:rsidR="00367D06" w:rsidRPr="00D967DB" w:rsidRDefault="00367D06" w:rsidP="00D967DB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D967DB">
              <w:rPr>
                <w:rFonts w:ascii="Times New Roman" w:hAnsi="Times New Roman"/>
                <w:sz w:val="20"/>
                <w:szCs w:val="26"/>
              </w:rPr>
              <w:t>уч.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6" w:rsidRPr="00D967DB" w:rsidRDefault="00367D06" w:rsidP="00D967DB">
            <w:pPr>
              <w:spacing w:after="0" w:line="240" w:lineRule="auto"/>
              <w:ind w:left="-71" w:right="-141" w:firstLine="71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D967DB">
              <w:rPr>
                <w:rFonts w:ascii="Times New Roman" w:hAnsi="Times New Roman"/>
                <w:sz w:val="20"/>
                <w:szCs w:val="26"/>
              </w:rPr>
              <w:t>конец 1полугодия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B" w:rsidRDefault="00367D06" w:rsidP="00D967DB">
            <w:pPr>
              <w:spacing w:after="0" w:line="240" w:lineRule="auto"/>
              <w:ind w:left="-105" w:right="-113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D967DB">
              <w:rPr>
                <w:rFonts w:ascii="Times New Roman" w:hAnsi="Times New Roman"/>
                <w:sz w:val="20"/>
                <w:szCs w:val="26"/>
              </w:rPr>
              <w:t>конец</w:t>
            </w:r>
          </w:p>
          <w:p w:rsidR="00367D06" w:rsidRPr="00D967DB" w:rsidRDefault="00367D06" w:rsidP="00D967DB">
            <w:pPr>
              <w:spacing w:after="0" w:line="240" w:lineRule="auto"/>
              <w:ind w:left="-105" w:right="-113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D967DB">
              <w:rPr>
                <w:rFonts w:ascii="Times New Roman" w:hAnsi="Times New Roman"/>
                <w:sz w:val="20"/>
                <w:szCs w:val="26"/>
              </w:rPr>
              <w:t>уч. года</w:t>
            </w:r>
          </w:p>
        </w:tc>
      </w:tr>
      <w:tr w:rsidR="00367D06" w:rsidTr="00D967DB">
        <w:trPr>
          <w:gridAfter w:val="1"/>
          <w:wAfter w:w="16" w:type="dxa"/>
          <w:trHeight w:val="9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6" w:rsidRDefault="00367D06" w:rsidP="00367D06">
            <w:pPr>
              <w:pStyle w:val="-11"/>
              <w:numPr>
                <w:ilvl w:val="0"/>
                <w:numId w:val="4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безопасности </w:t>
            </w:r>
          </w:p>
          <w:p w:rsidR="00367D06" w:rsidRDefault="00367D0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DB">
              <w:rPr>
                <w:rFonts w:ascii="Times New Roman" w:hAnsi="Times New Roman"/>
                <w:szCs w:val="28"/>
              </w:rPr>
              <w:t>при работе с бумагой, режущим инструментом и клеящим веществом</w:t>
            </w:r>
            <w:r w:rsidRPr="00D967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D06" w:rsidTr="00D967DB">
        <w:trPr>
          <w:gridAfter w:val="1"/>
          <w:wAfter w:w="16" w:type="dxa"/>
          <w:trHeight w:val="21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6" w:rsidRDefault="00367D06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2. Теоретические знания </w:t>
            </w:r>
          </w:p>
          <w:p w:rsidR="00367D06" w:rsidRPr="00D967DB" w:rsidRDefault="00367D06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D967DB">
              <w:rPr>
                <w:rFonts w:ascii="Times New Roman" w:hAnsi="Times New Roman"/>
                <w:szCs w:val="28"/>
              </w:rPr>
              <w:t>1. знание основных приемов и способов работы в технике модульного оригами</w:t>
            </w:r>
          </w:p>
          <w:p w:rsidR="00367D06" w:rsidRPr="00D967DB" w:rsidRDefault="00367D06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D967DB">
              <w:rPr>
                <w:rFonts w:ascii="Times New Roman" w:hAnsi="Times New Roman"/>
                <w:szCs w:val="28"/>
              </w:rPr>
              <w:t>2. знание способов оформления творческих работ</w:t>
            </w:r>
          </w:p>
          <w:p w:rsidR="00367D06" w:rsidRPr="00D967DB" w:rsidRDefault="00367D06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D967DB">
              <w:rPr>
                <w:rFonts w:ascii="Times New Roman" w:hAnsi="Times New Roman"/>
                <w:szCs w:val="28"/>
              </w:rPr>
              <w:t xml:space="preserve">3. </w:t>
            </w:r>
            <w:r w:rsidRPr="00D967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знание основных геометрических понятий и базовых форм оригами</w:t>
            </w:r>
            <w:r w:rsidRPr="00D967DB">
              <w:rPr>
                <w:rFonts w:ascii="Times New Roman" w:hAnsi="Times New Roman"/>
                <w:szCs w:val="24"/>
              </w:rPr>
              <w:t xml:space="preserve"> - 2 год</w:t>
            </w:r>
            <w:r w:rsidRPr="00D967DB">
              <w:rPr>
                <w:rFonts w:ascii="Times New Roman" w:hAnsi="Times New Roman"/>
                <w:sz w:val="24"/>
                <w:szCs w:val="26"/>
              </w:rPr>
              <w:t xml:space="preserve">  </w:t>
            </w:r>
          </w:p>
          <w:p w:rsidR="00367D06" w:rsidRDefault="00367D06">
            <w:pPr>
              <w:pStyle w:val="-11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967DB">
              <w:rPr>
                <w:rFonts w:ascii="Times New Roman" w:hAnsi="Times New Roman"/>
                <w:sz w:val="24"/>
                <w:szCs w:val="26"/>
              </w:rPr>
              <w:t>4. з</w:t>
            </w:r>
            <w:r w:rsidRPr="00D967DB">
              <w:rPr>
                <w:rFonts w:ascii="Times New Roman" w:hAnsi="Times New Roman"/>
                <w:color w:val="000000"/>
                <w:szCs w:val="23"/>
                <w:lang w:eastAsia="ru-RU"/>
              </w:rPr>
              <w:t>нание традиционных и современных способов использования оригами в дизайне  - 2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D06" w:rsidTr="00D967DB">
        <w:trPr>
          <w:gridAfter w:val="1"/>
          <w:wAfter w:w="16" w:type="dxa"/>
          <w:trHeight w:val="28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6" w:rsidRDefault="00367D06">
            <w:pPr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99" w:right="99"/>
              <w:rPr>
                <w:rFonts w:ascii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Практические навыки             </w:t>
            </w:r>
          </w:p>
          <w:p w:rsidR="00367D06" w:rsidRPr="00D967DB" w:rsidRDefault="00367D06">
            <w:pPr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99" w:right="99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D967DB">
              <w:rPr>
                <w:rFonts w:ascii="Times New Roman" w:hAnsi="Times New Roman"/>
                <w:bCs/>
                <w:szCs w:val="24"/>
                <w:lang w:eastAsia="ru-RU"/>
              </w:rPr>
              <w:t>1. умение использовать в работе различные материалы с учетом их свойств</w:t>
            </w:r>
          </w:p>
          <w:p w:rsidR="00367D06" w:rsidRPr="00D967DB" w:rsidRDefault="00367D06">
            <w:pPr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99" w:right="99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D967DB">
              <w:rPr>
                <w:rFonts w:ascii="Times New Roman" w:hAnsi="Times New Roman"/>
                <w:bCs/>
                <w:szCs w:val="24"/>
                <w:lang w:eastAsia="ru-RU"/>
              </w:rPr>
              <w:t>2. умение складывать базовые формы, модули</w:t>
            </w:r>
          </w:p>
          <w:p w:rsidR="00367D06" w:rsidRPr="00D967DB" w:rsidRDefault="00367D06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67DB">
              <w:rPr>
                <w:rFonts w:ascii="Times New Roman" w:hAnsi="Times New Roman"/>
                <w:bCs/>
                <w:szCs w:val="24"/>
                <w:lang w:eastAsia="ru-RU"/>
              </w:rPr>
              <w:t xml:space="preserve">  3. </w:t>
            </w:r>
            <w:r w:rsidRPr="00D967DB">
              <w:rPr>
                <w:rFonts w:ascii="Times New Roman" w:eastAsia="Times New Roman" w:hAnsi="Times New Roman"/>
                <w:szCs w:val="24"/>
                <w:lang w:eastAsia="ru-RU"/>
              </w:rPr>
              <w:t>умение сделать изделие, следя за показом педагога и слушая устные пояснения</w:t>
            </w:r>
          </w:p>
          <w:p w:rsidR="00367D06" w:rsidRPr="00D967DB" w:rsidRDefault="00367D06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D967DB">
              <w:rPr>
                <w:rFonts w:ascii="Times New Roman" w:eastAsia="Times New Roman" w:hAnsi="Times New Roman"/>
                <w:szCs w:val="24"/>
                <w:lang w:eastAsia="ru-RU"/>
              </w:rPr>
              <w:t>4. умение читать и зарисовывать схемы изделий – 2 год </w:t>
            </w:r>
            <w:r w:rsidRPr="00D967DB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5. умение создавать изделия, пользуясь инструкционными картами и схемами </w:t>
            </w:r>
            <w:r w:rsidRPr="00D967DB">
              <w:rPr>
                <w:rFonts w:ascii="Times New Roman" w:hAnsi="Times New Roman"/>
                <w:szCs w:val="28"/>
              </w:rPr>
              <w:t>– 2 год</w:t>
            </w:r>
          </w:p>
          <w:p w:rsidR="00367D06" w:rsidRDefault="00367D06">
            <w:pPr>
              <w:pStyle w:val="-11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D967DB">
              <w:rPr>
                <w:rFonts w:ascii="Times New Roman" w:hAnsi="Times New Roman"/>
                <w:szCs w:val="28"/>
              </w:rPr>
              <w:t>6. умение использовать различные приёмы и способы работы для создания авторских открыток, панно и подарков – 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D06" w:rsidTr="00D967DB">
        <w:trPr>
          <w:gridAfter w:val="1"/>
          <w:wAfter w:w="16" w:type="dxa"/>
          <w:trHeight w:val="129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6" w:rsidRDefault="00367D06">
            <w:pPr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99" w:right="99"/>
              <w:rPr>
                <w:rFonts w:ascii="Times New Roman" w:hAnsi="Times New Roman" w:cstheme="minorBid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Проявление фантазии и творчества в работе</w:t>
            </w:r>
          </w:p>
          <w:p w:rsidR="00367D06" w:rsidRPr="00D967DB" w:rsidRDefault="00367D0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67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1. развитие художественного вкуса, творческих способностей и фантазии; </w:t>
            </w:r>
          </w:p>
          <w:p w:rsidR="00367D06" w:rsidRDefault="00367D06">
            <w:pPr>
              <w:spacing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967DB">
              <w:rPr>
                <w:rFonts w:ascii="Times New Roman" w:eastAsia="Times New Roman" w:hAnsi="Times New Roman"/>
                <w:szCs w:val="24"/>
                <w:lang w:eastAsia="ru-RU"/>
              </w:rPr>
              <w:t>2. творческий подход к выполнению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D06" w:rsidTr="00D967DB">
        <w:trPr>
          <w:gridAfter w:val="1"/>
          <w:wAfter w:w="16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:rsidR="00367D06" w:rsidRPr="00D967DB" w:rsidRDefault="00367D06" w:rsidP="00D967D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7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1. умение </w:t>
            </w:r>
            <w:r w:rsidRPr="00D967DB">
              <w:rPr>
                <w:szCs w:val="24"/>
              </w:rPr>
              <w:t xml:space="preserve"> </w:t>
            </w:r>
            <w:r w:rsidRPr="00D967DB">
              <w:rPr>
                <w:rFonts w:ascii="Times New Roman" w:hAnsi="Times New Roman"/>
                <w:szCs w:val="24"/>
              </w:rPr>
              <w:t>организовать свое рабочее место</w:t>
            </w:r>
            <w:r w:rsidRPr="00D967DB">
              <w:rPr>
                <w:rFonts w:ascii="Times New Roman" w:hAnsi="Times New Roman"/>
                <w:szCs w:val="24"/>
              </w:rPr>
              <w:br/>
              <w:t>2. умение рационально использовать необходимые материалы</w:t>
            </w:r>
            <w:r w:rsidRPr="00D967DB">
              <w:rPr>
                <w:rFonts w:ascii="Times New Roman" w:hAnsi="Times New Roman"/>
                <w:szCs w:val="24"/>
              </w:rPr>
              <w:br/>
              <w:t>3. аккуратность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Default="00367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49C" w:rsidTr="00292735">
        <w:trPr>
          <w:gridAfter w:val="1"/>
          <w:wAfter w:w="16" w:type="dxa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C" w:rsidRPr="00AE649C" w:rsidRDefault="00AE649C" w:rsidP="00AE649C">
            <w:pPr>
              <w:spacing w:before="24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E649C">
              <w:rPr>
                <w:rFonts w:ascii="Times New Roman" w:hAnsi="Times New Roman"/>
                <w:i/>
                <w:sz w:val="26"/>
                <w:szCs w:val="26"/>
              </w:rPr>
              <w:t>10 – высокий уровень   5 – средний уровень    1 – низкий уровень</w:t>
            </w:r>
          </w:p>
        </w:tc>
      </w:tr>
    </w:tbl>
    <w:p w:rsidR="00591916" w:rsidRDefault="00591916" w:rsidP="00591916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ПРИЛОЖЕНИЕ 5</w:t>
      </w:r>
    </w:p>
    <w:p w:rsidR="00591916" w:rsidRDefault="00591916" w:rsidP="0059191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Анкета: «Как ты относишься к занятиям в творческом объединении»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789"/>
        <w:gridCol w:w="992"/>
        <w:gridCol w:w="850"/>
        <w:gridCol w:w="845"/>
      </w:tblGrid>
      <w:tr w:rsidR="00591916" w:rsidTr="00591916">
        <w:trPr>
          <w:trHeight w:val="360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отношения к занятиям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Отношения к занятиям в кружке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591916" w:rsidTr="0059191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16" w:rsidRDefault="005919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16" w:rsidRDefault="005919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591916" w:rsidTr="0059191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занятии бывает интересно.</w:t>
            </w:r>
          </w:p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Нравится педагог.</w:t>
            </w:r>
          </w:p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Нравится, когда хвалят.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16" w:rsidTr="0059191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заставляют заниматься.</w:t>
            </w:r>
          </w:p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Занимаюсь, так как это мой долг.</w:t>
            </w:r>
          </w:p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полезно для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16" w:rsidTr="0059191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 много нового.</w:t>
            </w:r>
          </w:p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заставляют много думать.</w:t>
            </w:r>
          </w:p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 удовольствие, работая на занятии.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16" w:rsidTr="0059191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занятии мне легко удаётся.</w:t>
            </w:r>
          </w:p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нетерпением жду занятий.</w:t>
            </w:r>
          </w:p>
          <w:p w:rsidR="00591916" w:rsidRDefault="00591916" w:rsidP="00591916">
            <w:pPr>
              <w:pStyle w:val="af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Стремлюсь узнать больше, чем требуют на занятии.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16" w:rsidRDefault="0059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916" w:rsidRDefault="00591916" w:rsidP="00591916">
      <w:pPr>
        <w:rPr>
          <w:rFonts w:ascii="Times New Roman" w:hAnsi="Times New Roman"/>
          <w:b/>
          <w:sz w:val="24"/>
          <w:szCs w:val="24"/>
        </w:rPr>
      </w:pPr>
    </w:p>
    <w:p w:rsidR="00591916" w:rsidRDefault="00591916" w:rsidP="005919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591916" w:rsidRDefault="00591916" w:rsidP="0059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– всегда (оценивается 2 баллами)</w:t>
      </w:r>
    </w:p>
    <w:p w:rsidR="00591916" w:rsidRDefault="00591916" w:rsidP="0059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– иногда (оценивается в 1 балл)</w:t>
      </w:r>
    </w:p>
    <w:p w:rsidR="00591916" w:rsidRDefault="00591916" w:rsidP="0059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– никогда (оценивается в 0 баллов)</w:t>
      </w:r>
    </w:p>
    <w:p w:rsidR="00591916" w:rsidRDefault="00591916" w:rsidP="0059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обработки результатов анкеты, определяющих отношение к занятиям по изучению культуры, рассчитывается путём вычисление среднего балла по каждой группе.</w:t>
      </w:r>
    </w:p>
    <w:p w:rsidR="00591916" w:rsidRDefault="00591916" w:rsidP="00591916">
      <w:pPr>
        <w:rPr>
          <w:rFonts w:ascii="Times New Roman" w:hAnsi="Times New Roman"/>
          <w:sz w:val="24"/>
          <w:szCs w:val="24"/>
        </w:rPr>
      </w:pPr>
    </w:p>
    <w:p w:rsidR="00591916" w:rsidRDefault="00591916" w:rsidP="0059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– ситуативный интерес</w:t>
      </w:r>
    </w:p>
    <w:p w:rsidR="00591916" w:rsidRDefault="00591916" w:rsidP="0059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– занятия по необходимости</w:t>
      </w:r>
    </w:p>
    <w:p w:rsidR="00591916" w:rsidRDefault="00591916" w:rsidP="0059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– интерес к предмету</w:t>
      </w:r>
    </w:p>
    <w:p w:rsidR="00591916" w:rsidRDefault="00591916" w:rsidP="0059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– повышенный познавательный интерес</w:t>
      </w:r>
    </w:p>
    <w:p w:rsidR="00591916" w:rsidRDefault="00591916" w:rsidP="005919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расчёта необходимо оценить ответы учащихся: количество указанных в примечании под цифрой 1 баллов следует сложить и полученную сумму поставить в числители. Если сумма в числители достигнет 20 или более, то в знаменателе будут указан тип отношения к культуре.</w:t>
      </w:r>
    </w:p>
    <w:p w:rsidR="00591916" w:rsidRDefault="0059191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i/>
          <w:sz w:val="26"/>
          <w:szCs w:val="26"/>
        </w:rPr>
        <w:br w:type="page"/>
      </w:r>
    </w:p>
    <w:p w:rsidR="00591916" w:rsidRDefault="00591916" w:rsidP="00591916">
      <w:pPr>
        <w:pStyle w:val="afc"/>
        <w:spacing w:line="276" w:lineRule="auto"/>
        <w:jc w:val="right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lastRenderedPageBreak/>
        <w:t>ПРИЛОЖЕНИЕ 6</w:t>
      </w:r>
    </w:p>
    <w:p w:rsidR="00591916" w:rsidRDefault="00591916" w:rsidP="0059191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91916" w:rsidSect="00591916">
          <w:footerReference w:type="default" r:id="rId57"/>
          <w:type w:val="continuous"/>
          <w:pgSz w:w="11906" w:h="16838"/>
          <w:pgMar w:top="1134" w:right="850" w:bottom="1134" w:left="1701" w:header="708" w:footer="78" w:gutter="0"/>
          <w:cols w:space="720"/>
          <w:titlePg/>
          <w:docGrid w:linePitch="299"/>
        </w:sectPr>
      </w:pPr>
    </w:p>
    <w:p w:rsidR="00591916" w:rsidRDefault="00591916" w:rsidP="0059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ВОПРОСЫ </w:t>
      </w:r>
      <w:r>
        <w:rPr>
          <w:rFonts w:ascii="Times New Roman" w:hAnsi="Times New Roman"/>
          <w:b/>
          <w:sz w:val="24"/>
          <w:szCs w:val="28"/>
        </w:rPr>
        <w:t>ВИКТОРИНЫ «ЧТО Я ЗНАЮ ОБ ОРИГАМИ»</w:t>
      </w:r>
      <w:r>
        <w:rPr>
          <w:rFonts w:ascii="Times New Roman" w:hAnsi="Times New Roman"/>
          <w:b/>
          <w:sz w:val="28"/>
          <w:szCs w:val="28"/>
        </w:rPr>
        <w:br/>
      </w:r>
    </w:p>
    <w:p w:rsidR="00591916" w:rsidRDefault="00591916" w:rsidP="00591916">
      <w:pPr>
        <w:spacing w:after="0" w:line="240" w:lineRule="auto"/>
        <w:rPr>
          <w:rFonts w:ascii="Times New Roman" w:hAnsi="Times New Roman"/>
          <w:sz w:val="24"/>
          <w:szCs w:val="24"/>
        </w:rPr>
        <w:sectPr w:rsidR="00591916">
          <w:type w:val="continuous"/>
          <w:pgSz w:w="11906" w:h="16838"/>
          <w:pgMar w:top="1134" w:right="850" w:bottom="1134" w:left="1701" w:header="708" w:footer="78" w:gutter="0"/>
          <w:pgNumType w:start="1"/>
          <w:cols w:space="720"/>
        </w:sectPr>
      </w:pPr>
    </w:p>
    <w:p w:rsidR="00591916" w:rsidRDefault="00591916" w:rsidP="0059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 такое оригами?</w:t>
      </w:r>
      <w:r>
        <w:rPr>
          <w:rFonts w:ascii="Times New Roman" w:hAnsi="Times New Roman"/>
          <w:sz w:val="24"/>
          <w:szCs w:val="24"/>
        </w:rPr>
        <w:t> 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искусство составления букетов;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 </w:t>
      </w:r>
      <w:r>
        <w:rPr>
          <w:rFonts w:ascii="Times New Roman" w:hAnsi="Times New Roman"/>
          <w:i/>
          <w:iCs/>
          <w:sz w:val="24"/>
          <w:szCs w:val="24"/>
        </w:rPr>
        <w:t>искусство складывания бумаги;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искусство лепки из пластилина.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 необходимо для занятий оригами?</w:t>
      </w:r>
      <w:r>
        <w:rPr>
          <w:rFonts w:ascii="Times New Roman" w:hAnsi="Times New Roman"/>
          <w:sz w:val="24"/>
          <w:szCs w:val="24"/>
        </w:rPr>
        <w:t> 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молоток и гвозди;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кисточка и краски; 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>
        <w:rPr>
          <w:rFonts w:ascii="Times New Roman" w:hAnsi="Times New Roman"/>
          <w:i/>
          <w:iCs/>
          <w:sz w:val="24"/>
          <w:szCs w:val="24"/>
        </w:rPr>
        <w:t>бумага.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Какая страна является родиной оригами?</w:t>
      </w:r>
      <w:r>
        <w:rPr>
          <w:rFonts w:ascii="Times New Roman" w:hAnsi="Times New Roman"/>
          <w:sz w:val="24"/>
          <w:szCs w:val="24"/>
        </w:rPr>
        <w:t> 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Россия; 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>
        <w:rPr>
          <w:rFonts w:ascii="Times New Roman" w:hAnsi="Times New Roman"/>
          <w:i/>
          <w:iCs/>
          <w:sz w:val="24"/>
          <w:szCs w:val="24"/>
        </w:rPr>
        <w:t>Япония;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Египет.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Какова форма бумаги для оригами?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а) треугольник; 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круг; 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>
        <w:rPr>
          <w:rFonts w:ascii="Times New Roman" w:hAnsi="Times New Roman"/>
          <w:i/>
          <w:iCs/>
          <w:sz w:val="24"/>
          <w:szCs w:val="24"/>
        </w:rPr>
        <w:t>квадрат.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5. 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Азбука оригами – это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а) базовые формы; 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буквы;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 </w:t>
      </w:r>
      <w:r>
        <w:rPr>
          <w:rFonts w:ascii="Times New Roman" w:hAnsi="Times New Roman"/>
          <w:i/>
          <w:iCs/>
          <w:sz w:val="24"/>
          <w:szCs w:val="24"/>
        </w:rPr>
        <w:t>знаки и символы.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6. 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Модульное оригами - это</w:t>
      </w:r>
      <w:r>
        <w:rPr>
          <w:rFonts w:ascii="Times New Roman" w:hAnsi="Times New Roman"/>
          <w:sz w:val="24"/>
          <w:szCs w:val="24"/>
        </w:rPr>
        <w:t> 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оригами из модулей;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простое оригами; 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сложное оригами.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7. 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Гетеромодульное оригами – это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а) </w:t>
      </w:r>
      <w:r>
        <w:rPr>
          <w:rFonts w:ascii="Times New Roman" w:hAnsi="Times New Roman"/>
          <w:i/>
          <w:iCs/>
          <w:sz w:val="24"/>
          <w:szCs w:val="24"/>
        </w:rPr>
        <w:t>оригами из разных модулей;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оригами из одинаковых модулей;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сложное оригами.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8. 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Какой русский писатель занимался оригами?</w:t>
      </w:r>
      <w:r>
        <w:rPr>
          <w:rFonts w:ascii="Times New Roman" w:hAnsi="Times New Roman"/>
          <w:sz w:val="24"/>
          <w:szCs w:val="24"/>
        </w:rPr>
        <w:t> 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Пушкин; </w:t>
      </w:r>
    </w:p>
    <w:p w:rsidR="00591916" w:rsidRDefault="00591916" w:rsidP="00591916">
      <w:pPr>
        <w:spacing w:after="0" w:line="240" w:lineRule="auto"/>
        <w:ind w:firstLine="99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>
        <w:rPr>
          <w:rFonts w:ascii="Times New Roman" w:hAnsi="Times New Roman"/>
          <w:i/>
          <w:iCs/>
          <w:sz w:val="24"/>
          <w:szCs w:val="24"/>
        </w:rPr>
        <w:t>Толстой;</w:t>
      </w:r>
    </w:p>
    <w:p w:rsidR="003D4976" w:rsidRPr="00591916" w:rsidRDefault="00591916" w:rsidP="00591916">
      <w:pPr>
        <w:spacing w:after="0" w:line="240" w:lineRule="auto"/>
        <w:ind w:firstLine="993"/>
        <w:rPr>
          <w:rFonts w:ascii="Times New Roman" w:eastAsia="Times New Roman" w:hAnsi="Times New Roman"/>
          <w:i/>
          <w:sz w:val="26"/>
          <w:szCs w:val="26"/>
          <w:lang w:eastAsia="ru-RU"/>
        </w:rPr>
        <w:sectPr w:rsidR="003D4976" w:rsidRPr="00591916" w:rsidSect="00591916">
          <w:footerReference w:type="default" r:id="rId58"/>
          <w:type w:val="continuous"/>
          <w:pgSz w:w="11906" w:h="16838"/>
          <w:pgMar w:top="1134" w:right="850" w:bottom="993" w:left="1701" w:header="708" w:footer="7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в) Чехов.</w:t>
      </w:r>
    </w:p>
    <w:p w:rsidR="00D87C5B" w:rsidRDefault="00D87C5B" w:rsidP="00241940">
      <w:pPr>
        <w:spacing w:after="0" w:line="240" w:lineRule="auto"/>
        <w:rPr>
          <w:rFonts w:ascii="Times New Roman" w:hAnsi="Times New Roman"/>
          <w:sz w:val="28"/>
          <w:szCs w:val="28"/>
        </w:rPr>
        <w:sectPr w:rsidR="00D87C5B" w:rsidSect="00EC7FE5">
          <w:type w:val="continuous"/>
          <w:pgSz w:w="11906" w:h="16838"/>
          <w:pgMar w:top="1134" w:right="850" w:bottom="1134" w:left="1701" w:header="708" w:footer="78" w:gutter="0"/>
          <w:pgNumType w:start="1"/>
          <w:cols w:space="708"/>
          <w:titlePg/>
          <w:docGrid w:linePitch="360"/>
        </w:sectPr>
      </w:pPr>
    </w:p>
    <w:p w:rsidR="0078386B" w:rsidRDefault="0078386B" w:rsidP="00F353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8386B" w:rsidSect="00EC7FE5">
      <w:type w:val="continuous"/>
      <w:pgSz w:w="11906" w:h="16838"/>
      <w:pgMar w:top="1134" w:right="850" w:bottom="1134" w:left="1701" w:header="708" w:footer="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A3" w:rsidRDefault="008659A3" w:rsidP="00242254">
      <w:pPr>
        <w:spacing w:after="0" w:line="240" w:lineRule="auto"/>
      </w:pPr>
      <w:r>
        <w:separator/>
      </w:r>
    </w:p>
  </w:endnote>
  <w:endnote w:type="continuationSeparator" w:id="0">
    <w:p w:rsidR="008659A3" w:rsidRDefault="008659A3" w:rsidP="002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360592"/>
      <w:docPartObj>
        <w:docPartGallery w:val="Page Numbers (Bottom of Page)"/>
        <w:docPartUnique/>
      </w:docPartObj>
    </w:sdtPr>
    <w:sdtEndPr/>
    <w:sdtContent>
      <w:p w:rsidR="008659A3" w:rsidRDefault="008659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E9">
          <w:rPr>
            <w:noProof/>
          </w:rPr>
          <w:t>37</w:t>
        </w:r>
        <w:r>
          <w:fldChar w:fldCharType="end"/>
        </w:r>
      </w:p>
    </w:sdtContent>
  </w:sdt>
  <w:p w:rsidR="008659A3" w:rsidRDefault="008659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897132"/>
      <w:docPartObj>
        <w:docPartGallery w:val="Page Numbers (Bottom of Page)"/>
        <w:docPartUnique/>
      </w:docPartObj>
    </w:sdtPr>
    <w:sdtEndPr/>
    <w:sdtContent>
      <w:p w:rsidR="008659A3" w:rsidRDefault="008659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8659A3" w:rsidRDefault="008659A3">
    <w:pPr>
      <w:pStyle w:val="ae"/>
    </w:pPr>
  </w:p>
  <w:p w:rsidR="008659A3" w:rsidRDefault="008659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A3" w:rsidRDefault="008659A3" w:rsidP="00242254">
      <w:pPr>
        <w:spacing w:after="0" w:line="240" w:lineRule="auto"/>
      </w:pPr>
      <w:r>
        <w:separator/>
      </w:r>
    </w:p>
  </w:footnote>
  <w:footnote w:type="continuationSeparator" w:id="0">
    <w:p w:rsidR="008659A3" w:rsidRDefault="008659A3" w:rsidP="0024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 w15:restartNumberingAfterBreak="0">
    <w:nsid w:val="FFFFFFFE"/>
    <w:multiLevelType w:val="singleLevel"/>
    <w:tmpl w:val="56F0C6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35" w:hanging="25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02" w:hanging="250"/>
      </w:pPr>
    </w:lvl>
    <w:lvl w:ilvl="2">
      <w:numFmt w:val="bullet"/>
      <w:lvlText w:val="•"/>
      <w:lvlJc w:val="left"/>
      <w:pPr>
        <w:ind w:left="1470" w:hanging="250"/>
      </w:pPr>
    </w:lvl>
    <w:lvl w:ilvl="3">
      <w:numFmt w:val="bullet"/>
      <w:lvlText w:val="•"/>
      <w:lvlJc w:val="left"/>
      <w:pPr>
        <w:ind w:left="2137" w:hanging="250"/>
      </w:pPr>
    </w:lvl>
    <w:lvl w:ilvl="4">
      <w:numFmt w:val="bullet"/>
      <w:lvlText w:val="•"/>
      <w:lvlJc w:val="left"/>
      <w:pPr>
        <w:ind w:left="2804" w:hanging="250"/>
      </w:pPr>
    </w:lvl>
    <w:lvl w:ilvl="5">
      <w:numFmt w:val="bullet"/>
      <w:lvlText w:val="•"/>
      <w:lvlJc w:val="left"/>
      <w:pPr>
        <w:ind w:left="3471" w:hanging="250"/>
      </w:pPr>
    </w:lvl>
    <w:lvl w:ilvl="6">
      <w:numFmt w:val="bullet"/>
      <w:lvlText w:val="•"/>
      <w:lvlJc w:val="left"/>
      <w:pPr>
        <w:ind w:left="4138" w:hanging="250"/>
      </w:pPr>
    </w:lvl>
    <w:lvl w:ilvl="7">
      <w:numFmt w:val="bullet"/>
      <w:lvlText w:val="•"/>
      <w:lvlJc w:val="left"/>
      <w:pPr>
        <w:ind w:left="4806" w:hanging="250"/>
      </w:pPr>
    </w:lvl>
    <w:lvl w:ilvl="8">
      <w:numFmt w:val="bullet"/>
      <w:lvlText w:val="•"/>
      <w:lvlJc w:val="left"/>
      <w:pPr>
        <w:ind w:left="5473" w:hanging="250"/>
      </w:pPr>
    </w:lvl>
  </w:abstractNum>
  <w:abstractNum w:abstractNumId="5" w15:restartNumberingAfterBreak="0">
    <w:nsid w:val="00462A72"/>
    <w:multiLevelType w:val="hybridMultilevel"/>
    <w:tmpl w:val="91C6DE9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8C1882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869D6"/>
    <w:multiLevelType w:val="hybridMultilevel"/>
    <w:tmpl w:val="5ACCA0A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E5CF2"/>
    <w:multiLevelType w:val="hybridMultilevel"/>
    <w:tmpl w:val="0EE84756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97F8B"/>
    <w:multiLevelType w:val="hybridMultilevel"/>
    <w:tmpl w:val="647A2FA8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A762F"/>
    <w:multiLevelType w:val="hybridMultilevel"/>
    <w:tmpl w:val="88605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2D0BAC"/>
    <w:multiLevelType w:val="hybridMultilevel"/>
    <w:tmpl w:val="8EC48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04A6943"/>
    <w:multiLevelType w:val="hybridMultilevel"/>
    <w:tmpl w:val="9AD0A2B4"/>
    <w:lvl w:ilvl="0" w:tplc="7D18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7965D00"/>
    <w:multiLevelType w:val="multilevel"/>
    <w:tmpl w:val="2C4E0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016D8"/>
    <w:multiLevelType w:val="hybridMultilevel"/>
    <w:tmpl w:val="32BCE14A"/>
    <w:lvl w:ilvl="0" w:tplc="CFA4591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B76FB5"/>
    <w:multiLevelType w:val="hybridMultilevel"/>
    <w:tmpl w:val="7F78A0C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4125"/>
    <w:multiLevelType w:val="multilevel"/>
    <w:tmpl w:val="CEC6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E1B98"/>
    <w:multiLevelType w:val="hybridMultilevel"/>
    <w:tmpl w:val="809A362E"/>
    <w:lvl w:ilvl="0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5" w:hanging="1800"/>
      </w:pPr>
      <w:rPr>
        <w:rFonts w:hint="default"/>
      </w:rPr>
    </w:lvl>
  </w:abstractNum>
  <w:abstractNum w:abstractNumId="20" w15:restartNumberingAfterBreak="0">
    <w:nsid w:val="40C34455"/>
    <w:multiLevelType w:val="hybridMultilevel"/>
    <w:tmpl w:val="6006580C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86670"/>
    <w:multiLevelType w:val="hybridMultilevel"/>
    <w:tmpl w:val="3A5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21D3A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8901A0"/>
    <w:multiLevelType w:val="hybridMultilevel"/>
    <w:tmpl w:val="0400BE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B0724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F4F8F"/>
    <w:multiLevelType w:val="hybridMultilevel"/>
    <w:tmpl w:val="689477F6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17AB2"/>
    <w:multiLevelType w:val="hybridMultilevel"/>
    <w:tmpl w:val="F74A5990"/>
    <w:lvl w:ilvl="0" w:tplc="407AE01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7" w15:restartNumberingAfterBreak="0">
    <w:nsid w:val="58BA2555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247207"/>
    <w:multiLevelType w:val="hybridMultilevel"/>
    <w:tmpl w:val="6B7A9C94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21BD1"/>
    <w:multiLevelType w:val="hybridMultilevel"/>
    <w:tmpl w:val="D24C2C9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00374"/>
    <w:multiLevelType w:val="hybridMultilevel"/>
    <w:tmpl w:val="5E3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C5006"/>
    <w:multiLevelType w:val="hybridMultilevel"/>
    <w:tmpl w:val="CF8E337A"/>
    <w:lvl w:ilvl="0" w:tplc="CFA45912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232517E"/>
    <w:multiLevelType w:val="hybridMultilevel"/>
    <w:tmpl w:val="87380D1E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95649"/>
    <w:multiLevelType w:val="hybridMultilevel"/>
    <w:tmpl w:val="07827F7C"/>
    <w:lvl w:ilvl="0" w:tplc="956252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6F92914"/>
    <w:multiLevelType w:val="hybridMultilevel"/>
    <w:tmpl w:val="38580CF0"/>
    <w:lvl w:ilvl="0" w:tplc="4CE8BC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5" w15:restartNumberingAfterBreak="0">
    <w:nsid w:val="6A7439D3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775C4"/>
    <w:multiLevelType w:val="hybridMultilevel"/>
    <w:tmpl w:val="788AE19A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2113C"/>
    <w:multiLevelType w:val="hybridMultilevel"/>
    <w:tmpl w:val="340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46F3A"/>
    <w:multiLevelType w:val="multilevel"/>
    <w:tmpl w:val="AE30E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723502"/>
    <w:multiLevelType w:val="hybridMultilevel"/>
    <w:tmpl w:val="7C36C07E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D4EFF"/>
    <w:multiLevelType w:val="hybridMultilevel"/>
    <w:tmpl w:val="AED6F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753E07"/>
    <w:multiLevelType w:val="hybridMultilevel"/>
    <w:tmpl w:val="A790DF2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86C9C"/>
    <w:multiLevelType w:val="hybridMultilevel"/>
    <w:tmpl w:val="54F0EAC2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1"/>
  </w:num>
  <w:num w:numId="9">
    <w:abstractNumId w:val="13"/>
    <w:lvlOverride w:ilvl="0">
      <w:startOverride w:val="1"/>
    </w:lvlOverride>
  </w:num>
  <w:num w:numId="10">
    <w:abstractNumId w:val="33"/>
  </w:num>
  <w:num w:numId="11">
    <w:abstractNumId w:val="40"/>
  </w:num>
  <w:num w:numId="12">
    <w:abstractNumId w:val="15"/>
  </w:num>
  <w:num w:numId="13">
    <w:abstractNumId w:val="36"/>
  </w:num>
  <w:num w:numId="14">
    <w:abstractNumId w:val="16"/>
  </w:num>
  <w:num w:numId="15">
    <w:abstractNumId w:val="39"/>
  </w:num>
  <w:num w:numId="16">
    <w:abstractNumId w:val="8"/>
  </w:num>
  <w:num w:numId="17">
    <w:abstractNumId w:val="41"/>
  </w:num>
  <w:num w:numId="18">
    <w:abstractNumId w:val="30"/>
  </w:num>
  <w:num w:numId="19">
    <w:abstractNumId w:val="29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42"/>
  </w:num>
  <w:num w:numId="27">
    <w:abstractNumId w:val="5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</w:num>
  <w:num w:numId="32">
    <w:abstractNumId w:val="20"/>
  </w:num>
  <w:num w:numId="33">
    <w:abstractNumId w:val="20"/>
  </w:num>
  <w:num w:numId="34">
    <w:abstractNumId w:val="18"/>
  </w:num>
  <w:num w:numId="35">
    <w:abstractNumId w:val="10"/>
  </w:num>
  <w:num w:numId="36">
    <w:abstractNumId w:val="37"/>
  </w:num>
  <w:num w:numId="37">
    <w:abstractNumId w:val="35"/>
  </w:num>
  <w:num w:numId="38">
    <w:abstractNumId w:val="6"/>
  </w:num>
  <w:num w:numId="39">
    <w:abstractNumId w:val="22"/>
  </w:num>
  <w:num w:numId="40">
    <w:abstractNumId w:val="24"/>
  </w:num>
  <w:num w:numId="41">
    <w:abstractNumId w:val="27"/>
  </w:num>
  <w:num w:numId="42">
    <w:abstractNumId w:val="2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46F"/>
    <w:rsid w:val="0000004B"/>
    <w:rsid w:val="00012C64"/>
    <w:rsid w:val="000161CE"/>
    <w:rsid w:val="000175C9"/>
    <w:rsid w:val="00021E72"/>
    <w:rsid w:val="0002378F"/>
    <w:rsid w:val="00031D14"/>
    <w:rsid w:val="00033D85"/>
    <w:rsid w:val="0003614F"/>
    <w:rsid w:val="000435F6"/>
    <w:rsid w:val="00044C39"/>
    <w:rsid w:val="00064C35"/>
    <w:rsid w:val="00065256"/>
    <w:rsid w:val="000659D6"/>
    <w:rsid w:val="000675B1"/>
    <w:rsid w:val="0006799E"/>
    <w:rsid w:val="0007108D"/>
    <w:rsid w:val="000828FD"/>
    <w:rsid w:val="000838CB"/>
    <w:rsid w:val="000879D0"/>
    <w:rsid w:val="00090389"/>
    <w:rsid w:val="00091DA1"/>
    <w:rsid w:val="00093EF6"/>
    <w:rsid w:val="000A21C7"/>
    <w:rsid w:val="000A2F60"/>
    <w:rsid w:val="000A3924"/>
    <w:rsid w:val="000A5B6F"/>
    <w:rsid w:val="000B0985"/>
    <w:rsid w:val="000B11DA"/>
    <w:rsid w:val="000B6C69"/>
    <w:rsid w:val="000B7344"/>
    <w:rsid w:val="000B7804"/>
    <w:rsid w:val="000C2A26"/>
    <w:rsid w:val="000C5141"/>
    <w:rsid w:val="000C53D4"/>
    <w:rsid w:val="000C613E"/>
    <w:rsid w:val="000C7B29"/>
    <w:rsid w:val="000D3DEE"/>
    <w:rsid w:val="000E169A"/>
    <w:rsid w:val="000E378A"/>
    <w:rsid w:val="000E3DEB"/>
    <w:rsid w:val="000E4409"/>
    <w:rsid w:val="000E7EF2"/>
    <w:rsid w:val="000F3600"/>
    <w:rsid w:val="000F3E66"/>
    <w:rsid w:val="000F61E8"/>
    <w:rsid w:val="001005F2"/>
    <w:rsid w:val="00106BC4"/>
    <w:rsid w:val="0011045D"/>
    <w:rsid w:val="001110D2"/>
    <w:rsid w:val="00111DCD"/>
    <w:rsid w:val="00113AD5"/>
    <w:rsid w:val="001158D8"/>
    <w:rsid w:val="00115A0D"/>
    <w:rsid w:val="00116EC9"/>
    <w:rsid w:val="00117904"/>
    <w:rsid w:val="001226A6"/>
    <w:rsid w:val="0012480C"/>
    <w:rsid w:val="001251E4"/>
    <w:rsid w:val="00125604"/>
    <w:rsid w:val="00125A8A"/>
    <w:rsid w:val="001305A8"/>
    <w:rsid w:val="00130ECA"/>
    <w:rsid w:val="0013166D"/>
    <w:rsid w:val="00135162"/>
    <w:rsid w:val="00140876"/>
    <w:rsid w:val="00141C3B"/>
    <w:rsid w:val="001553D8"/>
    <w:rsid w:val="00160D27"/>
    <w:rsid w:val="0016193F"/>
    <w:rsid w:val="001636E8"/>
    <w:rsid w:val="001637AE"/>
    <w:rsid w:val="0016530D"/>
    <w:rsid w:val="001654A1"/>
    <w:rsid w:val="00165749"/>
    <w:rsid w:val="001664CD"/>
    <w:rsid w:val="001669F3"/>
    <w:rsid w:val="00166FE4"/>
    <w:rsid w:val="0017041B"/>
    <w:rsid w:val="0017189B"/>
    <w:rsid w:val="0018117C"/>
    <w:rsid w:val="00186241"/>
    <w:rsid w:val="00187E36"/>
    <w:rsid w:val="00195308"/>
    <w:rsid w:val="001A71F8"/>
    <w:rsid w:val="001B0289"/>
    <w:rsid w:val="001B0464"/>
    <w:rsid w:val="001B5F9C"/>
    <w:rsid w:val="001C62C0"/>
    <w:rsid w:val="001D23A0"/>
    <w:rsid w:val="001D2658"/>
    <w:rsid w:val="001D30C5"/>
    <w:rsid w:val="001D3167"/>
    <w:rsid w:val="001D5043"/>
    <w:rsid w:val="001D64CB"/>
    <w:rsid w:val="001D7D5F"/>
    <w:rsid w:val="001E028B"/>
    <w:rsid w:val="001E3552"/>
    <w:rsid w:val="001E379C"/>
    <w:rsid w:val="001E4775"/>
    <w:rsid w:val="001F206B"/>
    <w:rsid w:val="001F32D6"/>
    <w:rsid w:val="001F4E62"/>
    <w:rsid w:val="001F51FA"/>
    <w:rsid w:val="001F5319"/>
    <w:rsid w:val="001F6D6E"/>
    <w:rsid w:val="002029D4"/>
    <w:rsid w:val="0020548A"/>
    <w:rsid w:val="00207053"/>
    <w:rsid w:val="00207898"/>
    <w:rsid w:val="002120D6"/>
    <w:rsid w:val="00214547"/>
    <w:rsid w:val="002147F9"/>
    <w:rsid w:val="00223E27"/>
    <w:rsid w:val="00231583"/>
    <w:rsid w:val="0023405E"/>
    <w:rsid w:val="00234B0C"/>
    <w:rsid w:val="0024051B"/>
    <w:rsid w:val="00241940"/>
    <w:rsid w:val="00241FEC"/>
    <w:rsid w:val="00242254"/>
    <w:rsid w:val="00242498"/>
    <w:rsid w:val="002447C1"/>
    <w:rsid w:val="002449C8"/>
    <w:rsid w:val="00244FD0"/>
    <w:rsid w:val="00245A10"/>
    <w:rsid w:val="00252202"/>
    <w:rsid w:val="002536BF"/>
    <w:rsid w:val="002536F3"/>
    <w:rsid w:val="00254731"/>
    <w:rsid w:val="002577F7"/>
    <w:rsid w:val="002625B6"/>
    <w:rsid w:val="002628C1"/>
    <w:rsid w:val="0027303A"/>
    <w:rsid w:val="00277134"/>
    <w:rsid w:val="002778C4"/>
    <w:rsid w:val="0027796C"/>
    <w:rsid w:val="00280375"/>
    <w:rsid w:val="002811D5"/>
    <w:rsid w:val="00282A55"/>
    <w:rsid w:val="0028493B"/>
    <w:rsid w:val="00292735"/>
    <w:rsid w:val="00292A40"/>
    <w:rsid w:val="00294014"/>
    <w:rsid w:val="002940C0"/>
    <w:rsid w:val="0029496A"/>
    <w:rsid w:val="00297948"/>
    <w:rsid w:val="002A48C2"/>
    <w:rsid w:val="002A72D3"/>
    <w:rsid w:val="002A78FB"/>
    <w:rsid w:val="002B43AF"/>
    <w:rsid w:val="002B4979"/>
    <w:rsid w:val="002B5080"/>
    <w:rsid w:val="002B6C7C"/>
    <w:rsid w:val="002C17E7"/>
    <w:rsid w:val="002C6003"/>
    <w:rsid w:val="002C73BD"/>
    <w:rsid w:val="002C7489"/>
    <w:rsid w:val="002D2470"/>
    <w:rsid w:val="002D5426"/>
    <w:rsid w:val="002E06BE"/>
    <w:rsid w:val="002E2B2E"/>
    <w:rsid w:val="002E3AE4"/>
    <w:rsid w:val="002E4C29"/>
    <w:rsid w:val="002F0C23"/>
    <w:rsid w:val="002F7438"/>
    <w:rsid w:val="0030354C"/>
    <w:rsid w:val="00305042"/>
    <w:rsid w:val="00314473"/>
    <w:rsid w:val="00314A95"/>
    <w:rsid w:val="00314AF2"/>
    <w:rsid w:val="003174BE"/>
    <w:rsid w:val="00321562"/>
    <w:rsid w:val="003246F2"/>
    <w:rsid w:val="003274DD"/>
    <w:rsid w:val="003312C7"/>
    <w:rsid w:val="003355CA"/>
    <w:rsid w:val="00341832"/>
    <w:rsid w:val="0034449A"/>
    <w:rsid w:val="00354336"/>
    <w:rsid w:val="00360D91"/>
    <w:rsid w:val="00361762"/>
    <w:rsid w:val="003665D8"/>
    <w:rsid w:val="00367D06"/>
    <w:rsid w:val="0038064E"/>
    <w:rsid w:val="00381DFE"/>
    <w:rsid w:val="00382270"/>
    <w:rsid w:val="00385842"/>
    <w:rsid w:val="00385DE8"/>
    <w:rsid w:val="003A1309"/>
    <w:rsid w:val="003A1EB9"/>
    <w:rsid w:val="003A216D"/>
    <w:rsid w:val="003A24B9"/>
    <w:rsid w:val="003A2748"/>
    <w:rsid w:val="003A4B87"/>
    <w:rsid w:val="003A7CF1"/>
    <w:rsid w:val="003B0CB7"/>
    <w:rsid w:val="003B144F"/>
    <w:rsid w:val="003B24B5"/>
    <w:rsid w:val="003B70A0"/>
    <w:rsid w:val="003C00C8"/>
    <w:rsid w:val="003C2B3A"/>
    <w:rsid w:val="003C3031"/>
    <w:rsid w:val="003C57EE"/>
    <w:rsid w:val="003C6DE6"/>
    <w:rsid w:val="003C7F3C"/>
    <w:rsid w:val="003D4976"/>
    <w:rsid w:val="003E005E"/>
    <w:rsid w:val="003E0BF3"/>
    <w:rsid w:val="003E2499"/>
    <w:rsid w:val="003E3457"/>
    <w:rsid w:val="003E7F48"/>
    <w:rsid w:val="003F12D7"/>
    <w:rsid w:val="003F4E01"/>
    <w:rsid w:val="003F4FF0"/>
    <w:rsid w:val="003F6D41"/>
    <w:rsid w:val="00400BB8"/>
    <w:rsid w:val="00400F12"/>
    <w:rsid w:val="00401B5B"/>
    <w:rsid w:val="00405BAC"/>
    <w:rsid w:val="004109F3"/>
    <w:rsid w:val="00412AE2"/>
    <w:rsid w:val="00417FEF"/>
    <w:rsid w:val="004203C7"/>
    <w:rsid w:val="00422C92"/>
    <w:rsid w:val="0042472E"/>
    <w:rsid w:val="00425606"/>
    <w:rsid w:val="00433DD5"/>
    <w:rsid w:val="00433E99"/>
    <w:rsid w:val="00435AF2"/>
    <w:rsid w:val="0043707D"/>
    <w:rsid w:val="00443199"/>
    <w:rsid w:val="00443615"/>
    <w:rsid w:val="00451302"/>
    <w:rsid w:val="0045354D"/>
    <w:rsid w:val="00453D62"/>
    <w:rsid w:val="004562EA"/>
    <w:rsid w:val="004576DD"/>
    <w:rsid w:val="00460AB8"/>
    <w:rsid w:val="0046416C"/>
    <w:rsid w:val="00466A50"/>
    <w:rsid w:val="00467222"/>
    <w:rsid w:val="00467571"/>
    <w:rsid w:val="00473D7A"/>
    <w:rsid w:val="00480D60"/>
    <w:rsid w:val="00486D01"/>
    <w:rsid w:val="0048714D"/>
    <w:rsid w:val="0048764E"/>
    <w:rsid w:val="004905DB"/>
    <w:rsid w:val="00490600"/>
    <w:rsid w:val="00492DC6"/>
    <w:rsid w:val="00497B9E"/>
    <w:rsid w:val="004A038B"/>
    <w:rsid w:val="004A133B"/>
    <w:rsid w:val="004A59D7"/>
    <w:rsid w:val="004A5CEE"/>
    <w:rsid w:val="004A64B2"/>
    <w:rsid w:val="004B1265"/>
    <w:rsid w:val="004B2FEC"/>
    <w:rsid w:val="004B3BE7"/>
    <w:rsid w:val="004B746F"/>
    <w:rsid w:val="004C2700"/>
    <w:rsid w:val="004C4245"/>
    <w:rsid w:val="004C5CFC"/>
    <w:rsid w:val="004C5D4B"/>
    <w:rsid w:val="004C701F"/>
    <w:rsid w:val="004D2E3A"/>
    <w:rsid w:val="004D3245"/>
    <w:rsid w:val="004D6A09"/>
    <w:rsid w:val="004D77FC"/>
    <w:rsid w:val="004E1E5D"/>
    <w:rsid w:val="004E29A4"/>
    <w:rsid w:val="004E2B74"/>
    <w:rsid w:val="004E6143"/>
    <w:rsid w:val="004F090A"/>
    <w:rsid w:val="004F5D54"/>
    <w:rsid w:val="00501196"/>
    <w:rsid w:val="00502AF0"/>
    <w:rsid w:val="00503DD3"/>
    <w:rsid w:val="0050713E"/>
    <w:rsid w:val="00507DB3"/>
    <w:rsid w:val="0051294B"/>
    <w:rsid w:val="0051313D"/>
    <w:rsid w:val="00514716"/>
    <w:rsid w:val="0051707C"/>
    <w:rsid w:val="00517CCE"/>
    <w:rsid w:val="00522FA9"/>
    <w:rsid w:val="005246AC"/>
    <w:rsid w:val="005246FA"/>
    <w:rsid w:val="00526C5B"/>
    <w:rsid w:val="00535739"/>
    <w:rsid w:val="00537FCD"/>
    <w:rsid w:val="00550F2E"/>
    <w:rsid w:val="00553539"/>
    <w:rsid w:val="005537E1"/>
    <w:rsid w:val="00553E16"/>
    <w:rsid w:val="00560BB0"/>
    <w:rsid w:val="00565663"/>
    <w:rsid w:val="00572E99"/>
    <w:rsid w:val="005744E4"/>
    <w:rsid w:val="0057581A"/>
    <w:rsid w:val="00577309"/>
    <w:rsid w:val="00582B8C"/>
    <w:rsid w:val="00582F32"/>
    <w:rsid w:val="005845F0"/>
    <w:rsid w:val="0058778E"/>
    <w:rsid w:val="00587CF1"/>
    <w:rsid w:val="00591916"/>
    <w:rsid w:val="005A0CCB"/>
    <w:rsid w:val="005A405B"/>
    <w:rsid w:val="005A5B73"/>
    <w:rsid w:val="005A61EB"/>
    <w:rsid w:val="005A758B"/>
    <w:rsid w:val="005A77AB"/>
    <w:rsid w:val="005B1222"/>
    <w:rsid w:val="005B1A48"/>
    <w:rsid w:val="005B2587"/>
    <w:rsid w:val="005B735B"/>
    <w:rsid w:val="005C277A"/>
    <w:rsid w:val="005C33B2"/>
    <w:rsid w:val="005C3551"/>
    <w:rsid w:val="005D027A"/>
    <w:rsid w:val="005D761E"/>
    <w:rsid w:val="005E04CB"/>
    <w:rsid w:val="005E16A0"/>
    <w:rsid w:val="005E3738"/>
    <w:rsid w:val="005E3998"/>
    <w:rsid w:val="005E6C2A"/>
    <w:rsid w:val="005F11BC"/>
    <w:rsid w:val="00606D1F"/>
    <w:rsid w:val="00607564"/>
    <w:rsid w:val="00612795"/>
    <w:rsid w:val="00615CA9"/>
    <w:rsid w:val="006239BB"/>
    <w:rsid w:val="00625728"/>
    <w:rsid w:val="00637846"/>
    <w:rsid w:val="006449C3"/>
    <w:rsid w:val="00647B55"/>
    <w:rsid w:val="00651816"/>
    <w:rsid w:val="00652F74"/>
    <w:rsid w:val="00655010"/>
    <w:rsid w:val="00660C00"/>
    <w:rsid w:val="00660E61"/>
    <w:rsid w:val="00661B38"/>
    <w:rsid w:val="0066561B"/>
    <w:rsid w:val="006678D2"/>
    <w:rsid w:val="00671031"/>
    <w:rsid w:val="00673B03"/>
    <w:rsid w:val="00676ECF"/>
    <w:rsid w:val="006777FB"/>
    <w:rsid w:val="006802B4"/>
    <w:rsid w:val="00681C51"/>
    <w:rsid w:val="00682153"/>
    <w:rsid w:val="00684571"/>
    <w:rsid w:val="0069401C"/>
    <w:rsid w:val="00696005"/>
    <w:rsid w:val="006A3473"/>
    <w:rsid w:val="006B1AEE"/>
    <w:rsid w:val="006B1BB0"/>
    <w:rsid w:val="006B1CA7"/>
    <w:rsid w:val="006B3F5A"/>
    <w:rsid w:val="006B50BF"/>
    <w:rsid w:val="006B6266"/>
    <w:rsid w:val="006B6B26"/>
    <w:rsid w:val="006B7139"/>
    <w:rsid w:val="006C6BA1"/>
    <w:rsid w:val="006D11C6"/>
    <w:rsid w:val="006D16C3"/>
    <w:rsid w:val="006D1B09"/>
    <w:rsid w:val="006D305C"/>
    <w:rsid w:val="006D3271"/>
    <w:rsid w:val="006D3991"/>
    <w:rsid w:val="006D4EFD"/>
    <w:rsid w:val="006E34E0"/>
    <w:rsid w:val="006E5E78"/>
    <w:rsid w:val="006F1F5D"/>
    <w:rsid w:val="006F2995"/>
    <w:rsid w:val="006F667A"/>
    <w:rsid w:val="006F77A7"/>
    <w:rsid w:val="007014BA"/>
    <w:rsid w:val="007120F6"/>
    <w:rsid w:val="00712771"/>
    <w:rsid w:val="00714064"/>
    <w:rsid w:val="00714968"/>
    <w:rsid w:val="007163B4"/>
    <w:rsid w:val="00716584"/>
    <w:rsid w:val="0072054F"/>
    <w:rsid w:val="0073021C"/>
    <w:rsid w:val="00730A6B"/>
    <w:rsid w:val="007329F4"/>
    <w:rsid w:val="00742F94"/>
    <w:rsid w:val="00744441"/>
    <w:rsid w:val="007445E0"/>
    <w:rsid w:val="007454A5"/>
    <w:rsid w:val="00746CAE"/>
    <w:rsid w:val="00750251"/>
    <w:rsid w:val="007511CC"/>
    <w:rsid w:val="007537AA"/>
    <w:rsid w:val="00755169"/>
    <w:rsid w:val="00762C91"/>
    <w:rsid w:val="00762D17"/>
    <w:rsid w:val="00764D51"/>
    <w:rsid w:val="00766654"/>
    <w:rsid w:val="00766CC4"/>
    <w:rsid w:val="00767978"/>
    <w:rsid w:val="00770FCC"/>
    <w:rsid w:val="007714D2"/>
    <w:rsid w:val="007828CA"/>
    <w:rsid w:val="0078386B"/>
    <w:rsid w:val="007909F3"/>
    <w:rsid w:val="007910CF"/>
    <w:rsid w:val="00791FDC"/>
    <w:rsid w:val="00794981"/>
    <w:rsid w:val="007A1297"/>
    <w:rsid w:val="007A400B"/>
    <w:rsid w:val="007A59DE"/>
    <w:rsid w:val="007A6029"/>
    <w:rsid w:val="007B14F8"/>
    <w:rsid w:val="007B4086"/>
    <w:rsid w:val="007B4FDA"/>
    <w:rsid w:val="007B552E"/>
    <w:rsid w:val="007B60CC"/>
    <w:rsid w:val="007B77BA"/>
    <w:rsid w:val="007C086D"/>
    <w:rsid w:val="007C1E75"/>
    <w:rsid w:val="007E25DB"/>
    <w:rsid w:val="007E41A7"/>
    <w:rsid w:val="007E6926"/>
    <w:rsid w:val="007E6930"/>
    <w:rsid w:val="007E6C43"/>
    <w:rsid w:val="00801F6B"/>
    <w:rsid w:val="0080369D"/>
    <w:rsid w:val="008059F2"/>
    <w:rsid w:val="00807250"/>
    <w:rsid w:val="00807D94"/>
    <w:rsid w:val="00813CA7"/>
    <w:rsid w:val="00813DF5"/>
    <w:rsid w:val="008150E1"/>
    <w:rsid w:val="008234B6"/>
    <w:rsid w:val="00823FCE"/>
    <w:rsid w:val="00825E9A"/>
    <w:rsid w:val="008266EE"/>
    <w:rsid w:val="0083309B"/>
    <w:rsid w:val="00833692"/>
    <w:rsid w:val="008353B2"/>
    <w:rsid w:val="00835898"/>
    <w:rsid w:val="008365C9"/>
    <w:rsid w:val="00836A8C"/>
    <w:rsid w:val="008401D9"/>
    <w:rsid w:val="008503FB"/>
    <w:rsid w:val="00862127"/>
    <w:rsid w:val="0086233B"/>
    <w:rsid w:val="0086346A"/>
    <w:rsid w:val="00863554"/>
    <w:rsid w:val="0086488E"/>
    <w:rsid w:val="008659A3"/>
    <w:rsid w:val="00865A11"/>
    <w:rsid w:val="00867639"/>
    <w:rsid w:val="008678D6"/>
    <w:rsid w:val="008701BF"/>
    <w:rsid w:val="008711FF"/>
    <w:rsid w:val="00875ECD"/>
    <w:rsid w:val="008A2598"/>
    <w:rsid w:val="008A6133"/>
    <w:rsid w:val="008B0FA0"/>
    <w:rsid w:val="008B2618"/>
    <w:rsid w:val="008B3007"/>
    <w:rsid w:val="008B34EE"/>
    <w:rsid w:val="008B71AE"/>
    <w:rsid w:val="008C1E7B"/>
    <w:rsid w:val="008C4ABA"/>
    <w:rsid w:val="008C5D44"/>
    <w:rsid w:val="008C7D91"/>
    <w:rsid w:val="008D1304"/>
    <w:rsid w:val="008D1890"/>
    <w:rsid w:val="008D225E"/>
    <w:rsid w:val="008D58DA"/>
    <w:rsid w:val="008E0EAA"/>
    <w:rsid w:val="008E62FF"/>
    <w:rsid w:val="008E6D0C"/>
    <w:rsid w:val="008E794E"/>
    <w:rsid w:val="008E7FAB"/>
    <w:rsid w:val="008F01B3"/>
    <w:rsid w:val="008F37F2"/>
    <w:rsid w:val="00901B01"/>
    <w:rsid w:val="009063AD"/>
    <w:rsid w:val="00910530"/>
    <w:rsid w:val="00910BF7"/>
    <w:rsid w:val="00912121"/>
    <w:rsid w:val="00914810"/>
    <w:rsid w:val="00914BE9"/>
    <w:rsid w:val="009169FC"/>
    <w:rsid w:val="00920CFD"/>
    <w:rsid w:val="00927347"/>
    <w:rsid w:val="00931F66"/>
    <w:rsid w:val="00935C91"/>
    <w:rsid w:val="0093616B"/>
    <w:rsid w:val="00944CFB"/>
    <w:rsid w:val="009516A1"/>
    <w:rsid w:val="00952EC8"/>
    <w:rsid w:val="00953EDC"/>
    <w:rsid w:val="0095422B"/>
    <w:rsid w:val="00957D18"/>
    <w:rsid w:val="00960D45"/>
    <w:rsid w:val="0096381D"/>
    <w:rsid w:val="00963D45"/>
    <w:rsid w:val="00980D69"/>
    <w:rsid w:val="00982931"/>
    <w:rsid w:val="00982BA1"/>
    <w:rsid w:val="009839B7"/>
    <w:rsid w:val="00985C48"/>
    <w:rsid w:val="009876FC"/>
    <w:rsid w:val="009903DC"/>
    <w:rsid w:val="00990E14"/>
    <w:rsid w:val="0099116A"/>
    <w:rsid w:val="00993D97"/>
    <w:rsid w:val="00995E60"/>
    <w:rsid w:val="009B0465"/>
    <w:rsid w:val="009B07D4"/>
    <w:rsid w:val="009B2563"/>
    <w:rsid w:val="009B25C0"/>
    <w:rsid w:val="009C14FB"/>
    <w:rsid w:val="009C3CC6"/>
    <w:rsid w:val="009F189D"/>
    <w:rsid w:val="009F5D9F"/>
    <w:rsid w:val="00A02B5B"/>
    <w:rsid w:val="00A041BA"/>
    <w:rsid w:val="00A04B87"/>
    <w:rsid w:val="00A06D78"/>
    <w:rsid w:val="00A103A1"/>
    <w:rsid w:val="00A14140"/>
    <w:rsid w:val="00A22460"/>
    <w:rsid w:val="00A22C3F"/>
    <w:rsid w:val="00A26265"/>
    <w:rsid w:val="00A3083C"/>
    <w:rsid w:val="00A3343E"/>
    <w:rsid w:val="00A3552E"/>
    <w:rsid w:val="00A37DE9"/>
    <w:rsid w:val="00A41E50"/>
    <w:rsid w:val="00A43301"/>
    <w:rsid w:val="00A448B1"/>
    <w:rsid w:val="00A44983"/>
    <w:rsid w:val="00A4549D"/>
    <w:rsid w:val="00A45A9D"/>
    <w:rsid w:val="00A525B9"/>
    <w:rsid w:val="00A56347"/>
    <w:rsid w:val="00A564B8"/>
    <w:rsid w:val="00A62FE6"/>
    <w:rsid w:val="00A65A3E"/>
    <w:rsid w:val="00A66FF0"/>
    <w:rsid w:val="00A7194A"/>
    <w:rsid w:val="00A74F5A"/>
    <w:rsid w:val="00A75997"/>
    <w:rsid w:val="00A84A82"/>
    <w:rsid w:val="00A93343"/>
    <w:rsid w:val="00A9360F"/>
    <w:rsid w:val="00A93693"/>
    <w:rsid w:val="00A97B40"/>
    <w:rsid w:val="00AA3190"/>
    <w:rsid w:val="00AA3F98"/>
    <w:rsid w:val="00AA44E7"/>
    <w:rsid w:val="00AB1978"/>
    <w:rsid w:val="00AB28EE"/>
    <w:rsid w:val="00AB7AC3"/>
    <w:rsid w:val="00AC03F0"/>
    <w:rsid w:val="00AC096D"/>
    <w:rsid w:val="00AC278B"/>
    <w:rsid w:val="00AC2DB1"/>
    <w:rsid w:val="00AC6B77"/>
    <w:rsid w:val="00AD154C"/>
    <w:rsid w:val="00AD1C38"/>
    <w:rsid w:val="00AD3351"/>
    <w:rsid w:val="00AD639A"/>
    <w:rsid w:val="00AD73D4"/>
    <w:rsid w:val="00AE2126"/>
    <w:rsid w:val="00AE2570"/>
    <w:rsid w:val="00AE649C"/>
    <w:rsid w:val="00AE7220"/>
    <w:rsid w:val="00AE780A"/>
    <w:rsid w:val="00AF0CED"/>
    <w:rsid w:val="00AF3139"/>
    <w:rsid w:val="00AF6A56"/>
    <w:rsid w:val="00B01A67"/>
    <w:rsid w:val="00B01C0E"/>
    <w:rsid w:val="00B0505F"/>
    <w:rsid w:val="00B06008"/>
    <w:rsid w:val="00B07273"/>
    <w:rsid w:val="00B12253"/>
    <w:rsid w:val="00B13361"/>
    <w:rsid w:val="00B13542"/>
    <w:rsid w:val="00B138CF"/>
    <w:rsid w:val="00B21798"/>
    <w:rsid w:val="00B224A1"/>
    <w:rsid w:val="00B26DBF"/>
    <w:rsid w:val="00B27FCA"/>
    <w:rsid w:val="00B35C30"/>
    <w:rsid w:val="00B37D25"/>
    <w:rsid w:val="00B37E66"/>
    <w:rsid w:val="00B40F6F"/>
    <w:rsid w:val="00B4355C"/>
    <w:rsid w:val="00B4440D"/>
    <w:rsid w:val="00B45D18"/>
    <w:rsid w:val="00B46BAC"/>
    <w:rsid w:val="00B536E8"/>
    <w:rsid w:val="00B54BF0"/>
    <w:rsid w:val="00B554E4"/>
    <w:rsid w:val="00B55BEC"/>
    <w:rsid w:val="00B57CBD"/>
    <w:rsid w:val="00B658FC"/>
    <w:rsid w:val="00B678C2"/>
    <w:rsid w:val="00B747DB"/>
    <w:rsid w:val="00B764BE"/>
    <w:rsid w:val="00B83E3A"/>
    <w:rsid w:val="00B85338"/>
    <w:rsid w:val="00B91412"/>
    <w:rsid w:val="00B91C69"/>
    <w:rsid w:val="00BA42DF"/>
    <w:rsid w:val="00BB0285"/>
    <w:rsid w:val="00BB1750"/>
    <w:rsid w:val="00BB42A6"/>
    <w:rsid w:val="00BC20DF"/>
    <w:rsid w:val="00BD0839"/>
    <w:rsid w:val="00BD0D8D"/>
    <w:rsid w:val="00BD0E51"/>
    <w:rsid w:val="00BD1F23"/>
    <w:rsid w:val="00BD3060"/>
    <w:rsid w:val="00BD60E6"/>
    <w:rsid w:val="00BD7778"/>
    <w:rsid w:val="00BD7A8E"/>
    <w:rsid w:val="00BE25F4"/>
    <w:rsid w:val="00BE7451"/>
    <w:rsid w:val="00BF2309"/>
    <w:rsid w:val="00BF2A67"/>
    <w:rsid w:val="00BF61BA"/>
    <w:rsid w:val="00C00669"/>
    <w:rsid w:val="00C018BA"/>
    <w:rsid w:val="00C0335D"/>
    <w:rsid w:val="00C04DF8"/>
    <w:rsid w:val="00C069CA"/>
    <w:rsid w:val="00C06B2E"/>
    <w:rsid w:val="00C13203"/>
    <w:rsid w:val="00C133A7"/>
    <w:rsid w:val="00C25C52"/>
    <w:rsid w:val="00C31D93"/>
    <w:rsid w:val="00C323C4"/>
    <w:rsid w:val="00C33222"/>
    <w:rsid w:val="00C401B2"/>
    <w:rsid w:val="00C42559"/>
    <w:rsid w:val="00C42F45"/>
    <w:rsid w:val="00C549F3"/>
    <w:rsid w:val="00C55DAC"/>
    <w:rsid w:val="00C57D8E"/>
    <w:rsid w:val="00C6087D"/>
    <w:rsid w:val="00C65CE3"/>
    <w:rsid w:val="00C66A41"/>
    <w:rsid w:val="00C66FDD"/>
    <w:rsid w:val="00C72912"/>
    <w:rsid w:val="00C763AA"/>
    <w:rsid w:val="00C82F1A"/>
    <w:rsid w:val="00C86BCC"/>
    <w:rsid w:val="00C91405"/>
    <w:rsid w:val="00C96F2B"/>
    <w:rsid w:val="00CA087A"/>
    <w:rsid w:val="00CA4144"/>
    <w:rsid w:val="00CA4A55"/>
    <w:rsid w:val="00CB5741"/>
    <w:rsid w:val="00CC183E"/>
    <w:rsid w:val="00CC1B2B"/>
    <w:rsid w:val="00CC353C"/>
    <w:rsid w:val="00CC3B5E"/>
    <w:rsid w:val="00CE0831"/>
    <w:rsid w:val="00CE2F92"/>
    <w:rsid w:val="00CE4C29"/>
    <w:rsid w:val="00CE61B1"/>
    <w:rsid w:val="00CF2189"/>
    <w:rsid w:val="00CF3DDA"/>
    <w:rsid w:val="00CF442B"/>
    <w:rsid w:val="00CF7AEC"/>
    <w:rsid w:val="00D04AC8"/>
    <w:rsid w:val="00D05260"/>
    <w:rsid w:val="00D05FCE"/>
    <w:rsid w:val="00D11A59"/>
    <w:rsid w:val="00D160E6"/>
    <w:rsid w:val="00D17EF7"/>
    <w:rsid w:val="00D21D8F"/>
    <w:rsid w:val="00D22D6E"/>
    <w:rsid w:val="00D23A73"/>
    <w:rsid w:val="00D24727"/>
    <w:rsid w:val="00D253A7"/>
    <w:rsid w:val="00D267CE"/>
    <w:rsid w:val="00D3012C"/>
    <w:rsid w:val="00D304F6"/>
    <w:rsid w:val="00D30FA3"/>
    <w:rsid w:val="00D3260A"/>
    <w:rsid w:val="00D33922"/>
    <w:rsid w:val="00D370AD"/>
    <w:rsid w:val="00D371FF"/>
    <w:rsid w:val="00D4030D"/>
    <w:rsid w:val="00D4192E"/>
    <w:rsid w:val="00D435B1"/>
    <w:rsid w:val="00D43DA7"/>
    <w:rsid w:val="00D53701"/>
    <w:rsid w:val="00D605ED"/>
    <w:rsid w:val="00D624FA"/>
    <w:rsid w:val="00D63492"/>
    <w:rsid w:val="00D64BD6"/>
    <w:rsid w:val="00D67DE3"/>
    <w:rsid w:val="00D71714"/>
    <w:rsid w:val="00D72E8F"/>
    <w:rsid w:val="00D776A0"/>
    <w:rsid w:val="00D803BE"/>
    <w:rsid w:val="00D81A26"/>
    <w:rsid w:val="00D87C50"/>
    <w:rsid w:val="00D87C5B"/>
    <w:rsid w:val="00D90A21"/>
    <w:rsid w:val="00D916E8"/>
    <w:rsid w:val="00D92946"/>
    <w:rsid w:val="00D93D5A"/>
    <w:rsid w:val="00D94B00"/>
    <w:rsid w:val="00D967DB"/>
    <w:rsid w:val="00D96B7E"/>
    <w:rsid w:val="00DA0456"/>
    <w:rsid w:val="00DA11E8"/>
    <w:rsid w:val="00DA29A3"/>
    <w:rsid w:val="00DA6593"/>
    <w:rsid w:val="00DB2BEF"/>
    <w:rsid w:val="00DB69EF"/>
    <w:rsid w:val="00DB70FE"/>
    <w:rsid w:val="00DB7268"/>
    <w:rsid w:val="00DC12CC"/>
    <w:rsid w:val="00DC2D0F"/>
    <w:rsid w:val="00DC5511"/>
    <w:rsid w:val="00DC5606"/>
    <w:rsid w:val="00DD2DF3"/>
    <w:rsid w:val="00DD5D6C"/>
    <w:rsid w:val="00DE1C20"/>
    <w:rsid w:val="00DE3959"/>
    <w:rsid w:val="00DE5E26"/>
    <w:rsid w:val="00DE6E3F"/>
    <w:rsid w:val="00DF3892"/>
    <w:rsid w:val="00DF7CB2"/>
    <w:rsid w:val="00E0166A"/>
    <w:rsid w:val="00E05EE1"/>
    <w:rsid w:val="00E05F9C"/>
    <w:rsid w:val="00E1122C"/>
    <w:rsid w:val="00E11360"/>
    <w:rsid w:val="00E15F68"/>
    <w:rsid w:val="00E2385C"/>
    <w:rsid w:val="00E23ED3"/>
    <w:rsid w:val="00E265B0"/>
    <w:rsid w:val="00E30CD2"/>
    <w:rsid w:val="00E32D8A"/>
    <w:rsid w:val="00E32FD8"/>
    <w:rsid w:val="00E4498C"/>
    <w:rsid w:val="00E479C7"/>
    <w:rsid w:val="00E47BD9"/>
    <w:rsid w:val="00E504BE"/>
    <w:rsid w:val="00E560FB"/>
    <w:rsid w:val="00E57FE5"/>
    <w:rsid w:val="00E60C7F"/>
    <w:rsid w:val="00E6695A"/>
    <w:rsid w:val="00E67428"/>
    <w:rsid w:val="00E67F6F"/>
    <w:rsid w:val="00E7153A"/>
    <w:rsid w:val="00E7366B"/>
    <w:rsid w:val="00E7522D"/>
    <w:rsid w:val="00E75F64"/>
    <w:rsid w:val="00E7623B"/>
    <w:rsid w:val="00E80BCA"/>
    <w:rsid w:val="00E942E8"/>
    <w:rsid w:val="00E961DD"/>
    <w:rsid w:val="00EA542E"/>
    <w:rsid w:val="00EA5A71"/>
    <w:rsid w:val="00EA6DE2"/>
    <w:rsid w:val="00EB4D35"/>
    <w:rsid w:val="00EB693C"/>
    <w:rsid w:val="00EB6E20"/>
    <w:rsid w:val="00EB7567"/>
    <w:rsid w:val="00EC0B9D"/>
    <w:rsid w:val="00EC101F"/>
    <w:rsid w:val="00EC7FE5"/>
    <w:rsid w:val="00ED234D"/>
    <w:rsid w:val="00ED29BF"/>
    <w:rsid w:val="00ED43BC"/>
    <w:rsid w:val="00ED57E5"/>
    <w:rsid w:val="00ED5C4E"/>
    <w:rsid w:val="00EE164C"/>
    <w:rsid w:val="00EE1886"/>
    <w:rsid w:val="00EE192F"/>
    <w:rsid w:val="00EE501D"/>
    <w:rsid w:val="00EE5BE8"/>
    <w:rsid w:val="00EE5D98"/>
    <w:rsid w:val="00EE5E23"/>
    <w:rsid w:val="00EE77E4"/>
    <w:rsid w:val="00EE79E4"/>
    <w:rsid w:val="00EE7C84"/>
    <w:rsid w:val="00EF3293"/>
    <w:rsid w:val="00F00625"/>
    <w:rsid w:val="00F01315"/>
    <w:rsid w:val="00F04101"/>
    <w:rsid w:val="00F055C8"/>
    <w:rsid w:val="00F2128E"/>
    <w:rsid w:val="00F24B55"/>
    <w:rsid w:val="00F2558A"/>
    <w:rsid w:val="00F313AA"/>
    <w:rsid w:val="00F32E91"/>
    <w:rsid w:val="00F34E43"/>
    <w:rsid w:val="00F34E5E"/>
    <w:rsid w:val="00F353B7"/>
    <w:rsid w:val="00F40961"/>
    <w:rsid w:val="00F41515"/>
    <w:rsid w:val="00F41B76"/>
    <w:rsid w:val="00F439D0"/>
    <w:rsid w:val="00F44B1F"/>
    <w:rsid w:val="00F54111"/>
    <w:rsid w:val="00F624ED"/>
    <w:rsid w:val="00F64E0D"/>
    <w:rsid w:val="00F67341"/>
    <w:rsid w:val="00F67A24"/>
    <w:rsid w:val="00F7250C"/>
    <w:rsid w:val="00F73C7C"/>
    <w:rsid w:val="00F756B3"/>
    <w:rsid w:val="00F761D8"/>
    <w:rsid w:val="00F763DB"/>
    <w:rsid w:val="00F7661A"/>
    <w:rsid w:val="00F82C55"/>
    <w:rsid w:val="00F83FE4"/>
    <w:rsid w:val="00F846AC"/>
    <w:rsid w:val="00F84A12"/>
    <w:rsid w:val="00F85F32"/>
    <w:rsid w:val="00F904C4"/>
    <w:rsid w:val="00F905A3"/>
    <w:rsid w:val="00F90EBD"/>
    <w:rsid w:val="00F93BCF"/>
    <w:rsid w:val="00FA10AD"/>
    <w:rsid w:val="00FA1CBC"/>
    <w:rsid w:val="00FA2E97"/>
    <w:rsid w:val="00FA440E"/>
    <w:rsid w:val="00FA5F5F"/>
    <w:rsid w:val="00FB20AA"/>
    <w:rsid w:val="00FB20FE"/>
    <w:rsid w:val="00FB48F1"/>
    <w:rsid w:val="00FB6491"/>
    <w:rsid w:val="00FB7A36"/>
    <w:rsid w:val="00FC4AB6"/>
    <w:rsid w:val="00FC61F4"/>
    <w:rsid w:val="00FC7D37"/>
    <w:rsid w:val="00FC7F44"/>
    <w:rsid w:val="00FD442F"/>
    <w:rsid w:val="00FD6BD9"/>
    <w:rsid w:val="00FD6BE3"/>
    <w:rsid w:val="00FD78B5"/>
    <w:rsid w:val="00FE4DDF"/>
    <w:rsid w:val="00FE5536"/>
    <w:rsid w:val="00FF0B6D"/>
    <w:rsid w:val="00FF1F31"/>
    <w:rsid w:val="00FF4E55"/>
    <w:rsid w:val="00FF5558"/>
    <w:rsid w:val="00FF5A51"/>
    <w:rsid w:val="00FF67EB"/>
    <w:rsid w:val="00FF6F0D"/>
    <w:rsid w:val="00FF70CE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EA4B1"/>
  <w15:docId w15:val="{D4BAF067-4ADD-4AF3-AFF9-A1F618CA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rsid w:val="0046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1"/>
    <w:unhideWhenUsed/>
    <w:qFormat/>
    <w:rsid w:val="00AC096D"/>
    <w:pPr>
      <w:spacing w:after="120"/>
    </w:p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11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B11DA"/>
    <w:rPr>
      <w:sz w:val="22"/>
      <w:szCs w:val="22"/>
      <w:lang w:eastAsia="en-US"/>
    </w:rPr>
  </w:style>
  <w:style w:type="paragraph" w:styleId="af8">
    <w:name w:val="Plain Text"/>
    <w:basedOn w:val="a"/>
    <w:link w:val="af9"/>
    <w:unhideWhenUsed/>
    <w:rsid w:val="00FD78B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FD78B5"/>
    <w:rPr>
      <w:rFonts w:ascii="Courier New" w:eastAsia="Times New Roman" w:hAnsi="Courier New"/>
    </w:rPr>
  </w:style>
  <w:style w:type="paragraph" w:customStyle="1" w:styleId="afa">
    <w:name w:val="Заголовок_таблица"/>
    <w:rsid w:val="00FD78B5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8">
    <w:name w:val="Название1"/>
    <w:basedOn w:val="a"/>
    <w:next w:val="a"/>
    <w:link w:val="afb"/>
    <w:uiPriority w:val="10"/>
    <w:qFormat/>
    <w:rsid w:val="004871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link w:val="18"/>
    <w:uiPriority w:val="10"/>
    <w:rsid w:val="0048714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-1">
    <w:name w:val="1_заголовок-1"/>
    <w:rsid w:val="00C549F3"/>
    <w:pPr>
      <w:tabs>
        <w:tab w:val="right" w:leader="dot" w:pos="4620"/>
      </w:tabs>
      <w:autoSpaceDE w:val="0"/>
      <w:autoSpaceDN w:val="0"/>
      <w:adjustRightInd w:val="0"/>
      <w:spacing w:before="113" w:after="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c">
    <w:name w:val="основной текст"/>
    <w:rsid w:val="00C549F3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table" w:customStyle="1" w:styleId="32">
    <w:name w:val="Сетка таблицы3"/>
    <w:basedOn w:val="a1"/>
    <w:next w:val="a5"/>
    <w:rsid w:val="006B1B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D3012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D3012C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D05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rsid w:val="00480D60"/>
    <w:rPr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8401D9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rsid w:val="00AE780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-talant.org" TargetMode="External"/><Relationship Id="rId18" Type="http://schemas.openxmlformats.org/officeDocument/2006/relationships/hyperlink" Target="http://sch139.5ballov.ru/origami/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9.png"/><Relationship Id="rId21" Type="http://schemas.openxmlformats.org/officeDocument/2006/relationships/hyperlink" Target="http://masterclassy.ru/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image" Target="media/image30.jpeg"/><Relationship Id="rId55" Type="http://schemas.openxmlformats.org/officeDocument/2006/relationships/image" Target="media/image35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jorigami.narod.ru/Ori_book_shelfs/Jorigami_book_shelfs.htm" TargetMode="External"/><Relationship Id="rId29" Type="http://schemas.openxmlformats.org/officeDocument/2006/relationships/image" Target="media/image9.png"/><Relationship Id="rId11" Type="http://schemas.openxmlformats.org/officeDocument/2006/relationships/hyperlink" Target="http://www.origami-do.ru/729-kartina-iz-moduley-shema-sborki.html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jpe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ori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igamka.ru/modulnoe-origami/krylja-lapy-i-hvosty/" TargetMode="External"/><Relationship Id="rId14" Type="http://schemas.openxmlformats.org/officeDocument/2006/relationships/hyperlink" Target="https://www.stranamam.ru/post/7644260/" TargetMode="External"/><Relationship Id="rId22" Type="http://schemas.openxmlformats.org/officeDocument/2006/relationships/hyperlink" Target="http://origami-modul.ru/origamimodul/flowers/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image" Target="media/image28.jpeg"/><Relationship Id="rId56" Type="http://schemas.openxmlformats.org/officeDocument/2006/relationships/image" Target="media/image36.jpeg"/><Relationship Id="rId8" Type="http://schemas.openxmlformats.org/officeDocument/2006/relationships/image" Target="media/image2.emf"/><Relationship Id="rId51" Type="http://schemas.openxmlformats.org/officeDocument/2006/relationships/image" Target="media/image31.jpeg"/><Relationship Id="rId3" Type="http://schemas.openxmlformats.org/officeDocument/2006/relationships/styles" Target="styles.xml"/><Relationship Id="rId12" Type="http://schemas.openxmlformats.org/officeDocument/2006/relationships/hyperlink" Target="http://ped-kopilka/ru" TargetMode="External"/><Relationship Id="rId17" Type="http://schemas.openxmlformats.org/officeDocument/2006/relationships/hyperlink" Target="http://www.origami.ru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fontTable" Target="fontTable.xml"/><Relationship Id="rId20" Type="http://schemas.openxmlformats.org/officeDocument/2006/relationships/hyperlink" Target="http://stranamasterov.ru/" TargetMode="External"/><Relationship Id="rId41" Type="http://schemas.openxmlformats.org/officeDocument/2006/relationships/image" Target="media/image21.png"/><Relationship Id="rId54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ed-kopilka.ru/blogs/tatjana-aleksandrovna-karaeva/master-klas-pashalnoe-jaico-romashkovoe-pole-v-tehnike-modulnoe-origami.html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49" Type="http://schemas.openxmlformats.org/officeDocument/2006/relationships/image" Target="media/image29.jpeg"/><Relationship Id="rId57" Type="http://schemas.openxmlformats.org/officeDocument/2006/relationships/footer" Target="footer1.xml"/><Relationship Id="rId10" Type="http://schemas.openxmlformats.org/officeDocument/2006/relationships/hyperlink" Target="http://masterrukodelia.ru/modulnoe-origami-urok-8/" TargetMode="External"/><Relationship Id="rId31" Type="http://schemas.openxmlformats.org/officeDocument/2006/relationships/image" Target="media/image11.png"/><Relationship Id="rId44" Type="http://schemas.openxmlformats.org/officeDocument/2006/relationships/image" Target="media/image24.png"/><Relationship Id="rId52" Type="http://schemas.openxmlformats.org/officeDocument/2006/relationships/image" Target="media/image32.jpeg"/><Relationship Id="rId6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8778-10BD-4708-99AC-3AC5AF8D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37</Pages>
  <Words>11512</Words>
  <Characters>65622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76981</CharactersWithSpaces>
  <SharedDoc>false</SharedDoc>
  <HLinks>
    <vt:vector size="48" baseType="variant">
      <vt:variant>
        <vt:i4>4784195</vt:i4>
      </vt:variant>
      <vt:variant>
        <vt:i4>21</vt:i4>
      </vt:variant>
      <vt:variant>
        <vt:i4>0</vt:i4>
      </vt:variant>
      <vt:variant>
        <vt:i4>5</vt:i4>
      </vt:variant>
      <vt:variant>
        <vt:lpwstr>https://handsmake.ru/</vt:lpwstr>
      </vt:variant>
      <vt:variant>
        <vt:lpwstr/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http://easternhobby.ru/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458831</vt:i4>
      </vt:variant>
      <vt:variant>
        <vt:i4>12</vt:i4>
      </vt:variant>
      <vt:variant>
        <vt:i4>0</vt:i4>
      </vt:variant>
      <vt:variant>
        <vt:i4>5</vt:i4>
      </vt:variant>
      <vt:variant>
        <vt:lpwstr>http://origamimodule.ru/</vt:lpwstr>
      </vt:variant>
      <vt:variant>
        <vt:lpwstr/>
      </vt:variant>
      <vt:variant>
        <vt:i4>3407990</vt:i4>
      </vt:variant>
      <vt:variant>
        <vt:i4>9</vt:i4>
      </vt:variant>
      <vt:variant>
        <vt:i4>0</vt:i4>
      </vt:variant>
      <vt:variant>
        <vt:i4>5</vt:i4>
      </vt:variant>
      <vt:variant>
        <vt:lpwstr>https://planetaorigami.ru/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http://www.origami-school.narod.ru/</vt:lpwstr>
      </vt:variant>
      <vt:variant>
        <vt:lpwstr/>
      </vt:variant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http://oriart.ru/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USER</cp:lastModifiedBy>
  <cp:revision>111</cp:revision>
  <cp:lastPrinted>2020-09-29T14:01:00Z</cp:lastPrinted>
  <dcterms:created xsi:type="dcterms:W3CDTF">2020-08-23T23:49:00Z</dcterms:created>
  <dcterms:modified xsi:type="dcterms:W3CDTF">2020-10-26T01:36:00Z</dcterms:modified>
</cp:coreProperties>
</file>