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7337" w14:textId="728F4EE3" w:rsidR="007C70E7" w:rsidRDefault="003D1E64" w:rsidP="0000203F">
      <w:pPr>
        <w:pStyle w:val="-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ED24888" wp14:editId="5C8ED25E">
            <wp:extent cx="6186044" cy="862012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"/>
                    <a:stretch/>
                  </pic:blipFill>
                  <pic:spPr bwMode="auto">
                    <a:xfrm>
                      <a:off x="0" y="0"/>
                      <a:ext cx="6187047" cy="8621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87338" w14:textId="77777777" w:rsidR="007C70E7" w:rsidRPr="0000203F" w:rsidRDefault="007C70E7" w:rsidP="0000203F">
      <w:pPr>
        <w:pStyle w:val="-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1D2CBDB" w14:textId="77777777" w:rsidR="003A2694" w:rsidRDefault="003A2694" w:rsidP="0000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7EBEDF" w14:textId="77777777" w:rsidR="003A2694" w:rsidRDefault="003A2694" w:rsidP="0000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BC87339" w14:textId="4EE3569E" w:rsidR="00A02E09" w:rsidRPr="003A2694" w:rsidRDefault="00A02E09" w:rsidP="003A26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14:paraId="13B26778" w14:textId="77777777" w:rsidR="003A2694" w:rsidRDefault="003A2694" w:rsidP="003A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33A" w14:textId="2CF37A95" w:rsidR="00A02E09" w:rsidRPr="003A2694" w:rsidRDefault="00A02E09" w:rsidP="003A26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14:paraId="0B8BDC59" w14:textId="77777777" w:rsidR="003A2694" w:rsidRDefault="003A2694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33B" w14:textId="603F137A" w:rsidR="00D82929" w:rsidRPr="003A2694" w:rsidRDefault="00147569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«Кикбоксинг» (далее – программа) физкультурно-спортивной направленности   соответствует стартовому и базовому уровням подготовки детей к единоборствам (кикбоксинг). Программа составлена на основе учебных программ по кикбоксингу для учреждений дополнительного </w:t>
      </w:r>
      <w:r w:rsidR="00CB1778" w:rsidRPr="003A2694">
        <w:rPr>
          <w:rFonts w:ascii="Times New Roman" w:hAnsi="Times New Roman"/>
          <w:sz w:val="24"/>
          <w:szCs w:val="24"/>
        </w:rPr>
        <w:t>образования, регламентирует</w:t>
      </w:r>
      <w:r w:rsidRPr="003A2694">
        <w:rPr>
          <w:rFonts w:ascii="Times New Roman" w:hAnsi="Times New Roman"/>
          <w:sz w:val="24"/>
          <w:szCs w:val="24"/>
        </w:rPr>
        <w:t xml:space="preserve"> образовательную деятельность, раскрывающую весь комплекс направлений по физическому воспитанию детей от </w:t>
      </w:r>
      <w:r w:rsidR="000369FB" w:rsidRPr="003A2694">
        <w:rPr>
          <w:rFonts w:ascii="Times New Roman" w:hAnsi="Times New Roman"/>
          <w:sz w:val="24"/>
          <w:szCs w:val="24"/>
        </w:rPr>
        <w:t xml:space="preserve">5 </w:t>
      </w:r>
      <w:r w:rsidRPr="003A2694">
        <w:rPr>
          <w:rFonts w:ascii="Times New Roman" w:hAnsi="Times New Roman"/>
          <w:sz w:val="24"/>
          <w:szCs w:val="24"/>
        </w:rPr>
        <w:t>до 1</w:t>
      </w:r>
      <w:r w:rsidR="000369FB" w:rsidRPr="003A2694">
        <w:rPr>
          <w:rFonts w:ascii="Times New Roman" w:hAnsi="Times New Roman"/>
          <w:sz w:val="24"/>
          <w:szCs w:val="24"/>
        </w:rPr>
        <w:t>6</w:t>
      </w:r>
      <w:r w:rsidRPr="003A2694">
        <w:rPr>
          <w:rFonts w:ascii="Times New Roman" w:hAnsi="Times New Roman"/>
          <w:sz w:val="24"/>
          <w:szCs w:val="24"/>
        </w:rPr>
        <w:t xml:space="preserve"> лет. </w:t>
      </w:r>
    </w:p>
    <w:p w14:paraId="5BC8733C" w14:textId="2FA0BAE8" w:rsidR="004401C5" w:rsidRPr="003A2694" w:rsidRDefault="000369FB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программы </w:t>
      </w:r>
      <w:r w:rsidR="00CB1778" w:rsidRPr="003A2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B1778" w:rsidRPr="00CB1778">
        <w:rPr>
          <w:rFonts w:ascii="Times New Roman" w:eastAsia="Times New Roman" w:hAnsi="Times New Roman"/>
          <w:bCs/>
          <w:sz w:val="24"/>
          <w:szCs w:val="24"/>
          <w:lang w:eastAsia="ru-RU"/>
        </w:rPr>
        <w:t>обусловлена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что </w:t>
      </w:r>
      <w:r w:rsidR="00CB1778" w:rsidRPr="003A2694">
        <w:rPr>
          <w:rFonts w:ascii="Times New Roman" w:eastAsia="Times New Roman" w:hAnsi="Times New Roman"/>
          <w:sz w:val="24"/>
          <w:szCs w:val="24"/>
          <w:lang w:eastAsia="ru-RU"/>
        </w:rPr>
        <w:t>кикбоксинг -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весьма эффективное средство укрепления здоровья и физического развития.  Разнообразие двигательных навыков и действий, различных по координационной структуре и интенсивности, способствует развитию всех физических качеств. Напряженность спортивного поединка, стремление к преодолению трудностей в борьбе за победу способствуют формированию таких психологических качеств, как смелость, настойчивость, решительность, самоотверженность, инициативность, дисциплинированность.</w:t>
      </w:r>
      <w:r w:rsidR="004401C5" w:rsidRPr="003A2694">
        <w:rPr>
          <w:rFonts w:ascii="Times New Roman" w:hAnsi="Times New Roman"/>
          <w:sz w:val="24"/>
          <w:szCs w:val="24"/>
        </w:rPr>
        <w:t xml:space="preserve"> </w:t>
      </w:r>
    </w:p>
    <w:p w14:paraId="5BC8733D" w14:textId="77777777" w:rsidR="000369FB" w:rsidRPr="003A2694" w:rsidRDefault="002B5F7D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369FB" w:rsidRPr="003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икбоксинг – это сложно координационный вид спорта, требующий более длительного процесса обучения. </w:t>
      </w:r>
    </w:p>
    <w:p w14:paraId="5BC8733E" w14:textId="0F910924" w:rsidR="00D82929" w:rsidRPr="003A2694" w:rsidRDefault="00D82929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sz w:val="24"/>
          <w:szCs w:val="24"/>
          <w:lang w:eastAsia="ru-RU"/>
        </w:rPr>
        <w:t>Отличительной особенностью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данной программы от других программ является то, что она адаптирована к условиям обучения в системе дополнительного образования и составлена с опорой на источники, указанные в списке использованной литературы.  Программа отличается учебной нагрузкой от школьных программ и от программ ДЮСШ, и ещё главное отличие от программ ДЮСШ - нет специального отбора и заниматься могут все дети, которые желают.</w:t>
      </w:r>
    </w:p>
    <w:p w14:paraId="5BC8733F" w14:textId="77777777" w:rsidR="00D82929" w:rsidRPr="003A2694" w:rsidRDefault="00D8292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Направленность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  физкультурно-спортивная.  </w:t>
      </w:r>
    </w:p>
    <w:p w14:paraId="5BC87340" w14:textId="77777777" w:rsidR="00D82929" w:rsidRPr="003A2694" w:rsidRDefault="00D8292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Уровни реализации программы</w:t>
      </w:r>
      <w:r w:rsidRPr="003A2694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: 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стартовый и базовый. </w:t>
      </w:r>
    </w:p>
    <w:p w14:paraId="5BC87341" w14:textId="4A187681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sz w:val="24"/>
          <w:szCs w:val="24"/>
          <w:lang w:eastAsia="ru-RU"/>
        </w:rPr>
        <w:t>Адресат программы</w:t>
      </w:r>
    </w:p>
    <w:p w14:paraId="5BC87345" w14:textId="4696254A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Для того, чтобы спортивные тренировки юных спортсменов имели, в первую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очередь, оздоровительный эффект, необходимо учитывать возрастные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особенности развития их организма. Как известно, единый процесс спортивной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тренировки составляют взаимосвязанные между собой </w:t>
      </w:r>
      <w:r w:rsidRPr="003A2694">
        <w:rPr>
          <w:rFonts w:ascii="Times New Roman" w:hAnsi="Times New Roman"/>
          <w:b/>
          <w:sz w:val="24"/>
          <w:szCs w:val="24"/>
          <w:lang w:eastAsia="ru-RU"/>
        </w:rPr>
        <w:t>виды подготовки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46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 xml:space="preserve"> физическая (общая и специальная);</w:t>
      </w:r>
    </w:p>
    <w:p w14:paraId="5BC87347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техническая;</w:t>
      </w:r>
    </w:p>
    <w:p w14:paraId="5BC87348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тактическая;</w:t>
      </w:r>
    </w:p>
    <w:p w14:paraId="5BC87349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психологическая;</w:t>
      </w:r>
    </w:p>
    <w:p w14:paraId="5BC8734A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теоретическая;</w:t>
      </w:r>
    </w:p>
    <w:p w14:paraId="5BC8734B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соревновательная.</w:t>
      </w:r>
    </w:p>
    <w:p w14:paraId="5BC8734F" w14:textId="3097DD29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Основной среди них, как на начальном этапе, так и в дальнейшем является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физическая подготовка спортсменов. Важно знать на каком этапе благоприятнее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развивать и совершенствовать те или иные физические (двигательные) качества,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способности, необходимые для овладения каким-либо видом спорта.</w:t>
      </w:r>
    </w:p>
    <w:p w14:paraId="5BC87351" w14:textId="01FB8572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Детей условно можно разделить на следующие возрастные группы: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2694">
        <w:rPr>
          <w:rFonts w:ascii="Times New Roman" w:hAnsi="Times New Roman"/>
          <w:sz w:val="24"/>
          <w:szCs w:val="24"/>
          <w:lang w:eastAsia="ru-RU"/>
        </w:rPr>
        <w:t>5-7</w:t>
      </w:r>
      <w:proofErr w:type="gramEnd"/>
      <w:r w:rsidRPr="003A2694">
        <w:rPr>
          <w:rFonts w:ascii="Times New Roman" w:hAnsi="Times New Roman"/>
          <w:sz w:val="24"/>
          <w:szCs w:val="24"/>
          <w:lang w:eastAsia="ru-RU"/>
        </w:rPr>
        <w:t xml:space="preserve"> лет, 7-12 лет, 12-14 лет, 14-16 лет.</w:t>
      </w:r>
    </w:p>
    <w:p w14:paraId="5BC87354" w14:textId="3FA5764A" w:rsidR="00C6559D" w:rsidRPr="003A2694" w:rsidRDefault="0024775B" w:rsidP="004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Организм ребёнка нельзя рассматривать просто как уменьшенную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копию организма взрослого и применять к нему нормы для взрослых, лишь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уменьшенные пропорционально возрасту, росту и весу. Детям </w:t>
      </w:r>
      <w:r w:rsidR="00CB1778" w:rsidRPr="003A2694">
        <w:rPr>
          <w:rFonts w:ascii="Times New Roman" w:hAnsi="Times New Roman"/>
          <w:sz w:val="24"/>
          <w:szCs w:val="24"/>
          <w:lang w:eastAsia="ru-RU"/>
        </w:rPr>
        <w:t>5–</w:t>
      </w:r>
      <w:proofErr w:type="gramStart"/>
      <w:r w:rsidR="00CB1778" w:rsidRPr="003A2694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лет</w:t>
      </w:r>
      <w:proofErr w:type="gramEnd"/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необходимо выполнять различные физические упражнения, направленные на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развитие и совершенствование двигательной деятельности, основными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видами которой к этому возрасту они уже овладели (ходьбой, бегом,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прыжками), при этом следует избегать однообразных движений и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ограничивать силовые напряжения, неблагоприятно влияющие на сердечно</w:t>
      </w:r>
      <w:r w:rsidR="00AC0314" w:rsidRPr="003A2694">
        <w:rPr>
          <w:rFonts w:ascii="Times New Roman" w:hAnsi="Times New Roman"/>
          <w:sz w:val="24"/>
          <w:szCs w:val="24"/>
          <w:lang w:eastAsia="ru-RU"/>
        </w:rPr>
        <w:t>-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сосудистую и дыхательную системы. 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BC87359" w14:textId="612935E9" w:rsidR="0024775B" w:rsidRPr="003A2694" w:rsidRDefault="0024775B" w:rsidP="004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lastRenderedPageBreak/>
        <w:t>В возрасте семи-восьми лет у детей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отсутствует точная координация, она требует определенного развития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нервно-мышечной регуляции. В связи с этим, в работе с детьми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целесообразно использовать упражнения, направленные на координацию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движений и выработку пространственной ориентировки и быстроты реакции,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здесь очень кстати применение подвижных игр и эстафет, ведь дети любят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играть.</w:t>
      </w:r>
    </w:p>
    <w:p w14:paraId="5BC8735A" w14:textId="77777777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Программа позволяет поэтапно, на протяжении 4 лет, распределить учебный материал, который рассчитан на последовательное изучение и освоение материала по теоретической, технической, тактической подготовке в соответствии с этапами и годами обучения, что позволяет соблюсти принципы комплексности, преемственности и целостности требований, подходов в построении образовательного процесса.</w:t>
      </w:r>
    </w:p>
    <w:p w14:paraId="5BC8735B" w14:textId="1A847B9D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Возраст обучающихся на начало освоения программы </w:t>
      </w:r>
      <w:r w:rsidR="00CB1778" w:rsidRPr="003A2694">
        <w:rPr>
          <w:rFonts w:ascii="Times New Roman" w:hAnsi="Times New Roman"/>
          <w:sz w:val="24"/>
          <w:szCs w:val="24"/>
          <w:lang w:eastAsia="ru-RU"/>
        </w:rPr>
        <w:t>5–</w:t>
      </w:r>
      <w:proofErr w:type="gramStart"/>
      <w:r w:rsidR="00CB1778" w:rsidRPr="003A2694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лет</w:t>
      </w:r>
      <w:proofErr w:type="gramEnd"/>
      <w:r w:rsidRPr="003A2694">
        <w:rPr>
          <w:rFonts w:ascii="Times New Roman" w:hAnsi="Times New Roman"/>
          <w:sz w:val="24"/>
          <w:szCs w:val="24"/>
          <w:lang w:eastAsia="ru-RU"/>
        </w:rPr>
        <w:t>. Набор детей в группы осуществляется на основании медицинского заключения о состоянии физического здоровья, личного заявления родителей (законных представителей) и личного желания ребенка.</w:t>
      </w:r>
    </w:p>
    <w:p w14:paraId="5BC8735C" w14:textId="77777777" w:rsidR="0024775B" w:rsidRPr="003A2694" w:rsidRDefault="00C6559D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Состав обучающихся постоянный, однополый, одновозрастной. Перевод обучающихся в группу следующего года обучения производится решением педагога дополнительного образования на основании комплексной оценки подготовки занимающихся: теоретических знаний, ОФП, СФП, технической подготовленности и эффективности технических действий</w:t>
      </w:r>
      <w:r w:rsidR="0024775B" w:rsidRPr="003A269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C0314" w:rsidRPr="003A26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BC8735D" w14:textId="050627E1" w:rsidR="00AC0314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</w:rPr>
        <w:t>В работе отделения при наличии условий и согласия руководителя отделения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5BC8735F" w14:textId="5061E4DF" w:rsidR="00BD1565" w:rsidRPr="00442737" w:rsidRDefault="00AC0314" w:rsidP="00442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 по программе </w:t>
      </w:r>
      <w:r w:rsidR="00BD1565" w:rsidRPr="003A2694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– </w:t>
      </w:r>
      <w:r w:rsidR="00BD1565" w:rsidRPr="003A2694">
        <w:rPr>
          <w:rFonts w:ascii="Times New Roman" w:hAnsi="Times New Roman"/>
          <w:iCs/>
          <w:color w:val="0D0D0D" w:themeColor="text1" w:themeTint="F2"/>
          <w:sz w:val="24"/>
          <w:szCs w:val="24"/>
        </w:rPr>
        <w:t>очная, групповая, подгрупповая, индивидуальная.</w:t>
      </w:r>
      <w:r w:rsidR="00BD1565"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</w:t>
      </w:r>
      <w:r w:rsidR="00BD1565" w:rsidRPr="003A2694">
        <w:rPr>
          <w:rFonts w:ascii="Times New Roman" w:hAnsi="Times New Roman"/>
          <w:color w:val="0D0D0D" w:themeColor="text1" w:themeTint="F2"/>
          <w:sz w:val="24"/>
          <w:szCs w:val="24"/>
        </w:rPr>
        <w:t>Основная форма обучения</w:t>
      </w:r>
      <w:r w:rsidR="00BD1565"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– </w:t>
      </w:r>
      <w:r w:rsidR="00BD1565" w:rsidRPr="003A2694">
        <w:rPr>
          <w:rFonts w:ascii="Times New Roman" w:hAnsi="Times New Roman"/>
          <w:color w:val="0D0D0D" w:themeColor="text1" w:themeTint="F2"/>
          <w:sz w:val="24"/>
          <w:szCs w:val="24"/>
        </w:rPr>
        <w:t>групповая. 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BC87360" w14:textId="56962331" w:rsidR="00AC0314" w:rsidRPr="003A2694" w:rsidRDefault="00AC0314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Основная форма проведения занятий очная – учебно-тренировочные занятия. Также в учебный план включены посещение спортивных соревнований, однодневные походы, помощь в организации и проведении соревнований по кикбоксингу, (судейская практика).</w:t>
      </w:r>
      <w:r w:rsidR="00CE15D9"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361" w14:textId="455743D7" w:rsidR="00CE15D9" w:rsidRPr="003A2694" w:rsidRDefault="00CE15D9" w:rsidP="003A2694">
      <w:pPr>
        <w:pStyle w:val="a4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442737"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BC87363" w14:textId="42B76A61" w:rsidR="00CE15D9" w:rsidRPr="003A2694" w:rsidRDefault="00CE15D9" w:rsidP="003A2694">
      <w:pPr>
        <w:pStyle w:val="a4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3A269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864 часа</w:t>
      </w:r>
    </w:p>
    <w:p w14:paraId="5BC87364" w14:textId="1178F4F7" w:rsidR="00CE15D9" w:rsidRPr="003A2694" w:rsidRDefault="00CE15D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Сроки реализации программы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4 года  </w:t>
      </w:r>
    </w:p>
    <w:p w14:paraId="5BC87368" w14:textId="4D55BEAD" w:rsidR="00CE15D9" w:rsidRPr="00444B24" w:rsidRDefault="00CE15D9" w:rsidP="00444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Режим занятий</w:t>
      </w:r>
      <w:r w:rsidRPr="003A2694">
        <w:rPr>
          <w:rFonts w:ascii="Times New Roman" w:hAnsi="Times New Roman"/>
          <w:sz w:val="24"/>
          <w:szCs w:val="24"/>
        </w:rPr>
        <w:t xml:space="preserve">. 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Учебно-тренировочный процесс подготовки юных кикбоксеров в секции МБУ ДО ДЮЦ «Кикбоксинг» осуществляется в два этапа: -</w:t>
      </w:r>
      <w:r w:rsidR="00444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этап 1 и 2 годов обучения – 6 часов в неделю, 216 часов в год;</w:t>
      </w:r>
      <w:r w:rsidR="00444B24">
        <w:rPr>
          <w:rFonts w:ascii="Times New Roman" w:hAnsi="Times New Roman"/>
          <w:sz w:val="24"/>
          <w:szCs w:val="24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4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этап 3 и 4 годов обучения – 6 часов в неделю, 216 часов в год.</w:t>
      </w:r>
    </w:p>
    <w:p w14:paraId="5BC87369" w14:textId="6D80E2F0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На этапе 1 и 2 годов обучения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кикбоксинга, привитие «чувства партнера» посредством упражнений из различных игровых видов спорта и подвижных игр, выполнение контрольных тестов. Продолжительность образовательного процесса первого и второго года обучения – 6 часов в неделю (216 часов в год). Занятия проводятся 3 раза в неделю по 90 минут (2 академических часа).</w:t>
      </w:r>
    </w:p>
    <w:p w14:paraId="5BC8736A" w14:textId="048F0734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По окончании этапа 1 и 2 годов обучения на основании успешного выполнения контрольных нормативов учащиеся переводятся на этап 3 и 4 годов обучения.</w:t>
      </w:r>
    </w:p>
    <w:p w14:paraId="5BC8736B" w14:textId="29B65384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направлением в работе на этапе 3 и 4 годов обучения является подготовка резерва в учебно-тренировочные группы. Зачисление учащихся на этап </w:t>
      </w:r>
      <w:r w:rsidR="00444B24" w:rsidRPr="003A2694">
        <w:rPr>
          <w:rFonts w:ascii="Times New Roman" w:eastAsia="Times New Roman" w:hAnsi="Times New Roman"/>
          <w:sz w:val="24"/>
          <w:szCs w:val="24"/>
          <w:lang w:eastAsia="ru-RU"/>
        </w:rPr>
        <w:t>3–</w:t>
      </w:r>
      <w:r w:rsidR="004249CE" w:rsidRPr="003A2694">
        <w:rPr>
          <w:rFonts w:ascii="Times New Roman" w:eastAsia="Times New Roman" w:hAnsi="Times New Roman"/>
          <w:sz w:val="24"/>
          <w:szCs w:val="24"/>
          <w:lang w:eastAsia="ru-RU"/>
        </w:rPr>
        <w:t>4 годов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осуществляется на основе выполнения контрольных нормативов по физической и технической подготовке.</w:t>
      </w:r>
    </w:p>
    <w:p w14:paraId="5BC8736C" w14:textId="16CC87BD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Учебные группы мальчиков и девочек комплектуются совместно.                          Продолжительность образовательного процесса на этапе </w:t>
      </w:r>
      <w:r w:rsidR="004249CE" w:rsidRPr="003A2694">
        <w:rPr>
          <w:rFonts w:ascii="Times New Roman" w:eastAsia="Times New Roman" w:hAnsi="Times New Roman"/>
          <w:sz w:val="24"/>
          <w:szCs w:val="24"/>
          <w:lang w:eastAsia="ru-RU"/>
        </w:rPr>
        <w:t>3–</w:t>
      </w:r>
      <w:r w:rsidR="00CB1778" w:rsidRPr="003A2694">
        <w:rPr>
          <w:rFonts w:ascii="Times New Roman" w:eastAsia="Times New Roman" w:hAnsi="Times New Roman"/>
          <w:sz w:val="24"/>
          <w:szCs w:val="24"/>
          <w:lang w:eastAsia="ru-RU"/>
        </w:rPr>
        <w:t>4 годов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– 6 часов в неделю (216 часа в год). Занятия проводятся 3 раза в неделю по 90 минут. </w:t>
      </w:r>
    </w:p>
    <w:p w14:paraId="5BC8736D" w14:textId="3F6E049B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</w:rPr>
        <w:t xml:space="preserve">При определении режима занятий учтены требования </w:t>
      </w:r>
      <w:r w:rsidR="00CB1778" w:rsidRPr="003A2694">
        <w:rPr>
          <w:rFonts w:ascii="Times New Roman" w:hAnsi="Times New Roman"/>
          <w:sz w:val="24"/>
          <w:szCs w:val="24"/>
        </w:rPr>
        <w:t>СанПина к</w:t>
      </w:r>
      <w:r w:rsidRPr="003A2694">
        <w:rPr>
          <w:rFonts w:ascii="Times New Roman" w:hAnsi="Times New Roman"/>
          <w:sz w:val="24"/>
          <w:szCs w:val="24"/>
        </w:rPr>
        <w:t xml:space="preserve"> учреждениям дополнительного образования, смена различных видов деятельности во время проведения занятий. </w:t>
      </w:r>
    </w:p>
    <w:p w14:paraId="5BC8736E" w14:textId="2C543E30" w:rsidR="00A87A71" w:rsidRPr="003A2694" w:rsidRDefault="00CE15D9" w:rsidP="004249CE">
      <w:pPr>
        <w:tabs>
          <w:tab w:val="left" w:pos="1701"/>
        </w:tabs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</w:pPr>
      <w:r w:rsidRPr="003A2694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  <w:t>1.2 Цель и задачи программы</w:t>
      </w:r>
    </w:p>
    <w:p w14:paraId="2A963D5E" w14:textId="77777777" w:rsidR="004249CE" w:rsidRDefault="004249CE" w:rsidP="003A2694">
      <w:pPr>
        <w:tabs>
          <w:tab w:val="left" w:pos="170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36F" w14:textId="36E281B1" w:rsidR="00A87A71" w:rsidRPr="003A2694" w:rsidRDefault="00A87A71" w:rsidP="003A2694">
      <w:pPr>
        <w:tabs>
          <w:tab w:val="left" w:pos="1701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Цель программы</w:t>
      </w:r>
      <w:r w:rsidRPr="003A2694">
        <w:rPr>
          <w:rFonts w:ascii="Times New Roman" w:hAnsi="Times New Roman"/>
          <w:sz w:val="24"/>
          <w:szCs w:val="24"/>
        </w:rPr>
        <w:t xml:space="preserve"> -</w:t>
      </w:r>
      <w:r w:rsidRPr="003A26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694">
        <w:rPr>
          <w:rFonts w:ascii="Times New Roman" w:hAnsi="Times New Roman"/>
          <w:sz w:val="24"/>
          <w:szCs w:val="24"/>
        </w:rPr>
        <w:t>физическое воспитание и образование детей через организацию занятий кикбоксингом.</w:t>
      </w:r>
    </w:p>
    <w:p w14:paraId="5BC87370" w14:textId="77777777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371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5BC87372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воспитательные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73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   воспитание патриотизма, трудолюбия и чувства коллективизма;</w:t>
      </w:r>
    </w:p>
    <w:p w14:paraId="5BC87374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ориентация на общечеловеческие ценности и поведение в соответствии с морально-эстетическими нормами и правилами;</w:t>
      </w:r>
    </w:p>
    <w:p w14:paraId="5BC87375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поддержка и содействие дальнейшему развитию одаренных детей  </w:t>
      </w:r>
    </w:p>
    <w:p w14:paraId="5BC87376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развивающие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77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развитие самодисциплины и самоконтроля, волевых качеств спортсмена;</w:t>
      </w:r>
    </w:p>
    <w:p w14:paraId="5BC87378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приобретение социального опыта деятельности и взаимодействия с ровесниками.</w:t>
      </w:r>
    </w:p>
    <w:p w14:paraId="5BC87379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повышение общего уровня культуры;</w:t>
      </w:r>
    </w:p>
    <w:p w14:paraId="5BC8737A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укрепление здоровья и закаливание организма;</w:t>
      </w:r>
    </w:p>
    <w:p w14:paraId="5BC8737B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физическое совершенствование</w:t>
      </w:r>
    </w:p>
    <w:p w14:paraId="5BC8737C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обучающие:</w:t>
      </w:r>
    </w:p>
    <w:p w14:paraId="5BC8737D" w14:textId="61190C14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получение знаний и умений в области кикбоксинга и усвоение </w:t>
      </w:r>
      <w:r w:rsidR="00D00B94" w:rsidRPr="003A2694">
        <w:rPr>
          <w:rFonts w:ascii="Times New Roman" w:hAnsi="Times New Roman"/>
          <w:sz w:val="24"/>
          <w:szCs w:val="24"/>
          <w:lang w:eastAsia="ru-RU"/>
        </w:rPr>
        <w:t>правил борьбы</w:t>
      </w:r>
      <w:r w:rsidRPr="003A2694">
        <w:rPr>
          <w:rFonts w:ascii="Times New Roman" w:hAnsi="Times New Roman"/>
          <w:sz w:val="24"/>
          <w:szCs w:val="24"/>
          <w:lang w:eastAsia="ru-RU"/>
        </w:rPr>
        <w:t>;</w:t>
      </w:r>
    </w:p>
    <w:p w14:paraId="5BC8737E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овладение основным арсеналом технических приемов и тактическими действиями по кикбоксингу;</w:t>
      </w:r>
    </w:p>
    <w:p w14:paraId="5BC8737F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приобретение опыта участия в соревнованиях;</w:t>
      </w:r>
    </w:p>
    <w:p w14:paraId="5BC87380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усвоение элементарных знаний по личной гигиене;</w:t>
      </w:r>
    </w:p>
    <w:p w14:paraId="5BC87381" w14:textId="5D50679C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всесторонняя физическая подготовка с преимущественным развитием быстроты, ловкости, координации движений, скоростно-силовых </w:t>
      </w:r>
      <w:r w:rsidR="008E2D32" w:rsidRPr="003A2694">
        <w:rPr>
          <w:rFonts w:ascii="Times New Roman" w:hAnsi="Times New Roman"/>
          <w:sz w:val="24"/>
          <w:szCs w:val="24"/>
          <w:lang w:eastAsia="ru-RU"/>
        </w:rPr>
        <w:t>качеств и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общей выносливости.</w:t>
      </w:r>
    </w:p>
    <w:p w14:paraId="5BC87382" w14:textId="77777777" w:rsidR="00B463AD" w:rsidRPr="003A2694" w:rsidRDefault="00B463AD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383" w14:textId="41378E23" w:rsidR="00A53E84" w:rsidRPr="0000203F" w:rsidRDefault="004249CE" w:rsidP="0000203F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020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A50F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A50F1D" w:rsidRPr="000020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14:paraId="4812EDC7" w14:textId="77777777" w:rsidR="00A50F1D" w:rsidRDefault="00A50F1D" w:rsidP="00A50F1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BC87385" w14:textId="3C4CE747" w:rsidR="001D6CE2" w:rsidRPr="00A50F1D" w:rsidRDefault="00A53E84" w:rsidP="00A50F1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F1D">
        <w:rPr>
          <w:rFonts w:ascii="Times New Roman" w:hAnsi="Times New Roman"/>
          <w:b/>
          <w:bCs/>
          <w:sz w:val="24"/>
          <w:szCs w:val="24"/>
        </w:rPr>
        <w:t>Учебный план</w:t>
      </w:r>
      <w:r w:rsidR="00B463AD" w:rsidRPr="00A50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622" w:rsidRPr="00A50F1D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A50F1D" w:rsidRPr="00A50F1D">
        <w:rPr>
          <w:rFonts w:ascii="Times New Roman" w:hAnsi="Times New Roman"/>
          <w:b/>
          <w:bCs/>
          <w:sz w:val="24"/>
          <w:szCs w:val="24"/>
        </w:rPr>
        <w:t>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23"/>
        <w:gridCol w:w="1091"/>
        <w:gridCol w:w="1237"/>
        <w:gridCol w:w="1261"/>
        <w:gridCol w:w="1780"/>
      </w:tblGrid>
      <w:tr w:rsidR="00FB3BD2" w:rsidRPr="0000203F" w14:paraId="5BC87389" w14:textId="77777777" w:rsidTr="002C419E">
        <w:trPr>
          <w:trHeight w:val="735"/>
        </w:trPr>
        <w:tc>
          <w:tcPr>
            <w:tcW w:w="666" w:type="dxa"/>
            <w:vMerge w:val="restart"/>
          </w:tcPr>
          <w:p w14:paraId="5BC87386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66" w:type="dxa"/>
            <w:vMerge w:val="restart"/>
          </w:tcPr>
          <w:p w14:paraId="5BC87387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39" w:type="dxa"/>
            <w:gridSpan w:val="4"/>
          </w:tcPr>
          <w:p w14:paraId="5BC87388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FB3BD2" w:rsidRPr="0000203F" w14:paraId="5BC87390" w14:textId="77777777" w:rsidTr="002C419E">
        <w:trPr>
          <w:trHeight w:val="702"/>
        </w:trPr>
        <w:tc>
          <w:tcPr>
            <w:tcW w:w="666" w:type="dxa"/>
            <w:vMerge/>
          </w:tcPr>
          <w:p w14:paraId="5BC8738A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5BC8738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14:paraId="5BC8738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14:paraId="5BC8738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38E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7" w:type="dxa"/>
          </w:tcPr>
          <w:p w14:paraId="5BC8738F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FB3BD2" w:rsidRPr="0000203F" w14:paraId="5BC87392" w14:textId="77777777" w:rsidTr="00E04E56">
        <w:tc>
          <w:tcPr>
            <w:tcW w:w="9571" w:type="dxa"/>
            <w:gridSpan w:val="6"/>
          </w:tcPr>
          <w:p w14:paraId="5BC87391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2C419E" w:rsidRPr="0000203F" w14:paraId="5BC87399" w14:textId="77777777" w:rsidTr="002C419E">
        <w:tc>
          <w:tcPr>
            <w:tcW w:w="666" w:type="dxa"/>
          </w:tcPr>
          <w:p w14:paraId="5BC87393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14:paraId="5BC8739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 xml:space="preserve">Вводное занятие. </w:t>
            </w:r>
            <w:r w:rsidRPr="0000203F">
              <w:rPr>
                <w:b w:val="0"/>
                <w:iCs/>
                <w:sz w:val="24"/>
                <w:szCs w:val="24"/>
              </w:rPr>
              <w:t>Правила</w:t>
            </w:r>
            <w:r w:rsidRPr="0000203F">
              <w:rPr>
                <w:b w:val="0"/>
                <w:sz w:val="24"/>
                <w:szCs w:val="24"/>
              </w:rPr>
              <w:t xml:space="preserve"> </w:t>
            </w:r>
            <w:r w:rsidRPr="0000203F">
              <w:rPr>
                <w:b w:val="0"/>
                <w:iCs/>
                <w:sz w:val="24"/>
                <w:szCs w:val="24"/>
              </w:rPr>
              <w:t>техники безопасности при занятиях кикбоксингом</w:t>
            </w:r>
          </w:p>
        </w:tc>
        <w:tc>
          <w:tcPr>
            <w:tcW w:w="1119" w:type="dxa"/>
          </w:tcPr>
          <w:p w14:paraId="5BC87395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BC87396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97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98" w14:textId="430F10FF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A0" w14:textId="77777777" w:rsidTr="002C419E">
        <w:tc>
          <w:tcPr>
            <w:tcW w:w="666" w:type="dxa"/>
          </w:tcPr>
          <w:p w14:paraId="5BC8739A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14:paraId="5BC8739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История развития кикбоксинга в мире, в России.</w:t>
            </w:r>
          </w:p>
        </w:tc>
        <w:tc>
          <w:tcPr>
            <w:tcW w:w="1119" w:type="dxa"/>
          </w:tcPr>
          <w:p w14:paraId="5BC8739C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9D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9E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9F" w14:textId="166F3348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A7" w14:textId="77777777" w:rsidTr="002C419E">
        <w:tc>
          <w:tcPr>
            <w:tcW w:w="666" w:type="dxa"/>
          </w:tcPr>
          <w:p w14:paraId="5BC873A1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14:paraId="5BC873A2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Сведения о строении и функциях организма человека.</w:t>
            </w:r>
            <w:r w:rsidRPr="0000203F">
              <w:rPr>
                <w:b w:val="0"/>
                <w:sz w:val="24"/>
                <w:szCs w:val="24"/>
              </w:rPr>
              <w:t xml:space="preserve"> Мышечная система, скелет человека</w:t>
            </w:r>
          </w:p>
        </w:tc>
        <w:tc>
          <w:tcPr>
            <w:tcW w:w="1119" w:type="dxa"/>
          </w:tcPr>
          <w:p w14:paraId="5BC873A3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A4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A5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A6" w14:textId="0AA927F9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AE" w14:textId="77777777" w:rsidTr="002C419E">
        <w:tc>
          <w:tcPr>
            <w:tcW w:w="666" w:type="dxa"/>
          </w:tcPr>
          <w:p w14:paraId="5BC873A8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6" w:type="dxa"/>
          </w:tcPr>
          <w:p w14:paraId="5BC873A9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Влияние физических упражнений на организм человека.</w:t>
            </w:r>
            <w:r w:rsidRPr="0000203F">
              <w:rPr>
                <w:b w:val="0"/>
                <w:sz w:val="24"/>
                <w:szCs w:val="24"/>
              </w:rPr>
              <w:t xml:space="preserve"> Влияние физических упражнений на увеличение мышечной массы, работоспособ</w:t>
            </w:r>
            <w:r w:rsidRPr="0000203F">
              <w:rPr>
                <w:b w:val="0"/>
                <w:sz w:val="24"/>
                <w:szCs w:val="24"/>
              </w:rPr>
              <w:softHyphen/>
              <w:t>ность мышц</w:t>
            </w:r>
          </w:p>
        </w:tc>
        <w:tc>
          <w:tcPr>
            <w:tcW w:w="1119" w:type="dxa"/>
          </w:tcPr>
          <w:p w14:paraId="5BC873AA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AB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A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AD" w14:textId="6B3C7D8B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B5" w14:textId="77777777" w:rsidTr="002C419E">
        <w:tc>
          <w:tcPr>
            <w:tcW w:w="666" w:type="dxa"/>
          </w:tcPr>
          <w:p w14:paraId="5BC873AF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14:paraId="5BC873B0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Гигиена, врачебный контроль и самоконтроль.</w:t>
            </w:r>
            <w:r w:rsidRPr="0000203F">
              <w:rPr>
                <w:b w:val="0"/>
                <w:sz w:val="24"/>
                <w:szCs w:val="24"/>
              </w:rPr>
              <w:t xml:space="preserve"> Общие гигиенические требования к обучающимся. Гигиенические требования к спортивной одежде и обуви</w:t>
            </w:r>
          </w:p>
        </w:tc>
        <w:tc>
          <w:tcPr>
            <w:tcW w:w="1119" w:type="dxa"/>
          </w:tcPr>
          <w:p w14:paraId="5BC873B1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B2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B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B4" w14:textId="6F2EA352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BC" w14:textId="77777777" w:rsidTr="002C419E">
        <w:tc>
          <w:tcPr>
            <w:tcW w:w="666" w:type="dxa"/>
          </w:tcPr>
          <w:p w14:paraId="5BC873B6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14:paraId="5BC873B7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 xml:space="preserve">Правила </w:t>
            </w:r>
            <w:r w:rsidRPr="0000203F">
              <w:rPr>
                <w:b w:val="0"/>
                <w:sz w:val="24"/>
                <w:szCs w:val="24"/>
              </w:rPr>
              <w:t>соревнований, их организация и проведение</w:t>
            </w:r>
          </w:p>
        </w:tc>
        <w:tc>
          <w:tcPr>
            <w:tcW w:w="1119" w:type="dxa"/>
          </w:tcPr>
          <w:p w14:paraId="5BC873B8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B9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BA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2C55EDCE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3BB" w14:textId="7790CD07" w:rsidR="00FB3BD2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C3" w14:textId="77777777" w:rsidTr="002C419E">
        <w:tc>
          <w:tcPr>
            <w:tcW w:w="666" w:type="dxa"/>
          </w:tcPr>
          <w:p w14:paraId="5BC873BD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14:paraId="5BC873BE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Основы техники и тактики.</w:t>
            </w:r>
            <w:r w:rsidRPr="0000203F">
              <w:rPr>
                <w:b w:val="0"/>
                <w:sz w:val="24"/>
                <w:szCs w:val="24"/>
              </w:rPr>
              <w:t xml:space="preserve"> Стойки бойца и перемещения</w:t>
            </w:r>
          </w:p>
        </w:tc>
        <w:tc>
          <w:tcPr>
            <w:tcW w:w="1119" w:type="dxa"/>
          </w:tcPr>
          <w:p w14:paraId="5BC873B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5BC873C0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C1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4005A036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3C2" w14:textId="32E0070B" w:rsidR="00FB3BD2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C5" w14:textId="77777777" w:rsidTr="00E04E56">
        <w:tc>
          <w:tcPr>
            <w:tcW w:w="9571" w:type="dxa"/>
            <w:gridSpan w:val="6"/>
          </w:tcPr>
          <w:p w14:paraId="5BC873C4" w14:textId="77777777" w:rsidR="002C419E" w:rsidRPr="0000203F" w:rsidRDefault="000F53F5" w:rsidP="00E548DB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 2. ПРАКТИЧЕСКИЕ ЗАНЯТИЯ</w:t>
            </w:r>
          </w:p>
        </w:tc>
      </w:tr>
      <w:tr w:rsidR="002C419E" w:rsidRPr="0000203F" w14:paraId="5BC873CC" w14:textId="77777777" w:rsidTr="002C419E">
        <w:tc>
          <w:tcPr>
            <w:tcW w:w="666" w:type="dxa"/>
          </w:tcPr>
          <w:p w14:paraId="5BC873C6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66" w:type="dxa"/>
          </w:tcPr>
          <w:p w14:paraId="5BC873C7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19" w:type="dxa"/>
          </w:tcPr>
          <w:p w14:paraId="5BC873C8" w14:textId="77777777" w:rsidR="002C419E" w:rsidRPr="0000203F" w:rsidRDefault="00E24E36" w:rsidP="009E1A4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E1A4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5BC873C9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CA" w14:textId="77777777" w:rsidR="002C419E" w:rsidRPr="0000203F" w:rsidRDefault="00E24E36" w:rsidP="009E1A4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E1A4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14:paraId="7DECB11B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3CB" w14:textId="7C534CB8" w:rsidR="002C419E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D3" w14:textId="77777777" w:rsidTr="002C419E">
        <w:tc>
          <w:tcPr>
            <w:tcW w:w="666" w:type="dxa"/>
          </w:tcPr>
          <w:p w14:paraId="5BC873CD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66" w:type="dxa"/>
          </w:tcPr>
          <w:p w14:paraId="5BC873CE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кикбоксинга</w:t>
            </w:r>
          </w:p>
        </w:tc>
        <w:tc>
          <w:tcPr>
            <w:tcW w:w="1119" w:type="dxa"/>
          </w:tcPr>
          <w:p w14:paraId="5BC873CF" w14:textId="77777777" w:rsidR="002C419E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262" w:type="dxa"/>
          </w:tcPr>
          <w:p w14:paraId="5BC873D0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D1" w14:textId="77777777" w:rsidR="002C419E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14:paraId="22B32F0C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3D2" w14:textId="4F20B11B" w:rsidR="002C419E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2C419E" w:rsidRPr="0000203F" w14:paraId="5BC873DA" w14:textId="77777777" w:rsidTr="002C419E">
        <w:tc>
          <w:tcPr>
            <w:tcW w:w="666" w:type="dxa"/>
          </w:tcPr>
          <w:p w14:paraId="5BC873D4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66" w:type="dxa"/>
          </w:tcPr>
          <w:p w14:paraId="5BC873D5" w14:textId="77777777" w:rsidR="002C419E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1119" w:type="dxa"/>
          </w:tcPr>
          <w:p w14:paraId="5BC873D6" w14:textId="77777777" w:rsidR="002C419E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D7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D8" w14:textId="77777777" w:rsidR="002C419E" w:rsidRPr="0000203F" w:rsidRDefault="00EF2D5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3437392B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3D9" w14:textId="4598F0BA" w:rsidR="002C419E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0F53F5" w:rsidRPr="0000203F" w14:paraId="5BC873E0" w14:textId="77777777" w:rsidTr="00E04E56">
        <w:tc>
          <w:tcPr>
            <w:tcW w:w="4132" w:type="dxa"/>
            <w:gridSpan w:val="2"/>
          </w:tcPr>
          <w:p w14:paraId="5BC873DB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</w:t>
            </w:r>
            <w:r w:rsidR="00BD25DA" w:rsidRPr="0000203F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</w:tcPr>
          <w:p w14:paraId="5BC873DC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2" w:type="dxa"/>
          </w:tcPr>
          <w:p w14:paraId="5BC873DD" w14:textId="77777777" w:rsidR="000F53F5" w:rsidRPr="009E1A44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9E1A44">
              <w:rPr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14:paraId="5BC873DE" w14:textId="77777777" w:rsidR="000F53F5" w:rsidRPr="009E1A44" w:rsidRDefault="009E1A44" w:rsidP="00920D1B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9E1A44">
              <w:rPr>
                <w:sz w:val="24"/>
                <w:szCs w:val="24"/>
              </w:rPr>
              <w:t>1</w:t>
            </w:r>
            <w:r w:rsidR="00920D1B">
              <w:rPr>
                <w:sz w:val="24"/>
                <w:szCs w:val="24"/>
              </w:rPr>
              <w:t>9</w:t>
            </w:r>
            <w:r w:rsidRPr="009E1A44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BC873DF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3E1" w14:textId="77777777" w:rsidR="00743549" w:rsidRPr="0000203F" w:rsidRDefault="00743549" w:rsidP="0000203F">
      <w:pPr>
        <w:pStyle w:val="2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4"/>
          <w:szCs w:val="24"/>
        </w:rPr>
      </w:pPr>
    </w:p>
    <w:p w14:paraId="7409F4AE" w14:textId="77777777" w:rsidR="00EC238D" w:rsidRPr="00426B4B" w:rsidRDefault="00A111A3" w:rsidP="00426B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плана 1 года </w:t>
      </w:r>
      <w:r w:rsidR="00EC238D" w:rsidRPr="00426B4B">
        <w:rPr>
          <w:rFonts w:ascii="Times New Roman" w:hAnsi="Times New Roman"/>
          <w:b/>
          <w:bCs/>
          <w:sz w:val="24"/>
          <w:szCs w:val="24"/>
        </w:rPr>
        <w:t>обучения</w:t>
      </w:r>
    </w:p>
    <w:p w14:paraId="5BC873E2" w14:textId="2447DD85" w:rsidR="00743549" w:rsidRPr="00426B4B" w:rsidRDefault="00A111A3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 </w:t>
      </w:r>
    </w:p>
    <w:p w14:paraId="5BC873E3" w14:textId="4A35184D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iCs/>
          <w:sz w:val="24"/>
          <w:szCs w:val="24"/>
        </w:rPr>
        <w:t xml:space="preserve">1 </w:t>
      </w:r>
      <w:r w:rsidR="00426B4B" w:rsidRPr="00426B4B">
        <w:rPr>
          <w:rFonts w:ascii="Times New Roman" w:hAnsi="Times New Roman"/>
          <w:b/>
          <w:bCs/>
          <w:iCs/>
          <w:sz w:val="24"/>
          <w:szCs w:val="24"/>
        </w:rPr>
        <w:t>Раздел</w:t>
      </w:r>
      <w:r w:rsidRPr="00426B4B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743549" w:rsidRPr="00426B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26B4B">
        <w:rPr>
          <w:rFonts w:ascii="Times New Roman" w:hAnsi="Times New Roman"/>
          <w:b/>
          <w:bCs/>
          <w:iCs/>
          <w:sz w:val="24"/>
          <w:szCs w:val="24"/>
        </w:rPr>
        <w:t>Теоретические занятия</w:t>
      </w:r>
    </w:p>
    <w:p w14:paraId="5BC873E4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1.Правила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техники безопасности при занятиях кикбоксингом.</w:t>
      </w:r>
    </w:p>
    <w:p w14:paraId="5BC873E5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2. История развития кикбоксинга в мире, в России.</w:t>
      </w:r>
    </w:p>
    <w:p w14:paraId="5BC873E6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6B4B">
        <w:rPr>
          <w:rFonts w:ascii="Times New Roman" w:eastAsia="Times New Roman" w:hAnsi="Times New Roman"/>
          <w:iCs/>
          <w:sz w:val="24"/>
          <w:szCs w:val="24"/>
        </w:rPr>
        <w:t>Сведения о строении и функциях организма человека.</w:t>
      </w:r>
      <w:r w:rsidRPr="00426B4B">
        <w:rPr>
          <w:rFonts w:ascii="Times New Roman" w:eastAsia="Times New Roman" w:hAnsi="Times New Roman"/>
          <w:sz w:val="24"/>
          <w:szCs w:val="24"/>
        </w:rPr>
        <w:t xml:space="preserve"> Мышечная система, скелет человека.</w:t>
      </w:r>
    </w:p>
    <w:p w14:paraId="5BC873E7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6B4B">
        <w:rPr>
          <w:rFonts w:ascii="Times New Roman" w:eastAsia="Times New Roman" w:hAnsi="Times New Roman"/>
          <w:iCs/>
          <w:sz w:val="24"/>
          <w:szCs w:val="24"/>
        </w:rPr>
        <w:t>Влияние физических упражнений на организм человека.</w:t>
      </w:r>
      <w:r w:rsidRPr="00426B4B">
        <w:rPr>
          <w:rFonts w:ascii="Times New Roman" w:eastAsia="Times New Roman" w:hAnsi="Times New Roman"/>
          <w:sz w:val="24"/>
          <w:szCs w:val="24"/>
        </w:rPr>
        <w:t xml:space="preserve"> Влияние физических упражнений на увеличение мышечной массы, работоспособ</w:t>
      </w:r>
      <w:r w:rsidRPr="00426B4B">
        <w:rPr>
          <w:rFonts w:ascii="Times New Roman" w:eastAsia="Times New Roman" w:hAnsi="Times New Roman"/>
          <w:sz w:val="24"/>
          <w:szCs w:val="24"/>
        </w:rPr>
        <w:softHyphen/>
        <w:t>ность мышц.</w:t>
      </w:r>
    </w:p>
    <w:p w14:paraId="5BC873E8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Гигиена, врачебный контроль и самоконтроль.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гигиенические требования к занимающимся. Гигиенические требования к спортивной одежде и обуви.</w:t>
      </w:r>
    </w:p>
    <w:p w14:paraId="5BC873E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Правила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соревнований, их организация и проведение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3E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техники и тактики.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Стойки бойца и перемещения.</w:t>
      </w:r>
    </w:p>
    <w:p w14:paraId="5BC873EB" w14:textId="601F1473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="00862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862B23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аздел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43549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</w:t>
      </w:r>
    </w:p>
    <w:p w14:paraId="5BC873EC" w14:textId="236071E5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426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549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 специальная физическая подготовка</w:t>
      </w:r>
    </w:p>
    <w:p w14:paraId="5BC873ED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Строевые упражнения.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Команды для управления группой. Понятия: строй, шеренга, колонна, фланг, интервал, дистанция. Перестроения. Действия в строю на месте и в движении. Переход с шага на бег и наоборот. Изменение скорости движения.</w:t>
      </w:r>
    </w:p>
    <w:p w14:paraId="5BC873EE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подразделяются на три группы: первая - 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14:paraId="5BC873EF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Акробатические упражнения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вперед; соединение нескольких акробатических упраж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в несложные комбинации.</w:t>
      </w:r>
    </w:p>
    <w:p w14:paraId="5BC873F2" w14:textId="5FD26275" w:rsidR="00743549" w:rsidRPr="00426B4B" w:rsidRDefault="00743549" w:rsidP="002A6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Легкоатлетические упражнения: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бег: 20, 30, 60м, повторный бег два-три отрезка по 20 м, бег с высокого старта 30 м, эстафетный бег с этапами до 40 м, бег или кросс 500-1000 м;</w:t>
      </w:r>
      <w:r w:rsidR="002A6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прыжки: через планку с прямого разбега; в высоту с разбега; в длину с места;</w:t>
      </w:r>
    </w:p>
    <w:p w14:paraId="5BC873F3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на развитие чувства дистанции. Пятнашки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работа в </w:t>
      </w:r>
      <w:proofErr w:type="gram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парах .</w:t>
      </w:r>
      <w:proofErr w:type="gram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элементы техники: удары руками и ногами. </w:t>
      </w:r>
    </w:p>
    <w:p w14:paraId="5BC873F4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для развития мышц ног.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Приседание и резкое вып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рямление ног со взмахом руками вверх; то же с прыжком вверх. Из положения стоя на гимнас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тической стенке - одна нога сильно согнута, другая опущена вниз, рука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держаться на уровне лица: быстрое разгибание ноги (от стенки не отклоняться).</w:t>
      </w:r>
    </w:p>
    <w:p w14:paraId="5BC873F5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7. Упражнения для развития мышц рук. Отжимания от пола или скамьи. Имитация ударов руками на скорость. Упражнения с отягощениями. </w:t>
      </w:r>
    </w:p>
    <w:p w14:paraId="5BC873F6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Прыжки на одной и на обеих ногах на месте и в движении лицом впе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ред, боком и спиной вперед. </w:t>
      </w:r>
      <w:proofErr w:type="spell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Напрыгивания</w:t>
      </w:r>
      <w:proofErr w:type="spell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тумбу (сложенные гимнастические маты), постепенно увеличивая высоту и коли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чество прыжков подряд. Спрыгивание (высота </w:t>
      </w:r>
      <w:proofErr w:type="gram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40-80</w:t>
      </w:r>
      <w:proofErr w:type="gram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см) с последующим прыжком вверх. Прыжки на одной и обеих ногах с преодо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лением препятствий (набивные мячи и </w:t>
      </w:r>
      <w:proofErr w:type="gram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т.п.</w:t>
      </w:r>
      <w:proofErr w:type="gram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). Прыжки с места вперед, назад, вправо, влево, отталкиваясь обеими ногами. Прыжки со скакалкой, разнообразные подскоки. Бег по лестнице вверх, ступая на каждую ступеньку.</w:t>
      </w:r>
    </w:p>
    <w:p w14:paraId="5BC873F7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 Упражнения для развития быстроты ответных действий.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остановками и изменением направления. «Челночный» бег на 5,6 и 10 м. «Челночный» бег с различными видами перемещений. </w:t>
      </w:r>
    </w:p>
    <w:p w14:paraId="5BC873F8" w14:textId="251804BD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</w:t>
      </w:r>
      <w:r w:rsid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техники кикбоксинга</w:t>
      </w:r>
    </w:p>
    <w:p w14:paraId="5BC873F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Техника передвижения. Обычный шаг вперед, назад, в право и в лево, в боевой стойке.</w:t>
      </w:r>
    </w:p>
    <w:p w14:paraId="5BC873F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Техника ударов руками.  Прямой дар передней рукой в голову, в корпус. Прямой удар задней рукой в голову, в корпус. Сдваивание прямых ударов.</w:t>
      </w:r>
    </w:p>
    <w:p w14:paraId="5BC873FB" w14:textId="40C44821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Боковые удары в голову, в корпус, как с передней руки, так и с задней. </w:t>
      </w:r>
    </w:p>
    <w:p w14:paraId="5BC873FC" w14:textId="6978222F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с низу в голову и корпус. </w:t>
      </w:r>
    </w:p>
    <w:p w14:paraId="5BC873FD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ногами в нижний уровень </w:t>
      </w:r>
      <w:proofErr w:type="gram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бедра), в средний уровень ( в область корпуса), в верхний уровень ( в область головы).  </w:t>
      </w:r>
    </w:p>
    <w:p w14:paraId="5BC873FE" w14:textId="257A8CCC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</w:t>
      </w:r>
      <w:r w:rsidR="002A69B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26057"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Контрольные</w:t>
      </w:r>
      <w:r w:rsidR="00C26057" w:rsidRPr="00426B4B">
        <w:rPr>
          <w:rFonts w:ascii="Times New Roman" w:hAnsi="Times New Roman"/>
          <w:b/>
          <w:sz w:val="24"/>
          <w:szCs w:val="24"/>
        </w:rPr>
        <w:t xml:space="preserve"> переводные нормативы</w:t>
      </w:r>
      <w:r w:rsidR="00326421" w:rsidRPr="00426B4B">
        <w:rPr>
          <w:rFonts w:ascii="Times New Roman" w:hAnsi="Times New Roman"/>
          <w:b/>
          <w:sz w:val="24"/>
          <w:szCs w:val="24"/>
        </w:rPr>
        <w:t xml:space="preserve"> </w:t>
      </w:r>
    </w:p>
    <w:p w14:paraId="5BC873FF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400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401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402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403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</w:t>
      </w:r>
      <w:proofErr w:type="gramStart"/>
      <w:r w:rsidRPr="00426B4B">
        <w:rPr>
          <w:rFonts w:ascii="Times New Roman" w:hAnsi="Times New Roman"/>
          <w:sz w:val="24"/>
          <w:szCs w:val="24"/>
        </w:rPr>
        <w:t>2-х минутных</w:t>
      </w:r>
      <w:proofErr w:type="gramEnd"/>
      <w:r w:rsidRPr="00426B4B">
        <w:rPr>
          <w:rFonts w:ascii="Times New Roman" w:hAnsi="Times New Roman"/>
          <w:sz w:val="24"/>
          <w:szCs w:val="24"/>
        </w:rPr>
        <w:t xml:space="preserve"> поединков с партнером легче на 5 кг, одинакового веса и тяжелее на 9 кг. </w:t>
      </w:r>
    </w:p>
    <w:p w14:paraId="5BC87404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Проведение всех поединков - отлично. </w:t>
      </w:r>
    </w:p>
    <w:p w14:paraId="5BC87405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Выигрыш двух поединков - хорошо. </w:t>
      </w:r>
    </w:p>
    <w:p w14:paraId="5BC87406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 Выигрыш одного поединка - удовлетворительно. </w:t>
      </w:r>
    </w:p>
    <w:p w14:paraId="5BC87407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408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B4B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40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8740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Учебный план 2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29"/>
        <w:gridCol w:w="1089"/>
        <w:gridCol w:w="1235"/>
        <w:gridCol w:w="1261"/>
        <w:gridCol w:w="1778"/>
      </w:tblGrid>
      <w:tr w:rsidR="00FB3BD2" w:rsidRPr="0000203F" w14:paraId="5BC8740E" w14:textId="77777777" w:rsidTr="0017067D">
        <w:trPr>
          <w:trHeight w:val="735"/>
        </w:trPr>
        <w:tc>
          <w:tcPr>
            <w:tcW w:w="668" w:type="dxa"/>
            <w:vMerge w:val="restart"/>
          </w:tcPr>
          <w:p w14:paraId="5BC8740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56" w:type="dxa"/>
            <w:vMerge w:val="restart"/>
          </w:tcPr>
          <w:p w14:paraId="5BC8740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40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FB3BD2" w:rsidRPr="0000203F" w14:paraId="5BC87415" w14:textId="77777777" w:rsidTr="0017067D">
        <w:trPr>
          <w:trHeight w:val="702"/>
        </w:trPr>
        <w:tc>
          <w:tcPr>
            <w:tcW w:w="668" w:type="dxa"/>
            <w:vMerge/>
          </w:tcPr>
          <w:p w14:paraId="5BC8740F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410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411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412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41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41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FB3BD2" w:rsidRPr="0000203F" w14:paraId="5BC87417" w14:textId="77777777" w:rsidTr="00E04E56">
        <w:tc>
          <w:tcPr>
            <w:tcW w:w="9571" w:type="dxa"/>
            <w:gridSpan w:val="6"/>
          </w:tcPr>
          <w:p w14:paraId="5BC87416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FB3BD2" w:rsidRPr="0000203F" w14:paraId="5BC8741E" w14:textId="77777777" w:rsidTr="0017067D">
        <w:tc>
          <w:tcPr>
            <w:tcW w:w="668" w:type="dxa"/>
          </w:tcPr>
          <w:p w14:paraId="5BC87418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419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41A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1B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1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1D" w14:textId="67EE20CF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25" w14:textId="77777777" w:rsidTr="0017067D">
        <w:tc>
          <w:tcPr>
            <w:tcW w:w="668" w:type="dxa"/>
          </w:tcPr>
          <w:p w14:paraId="5BC8741F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420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421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22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2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24" w14:textId="1FDC77D6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2C" w14:textId="77777777" w:rsidTr="0017067D">
        <w:tc>
          <w:tcPr>
            <w:tcW w:w="668" w:type="dxa"/>
          </w:tcPr>
          <w:p w14:paraId="5BC87426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427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428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29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2A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2B" w14:textId="457475EA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33" w14:textId="77777777" w:rsidTr="0017067D">
        <w:tc>
          <w:tcPr>
            <w:tcW w:w="668" w:type="dxa"/>
          </w:tcPr>
          <w:p w14:paraId="5BC8742D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42E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42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30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31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32" w14:textId="4FA9F04C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3A" w14:textId="77777777" w:rsidTr="0017067D">
        <w:tc>
          <w:tcPr>
            <w:tcW w:w="668" w:type="dxa"/>
          </w:tcPr>
          <w:p w14:paraId="5BC87434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435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436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37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38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39" w14:textId="20ED6E37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41" w14:textId="77777777" w:rsidTr="0017067D">
        <w:tc>
          <w:tcPr>
            <w:tcW w:w="668" w:type="dxa"/>
          </w:tcPr>
          <w:p w14:paraId="5BC8743B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43C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43D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3E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3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40" w14:textId="62B3A5D3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FB3BD2" w:rsidRPr="0000203F" w14:paraId="5BC87448" w14:textId="77777777" w:rsidTr="0017067D">
        <w:tc>
          <w:tcPr>
            <w:tcW w:w="668" w:type="dxa"/>
          </w:tcPr>
          <w:p w14:paraId="5BC87442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443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444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445" w14:textId="77777777" w:rsidR="00FB3BD2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46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447" w14:textId="5DE9F19F" w:rsidR="00FB3BD2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141E9B" w:rsidRPr="0000203F" w14:paraId="5BC8744A" w14:textId="77777777" w:rsidTr="00E04E56">
        <w:tc>
          <w:tcPr>
            <w:tcW w:w="9571" w:type="dxa"/>
            <w:gridSpan w:val="6"/>
          </w:tcPr>
          <w:p w14:paraId="5BC87449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141E9B" w:rsidRPr="0000203F" w14:paraId="5BC87451" w14:textId="77777777" w:rsidTr="0017067D">
        <w:tc>
          <w:tcPr>
            <w:tcW w:w="668" w:type="dxa"/>
          </w:tcPr>
          <w:p w14:paraId="5BC8744B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44C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44D" w14:textId="77777777" w:rsidR="00141E9B" w:rsidRPr="0000203F" w:rsidRDefault="007803A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14:paraId="5BC8744E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4F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14:paraId="455F14D7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50" w14:textId="6BAF568B" w:rsidR="00141E9B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141E9B" w:rsidRPr="0000203F" w14:paraId="5BC87458" w14:textId="77777777" w:rsidTr="0017067D">
        <w:tc>
          <w:tcPr>
            <w:tcW w:w="668" w:type="dxa"/>
          </w:tcPr>
          <w:p w14:paraId="5BC87452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56" w:type="dxa"/>
          </w:tcPr>
          <w:p w14:paraId="5BC87453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454" w14:textId="77777777" w:rsidR="00141E9B" w:rsidRPr="0000203F" w:rsidRDefault="007803AD" w:rsidP="00B5379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B5379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55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56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349D3AB1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57" w14:textId="0EE16601" w:rsidR="00141E9B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141E9B" w:rsidRPr="0000203F" w14:paraId="5BC8745F" w14:textId="77777777" w:rsidTr="0017067D">
        <w:tc>
          <w:tcPr>
            <w:tcW w:w="668" w:type="dxa"/>
          </w:tcPr>
          <w:p w14:paraId="5BC87459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45A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кикбоксинга</w:t>
            </w:r>
          </w:p>
        </w:tc>
        <w:tc>
          <w:tcPr>
            <w:tcW w:w="1122" w:type="dxa"/>
          </w:tcPr>
          <w:p w14:paraId="5BC8745B" w14:textId="77777777" w:rsidR="00141E9B" w:rsidRPr="0000203F" w:rsidRDefault="007803A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14:paraId="5BC8745C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5D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14:paraId="7812F5B3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5E" w14:textId="0A68BCDB" w:rsidR="00141E9B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141E9B" w:rsidRPr="0000203F" w14:paraId="5BC87466" w14:textId="77777777" w:rsidTr="0017067D">
        <w:tc>
          <w:tcPr>
            <w:tcW w:w="668" w:type="dxa"/>
          </w:tcPr>
          <w:p w14:paraId="5BC87460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461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462" w14:textId="77777777" w:rsidR="00141E9B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63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64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6F21D587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65" w14:textId="00099030" w:rsidR="00141E9B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141E9B" w:rsidRPr="0000203F" w14:paraId="5BC8746C" w14:textId="77777777" w:rsidTr="00E04E56">
        <w:tc>
          <w:tcPr>
            <w:tcW w:w="4124" w:type="dxa"/>
            <w:gridSpan w:val="2"/>
          </w:tcPr>
          <w:p w14:paraId="5BC87467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468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469" w14:textId="77777777" w:rsidR="00141E9B" w:rsidRPr="00B5379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B5379F">
              <w:rPr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14:paraId="5BC8746A" w14:textId="77777777" w:rsidR="00141E9B" w:rsidRPr="00B5379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B5379F">
              <w:rPr>
                <w:sz w:val="24"/>
                <w:szCs w:val="24"/>
              </w:rPr>
              <w:t>194</w:t>
            </w:r>
          </w:p>
        </w:tc>
        <w:tc>
          <w:tcPr>
            <w:tcW w:w="1799" w:type="dxa"/>
          </w:tcPr>
          <w:p w14:paraId="5BC8746B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46D" w14:textId="77777777" w:rsidR="0017067D" w:rsidRPr="0000203F" w:rsidRDefault="0017067D" w:rsidP="0000203F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14:paraId="5BC8746E" w14:textId="7D576A2D" w:rsidR="00E32B32" w:rsidRPr="00037C02" w:rsidRDefault="0017067D" w:rsidP="002A69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C02">
        <w:rPr>
          <w:rFonts w:ascii="Times New Roman" w:hAnsi="Times New Roman"/>
          <w:b/>
          <w:bCs/>
          <w:sz w:val="24"/>
          <w:szCs w:val="24"/>
        </w:rPr>
        <w:t>С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одержание</w:t>
      </w:r>
      <w:r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учебного плана</w:t>
      </w:r>
      <w:r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6057" w:rsidRPr="00037C02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года обучения</w:t>
      </w:r>
    </w:p>
    <w:p w14:paraId="10C79528" w14:textId="77777777" w:rsidR="002A69BD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C8746F" w14:textId="450FF8C6" w:rsidR="00CE5290" w:rsidRPr="00037C02" w:rsidRDefault="0017067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037C02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аздел 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Т</w:t>
      </w:r>
      <w:r w:rsidR="00037C02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470" w14:textId="676C3121" w:rsidR="00CE5290" w:rsidRPr="00037C02" w:rsidRDefault="0017067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занятие. </w:t>
      </w:r>
      <w:r w:rsidR="00CE5290" w:rsidRPr="00037C02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 при занятиях кикбоксингом.</w:t>
      </w:r>
    </w:p>
    <w:p w14:paraId="5BC87471" w14:textId="28882EB9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кикбоксинга в мире, в России.</w:t>
      </w:r>
    </w:p>
    <w:p w14:paraId="5BC87472" w14:textId="41BD7B32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Сведения о строении и функциях организма человека. Мышечная система, скелет человека.</w:t>
      </w:r>
    </w:p>
    <w:p w14:paraId="5BC87473" w14:textId="5409D424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474" w14:textId="1F9075C5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475" w14:textId="141C3658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соревнований, их организация и проведение. </w:t>
      </w:r>
    </w:p>
    <w:p w14:paraId="03956420" w14:textId="7CAF6744" w:rsidR="00426B4B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Основы техники и тактики. Стойки бойца и перемещения.</w:t>
      </w:r>
    </w:p>
    <w:p w14:paraId="5BC87477" w14:textId="7C988E3B" w:rsidR="00CE5290" w:rsidRPr="00426B4B" w:rsidRDefault="008542FA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="00426B4B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426B4B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рактические занятия</w:t>
      </w:r>
    </w:p>
    <w:p w14:paraId="5BC87478" w14:textId="2DEF23A8" w:rsidR="00CE5290" w:rsidRPr="00037C02" w:rsidRDefault="008542FA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1:</w:t>
      </w:r>
      <w:r w:rsidR="00CE5290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физическая подготовка</w:t>
      </w:r>
    </w:p>
    <w:p w14:paraId="5BC87479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Строевые упражнения.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Команды для управления группой. Понятия: строй, шеренга, колонна, фланг, интервал, дистанция. Перестроения. Действия в строю на месте и в движении. Переход с шага на бег и наоборот. Изменение скорости движения.</w:t>
      </w:r>
    </w:p>
    <w:p w14:paraId="5BC8747A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подразделяются на три группы: первая - 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14:paraId="5BC8747B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Акробатические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в несложные комбинации.</w:t>
      </w:r>
    </w:p>
    <w:p w14:paraId="5BC8747C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Легкоатлетические упражнения: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47D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бег: 20, 30, 60 м, повторный бег два-три отрезка по 30 м, бег с высокого старта 60 м, эстафетный бег с этапами до 40 м, бег или кросс </w:t>
      </w:r>
      <w:proofErr w:type="gramStart"/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500-1000</w:t>
      </w:r>
      <w:proofErr w:type="gramEnd"/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м;</w:t>
      </w:r>
    </w:p>
    <w:p w14:paraId="5BC8747E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прыжки: через планку с прямого разбега; в высоту с разбега; в длину с места;</w:t>
      </w:r>
    </w:p>
    <w:p w14:paraId="5BC8747F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метания: малого мяча с места в стенку или щит на дальность отско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на дальность.</w:t>
      </w:r>
    </w:p>
    <w:p w14:paraId="5BC87482" w14:textId="68DDCB76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5. Упражнения для развития силы предназначаются для формирования определенных мышечных групп, задействованных в проведении технических приемов. Нагрузки при выполнении упражнений для развития силы должны быть умеренными и повышаться постепенно. Необходимым условием для прогресса является регулярность тренировок. Упражнения для развития силы. Отжимания, подъем торса вперед из положения лежа, подъем торса вправо и влево из положения лежа, подъем торса назад из положения лежа, подъем ног, прыжки в приседе, приседания на одной, подтягивания, отжимания стоя, подъем переворотом, выпады, прыжки с места, подъем на носочки.</w:t>
      </w:r>
    </w:p>
    <w:p w14:paraId="5BC87483" w14:textId="2BDBF174" w:rsidR="00CE5290" w:rsidRPr="00037C02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5290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пециальная физическая подготовка</w:t>
      </w:r>
    </w:p>
    <w:p w14:paraId="3015D41D" w14:textId="2D175AEC" w:rsidR="008542FA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и специально-вспомогательные упражнения: подводящие упражнения к прямым ударам в голову, одиночные шаги вперед-назад, слитные шаги вперед-назад, слитные шаги вправо-влево по кругу, изучение боевой стойки, упражнение для разучивания прямого удара левой в голову без перчаток, упражнение для разучивания прямого удара левой в голову с партнером, защита подставкой правой ладони, защита подставкой левого плеча, защита шагом назад, упражнения для разучивания тактических вариантов применения прямого удара левой в голову и защита от него, упражнение для разучивания двойного удара левой в голову в парах, упражнения для разучивания прямого удара правой в голову без перчаток, упражнения для разучивания прямого удара правой в голову в парах, упражнение для разучивание тактических вариантов применения прямого удара правой в голову. </w:t>
      </w:r>
      <w:r w:rsidR="00B04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упражнения в ударах по снаряду.</w:t>
      </w:r>
    </w:p>
    <w:p w14:paraId="5BC87486" w14:textId="313733FF" w:rsidR="00CE5290" w:rsidRPr="002A69BD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</w:t>
      </w: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5290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техники кикбоксинга</w:t>
      </w:r>
    </w:p>
    <w:p w14:paraId="5BC87487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1.Техника передвижения. Обычный шаг вперед, назад, в право и в лево, в боевой стойке.</w:t>
      </w:r>
    </w:p>
    <w:p w14:paraId="5BC87488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2.Техника ударов руками.  Прямой дар передней рукой в голову, в корпус. Прямой удар задней рукой в голову, в корпус. Сдваивание прямых ударов.</w:t>
      </w:r>
    </w:p>
    <w:p w14:paraId="5BC87489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Боковые удары в голову, в корпус, как с передней руки, так и с задней. </w:t>
      </w:r>
    </w:p>
    <w:p w14:paraId="5BC8748A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с низу в голову и корпус. </w:t>
      </w:r>
    </w:p>
    <w:p w14:paraId="5BC8748B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3.Удары ногами в нижний уровень </w:t>
      </w:r>
      <w:proofErr w:type="gramStart"/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бедра), в средний уровень ( в область корпуса), в верхний уровень ( в область головы).  </w:t>
      </w:r>
    </w:p>
    <w:p w14:paraId="5BC8748C" w14:textId="278C3415" w:rsidR="00326421" w:rsidRPr="00037C02" w:rsidRDefault="0017067D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2.4.</w:t>
      </w:r>
      <w:r w:rsidR="00BD25DA" w:rsidRPr="00037C02">
        <w:rPr>
          <w:rFonts w:ascii="Times New Roman" w:hAnsi="Times New Roman"/>
          <w:sz w:val="24"/>
          <w:szCs w:val="24"/>
        </w:rPr>
        <w:t xml:space="preserve"> </w:t>
      </w:r>
      <w:r w:rsidR="00B043C9" w:rsidRPr="00037C02">
        <w:rPr>
          <w:rFonts w:ascii="Times New Roman" w:hAnsi="Times New Roman"/>
          <w:sz w:val="24"/>
          <w:szCs w:val="24"/>
        </w:rPr>
        <w:t>Контрольные переводные нормативы</w:t>
      </w:r>
      <w:r w:rsidR="00B043C9">
        <w:rPr>
          <w:rFonts w:ascii="Times New Roman" w:hAnsi="Times New Roman"/>
          <w:sz w:val="24"/>
          <w:szCs w:val="24"/>
        </w:rPr>
        <w:t>:</w:t>
      </w:r>
    </w:p>
    <w:p w14:paraId="5BC8748D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i/>
          <w:iCs/>
          <w:sz w:val="24"/>
          <w:szCs w:val="24"/>
        </w:rPr>
        <w:lastRenderedPageBreak/>
        <w:t xml:space="preserve">Соревнования. </w:t>
      </w:r>
    </w:p>
    <w:p w14:paraId="5BC8748E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48F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490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</w:t>
      </w:r>
      <w:proofErr w:type="spellStart"/>
      <w:r w:rsidRPr="00037C02">
        <w:rPr>
          <w:rFonts w:ascii="Times New Roman" w:hAnsi="Times New Roman"/>
          <w:sz w:val="24"/>
          <w:szCs w:val="24"/>
        </w:rPr>
        <w:t>тренировочны</w:t>
      </w:r>
      <w:proofErr w:type="spellEnd"/>
      <w:r w:rsidR="0000203F" w:rsidRPr="00037C02">
        <w:rPr>
          <w:rFonts w:ascii="Times New Roman" w:hAnsi="Times New Roman"/>
          <w:sz w:val="24"/>
          <w:szCs w:val="24"/>
        </w:rPr>
        <w:t xml:space="preserve"> </w:t>
      </w:r>
      <w:r w:rsidRPr="00037C02">
        <w:rPr>
          <w:rFonts w:ascii="Times New Roman" w:hAnsi="Times New Roman"/>
          <w:sz w:val="24"/>
          <w:szCs w:val="24"/>
        </w:rPr>
        <w:t xml:space="preserve">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491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</w:t>
      </w:r>
      <w:proofErr w:type="gramStart"/>
      <w:r w:rsidRPr="00037C02">
        <w:rPr>
          <w:rFonts w:ascii="Times New Roman" w:hAnsi="Times New Roman"/>
          <w:sz w:val="24"/>
          <w:szCs w:val="24"/>
        </w:rPr>
        <w:t>2-х минутных</w:t>
      </w:r>
      <w:proofErr w:type="gramEnd"/>
      <w:r w:rsidRPr="00037C02">
        <w:rPr>
          <w:rFonts w:ascii="Times New Roman" w:hAnsi="Times New Roman"/>
          <w:sz w:val="24"/>
          <w:szCs w:val="24"/>
        </w:rPr>
        <w:t xml:space="preserve"> поединков с партнером легче на 5 кг, одинакового веса и тяжелее на 9 кг. </w:t>
      </w:r>
    </w:p>
    <w:p w14:paraId="5BC87492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Проведение всех поединков - отлично. </w:t>
      </w:r>
    </w:p>
    <w:p w14:paraId="5BC87493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495" w14:textId="6AE2E1CD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Выигрыш одного поединка - удовлетворительно. </w:t>
      </w:r>
    </w:p>
    <w:p w14:paraId="5BC87496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497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498" w14:textId="77777777" w:rsidR="00326421" w:rsidRPr="0000203F" w:rsidRDefault="00326421" w:rsidP="0000203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5BC87499" w14:textId="77777777" w:rsidR="00CE5290" w:rsidRPr="0000203F" w:rsidRDefault="00BD25DA" w:rsidP="0000203F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0203F">
        <w:rPr>
          <w:sz w:val="24"/>
          <w:szCs w:val="24"/>
        </w:rPr>
        <w:t>Учебный план</w:t>
      </w:r>
      <w:r w:rsidRPr="0000203F">
        <w:rPr>
          <w:b w:val="0"/>
          <w:bCs w:val="0"/>
          <w:sz w:val="24"/>
          <w:szCs w:val="24"/>
        </w:rPr>
        <w:t xml:space="preserve"> </w:t>
      </w:r>
      <w:r w:rsidRPr="0000203F">
        <w:rPr>
          <w:bCs w:val="0"/>
          <w:sz w:val="24"/>
          <w:szCs w:val="24"/>
        </w:rPr>
        <w:t>3 года</w:t>
      </w:r>
      <w:r w:rsidRPr="0000203F">
        <w:rPr>
          <w:sz w:val="24"/>
          <w:szCs w:val="24"/>
        </w:rPr>
        <w:t xml:space="preserve">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29"/>
        <w:gridCol w:w="1089"/>
        <w:gridCol w:w="1235"/>
        <w:gridCol w:w="1261"/>
        <w:gridCol w:w="1778"/>
      </w:tblGrid>
      <w:tr w:rsidR="00954F8D" w:rsidRPr="0000203F" w14:paraId="5BC8749D" w14:textId="77777777" w:rsidTr="00E04E56">
        <w:trPr>
          <w:trHeight w:val="735"/>
        </w:trPr>
        <w:tc>
          <w:tcPr>
            <w:tcW w:w="668" w:type="dxa"/>
            <w:vMerge w:val="restart"/>
          </w:tcPr>
          <w:p w14:paraId="5BC8749A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56" w:type="dxa"/>
            <w:vMerge w:val="restart"/>
          </w:tcPr>
          <w:p w14:paraId="5BC8749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49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954F8D" w:rsidRPr="0000203F" w14:paraId="5BC874A4" w14:textId="77777777" w:rsidTr="00E04E56">
        <w:trPr>
          <w:trHeight w:val="702"/>
        </w:trPr>
        <w:tc>
          <w:tcPr>
            <w:tcW w:w="668" w:type="dxa"/>
            <w:vMerge/>
          </w:tcPr>
          <w:p w14:paraId="5BC8749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49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4A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4A1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4A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4A3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954F8D" w:rsidRPr="0000203F" w14:paraId="5BC874A6" w14:textId="77777777" w:rsidTr="00E04E56">
        <w:tc>
          <w:tcPr>
            <w:tcW w:w="9571" w:type="dxa"/>
            <w:gridSpan w:val="6"/>
          </w:tcPr>
          <w:p w14:paraId="5BC874A5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954F8D" w:rsidRPr="0000203F" w14:paraId="5BC874AD" w14:textId="77777777" w:rsidTr="00E04E56">
        <w:tc>
          <w:tcPr>
            <w:tcW w:w="668" w:type="dxa"/>
          </w:tcPr>
          <w:p w14:paraId="5BC874A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4A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4A9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AA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A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AC" w14:textId="356D9DC3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B4" w14:textId="77777777" w:rsidTr="00E04E56">
        <w:tc>
          <w:tcPr>
            <w:tcW w:w="668" w:type="dxa"/>
          </w:tcPr>
          <w:p w14:paraId="5BC874A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4A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4B0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B1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B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B3" w14:textId="4949FF48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BB" w14:textId="77777777" w:rsidTr="00E04E56">
        <w:tc>
          <w:tcPr>
            <w:tcW w:w="668" w:type="dxa"/>
          </w:tcPr>
          <w:p w14:paraId="5BC874B5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4B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4B7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B8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B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BA" w14:textId="36D344E6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C2" w14:textId="77777777" w:rsidTr="00E04E56">
        <w:tc>
          <w:tcPr>
            <w:tcW w:w="668" w:type="dxa"/>
          </w:tcPr>
          <w:p w14:paraId="5BC874B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4B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4BE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BF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C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C1" w14:textId="6206F9EE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C9" w14:textId="77777777" w:rsidTr="00E04E56">
        <w:tc>
          <w:tcPr>
            <w:tcW w:w="668" w:type="dxa"/>
          </w:tcPr>
          <w:p w14:paraId="5BC874C3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4C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4C5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C6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C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C8" w14:textId="40AEF926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D0" w14:textId="77777777" w:rsidTr="00E04E56">
        <w:tc>
          <w:tcPr>
            <w:tcW w:w="668" w:type="dxa"/>
          </w:tcPr>
          <w:p w14:paraId="5BC874CA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4C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4CC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CD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CE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CF" w14:textId="139910E8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D7" w14:textId="77777777" w:rsidTr="00E04E56">
        <w:tc>
          <w:tcPr>
            <w:tcW w:w="668" w:type="dxa"/>
          </w:tcPr>
          <w:p w14:paraId="5BC874D1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4D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4D3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D4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D5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D6" w14:textId="722A4F8C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DE" w14:textId="77777777" w:rsidTr="00E04E56">
        <w:tc>
          <w:tcPr>
            <w:tcW w:w="668" w:type="dxa"/>
          </w:tcPr>
          <w:p w14:paraId="5BC874D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6" w:type="dxa"/>
          </w:tcPr>
          <w:p w14:paraId="5BC874D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Оборудование и инвентарь.</w:t>
            </w:r>
            <w:r w:rsidRPr="0000203F">
              <w:rPr>
                <w:b w:val="0"/>
                <w:iCs/>
                <w:sz w:val="24"/>
                <w:szCs w:val="24"/>
              </w:rPr>
              <w:t xml:space="preserve"> Вспомогательный инвентарь. Ремонт инвентаря</w:t>
            </w:r>
          </w:p>
        </w:tc>
        <w:tc>
          <w:tcPr>
            <w:tcW w:w="1122" w:type="dxa"/>
          </w:tcPr>
          <w:p w14:paraId="5BC874DA" w14:textId="77777777" w:rsidR="00954F8D" w:rsidRPr="0000203F" w:rsidRDefault="005358EC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4DB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5BC874D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DD" w14:textId="1332AA49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E5" w14:textId="77777777" w:rsidTr="00E04E56">
        <w:tc>
          <w:tcPr>
            <w:tcW w:w="668" w:type="dxa"/>
          </w:tcPr>
          <w:p w14:paraId="5BC874D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14:paraId="5BC874E0" w14:textId="77777777" w:rsidR="00954F8D" w:rsidRPr="0000203F" w:rsidRDefault="00954F8D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тактики.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Понятие о технике</w:t>
            </w:r>
          </w:p>
        </w:tc>
        <w:tc>
          <w:tcPr>
            <w:tcW w:w="1122" w:type="dxa"/>
          </w:tcPr>
          <w:p w14:paraId="5BC874E1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E2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E3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E4" w14:textId="19BB68FF" w:rsidR="00954F8D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E7" w14:textId="77777777" w:rsidTr="00E04E56">
        <w:tc>
          <w:tcPr>
            <w:tcW w:w="9571" w:type="dxa"/>
            <w:gridSpan w:val="6"/>
          </w:tcPr>
          <w:p w14:paraId="5BC874E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954F8D" w:rsidRPr="0000203F" w14:paraId="5BC874EE" w14:textId="77777777" w:rsidTr="00E04E56">
        <w:tc>
          <w:tcPr>
            <w:tcW w:w="668" w:type="dxa"/>
          </w:tcPr>
          <w:p w14:paraId="5BC874E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4E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4EA" w14:textId="77777777" w:rsidR="00954F8D" w:rsidRPr="0000203F" w:rsidRDefault="00804A7F" w:rsidP="009164F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164F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E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EC" w14:textId="77777777" w:rsidR="00954F8D" w:rsidRPr="0000203F" w:rsidRDefault="00804A7F" w:rsidP="009164F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164F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38DDD3A4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ED" w14:textId="310D1A56" w:rsidR="00954F8D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F5" w14:textId="77777777" w:rsidTr="00E04E56">
        <w:tc>
          <w:tcPr>
            <w:tcW w:w="668" w:type="dxa"/>
          </w:tcPr>
          <w:p w14:paraId="5BC874E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56" w:type="dxa"/>
          </w:tcPr>
          <w:p w14:paraId="5BC874F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4F1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F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F3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EB83453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F4" w14:textId="5BBC413F" w:rsidR="00954F8D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4FC" w14:textId="77777777" w:rsidTr="00E04E56">
        <w:tc>
          <w:tcPr>
            <w:tcW w:w="668" w:type="dxa"/>
          </w:tcPr>
          <w:p w14:paraId="5BC874F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4F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 xml:space="preserve">Основы техники и тактики кикбоксинга. Техническая </w:t>
            </w:r>
            <w:proofErr w:type="spellStart"/>
            <w:r w:rsidRPr="0000203F">
              <w:rPr>
                <w:b w:val="0"/>
                <w:sz w:val="24"/>
                <w:szCs w:val="24"/>
              </w:rPr>
              <w:t>полготовка</w:t>
            </w:r>
            <w:proofErr w:type="spellEnd"/>
          </w:p>
        </w:tc>
        <w:tc>
          <w:tcPr>
            <w:tcW w:w="1122" w:type="dxa"/>
          </w:tcPr>
          <w:p w14:paraId="5BC874F8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F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FA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601FF9B5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4FB" w14:textId="45BB7D34" w:rsidR="00954F8D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503" w14:textId="77777777" w:rsidTr="00E04E56">
        <w:tc>
          <w:tcPr>
            <w:tcW w:w="668" w:type="dxa"/>
          </w:tcPr>
          <w:p w14:paraId="5BC874F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4F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4FF" w14:textId="77777777" w:rsidR="00954F8D" w:rsidRPr="0000203F" w:rsidRDefault="00822A6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0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01" w14:textId="77777777" w:rsidR="00954F8D" w:rsidRPr="0000203F" w:rsidRDefault="00804A7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44BF15AC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02" w14:textId="71AF42E5" w:rsidR="00954F8D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954F8D" w:rsidRPr="0000203F" w14:paraId="5BC87509" w14:textId="77777777" w:rsidTr="00E04E56">
        <w:tc>
          <w:tcPr>
            <w:tcW w:w="4124" w:type="dxa"/>
            <w:gridSpan w:val="2"/>
          </w:tcPr>
          <w:p w14:paraId="5BC8750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505" w14:textId="77777777" w:rsidR="00954F8D" w:rsidRPr="00160640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506" w14:textId="77777777" w:rsidR="00954F8D" w:rsidRPr="00160640" w:rsidRDefault="00804A7F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14:paraId="5BC87507" w14:textId="77777777" w:rsidR="00954F8D" w:rsidRPr="00160640" w:rsidRDefault="00160640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190</w:t>
            </w:r>
          </w:p>
        </w:tc>
        <w:tc>
          <w:tcPr>
            <w:tcW w:w="1799" w:type="dxa"/>
          </w:tcPr>
          <w:p w14:paraId="5BC8750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50A" w14:textId="77777777" w:rsidR="00804A7F" w:rsidRDefault="00804A7F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4"/>
          <w:szCs w:val="24"/>
        </w:rPr>
      </w:pPr>
    </w:p>
    <w:p w14:paraId="5BC8750B" w14:textId="775E6BF8" w:rsidR="00822A66" w:rsidRPr="00037C02" w:rsidRDefault="00037C02" w:rsidP="00037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C02">
        <w:rPr>
          <w:rFonts w:ascii="Times New Roman" w:hAnsi="Times New Roman"/>
          <w:b/>
          <w:bCs/>
          <w:sz w:val="24"/>
          <w:szCs w:val="24"/>
        </w:rPr>
        <w:t>Содержание</w:t>
      </w:r>
      <w:r w:rsidR="00822A66"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учебного плана 3 года обучения</w:t>
      </w:r>
    </w:p>
    <w:p w14:paraId="292EEFA8" w14:textId="77777777" w:rsidR="008542FA" w:rsidRPr="00037C02" w:rsidRDefault="00822A66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14:paraId="5BC8750C" w14:textId="276C6760" w:rsidR="00FB3BD2" w:rsidRPr="00037C02" w:rsidRDefault="008542F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 w:rsidR="007F5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043C9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аздел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7F5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043C9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50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1.Вводное занятие. Правила техники безопасности при занятиях кикбоксингом.</w:t>
      </w:r>
    </w:p>
    <w:p w14:paraId="5BC8750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2.История развития кикбоксинга в мире, в России.</w:t>
      </w:r>
    </w:p>
    <w:p w14:paraId="5BC8750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3.Сведения о строении и функциях организма человека. Мышечная система, скелет человека.</w:t>
      </w:r>
    </w:p>
    <w:p w14:paraId="5BC8751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4.Влияние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51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5.Гигиена,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51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6.Правила соревнований, их организация и проведение. </w:t>
      </w:r>
    </w:p>
    <w:p w14:paraId="5BC8751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7.Основы техники и тактики. Стойки бойца и перемещения</w:t>
      </w:r>
    </w:p>
    <w:p w14:paraId="5BC8751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8.Оборудование и инвентарь.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Вспомогательный инвентарь. Ремонт инвентаря.</w:t>
      </w:r>
    </w:p>
    <w:p w14:paraId="5BC87516" w14:textId="2BE076DD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9.Основы техники и тактики.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Понятие о технике.</w:t>
      </w:r>
    </w:p>
    <w:p w14:paraId="5BC87517" w14:textId="6C8A8875" w:rsidR="00BD25DA" w:rsidRPr="00037C02" w:rsidRDefault="007F50B3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  <w:r w:rsidR="00BA56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рактические занятия</w:t>
      </w:r>
    </w:p>
    <w:p w14:paraId="5BC87518" w14:textId="66B96EDC" w:rsidR="00BD25DA" w:rsidRPr="00037C02" w:rsidRDefault="007F50B3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2.1</w:t>
      </w:r>
      <w:r w:rsidR="00BA56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Общая физическая подготовка</w:t>
      </w:r>
    </w:p>
    <w:p w14:paraId="5BC8751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Команды для управления группой. Виды строя: в одну, в две шеренги, в колонну по одному, по два. Сомкнутый и разомкнутый строй. Виды размыкания. Перестроения. Предварительная и исполнительная части команд. Основная стойка. </w:t>
      </w:r>
    </w:p>
    <w:p w14:paraId="5BC8751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Гимнастические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Упражнения для рук и плечевого пояса. Упражнения без предметов индивидуальные и групповые, с набивными мячами, с гимнастическими палками, с резиновыми амортизаторами,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гимнастических снарядах, с гантелями. Упражнения для мышц шеи и туловища. Упражнения для мышц ног, таза. </w:t>
      </w:r>
    </w:p>
    <w:p w14:paraId="5BC8751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Акробатические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Группировки в приседе, сидя, лежа на спине. Перекаты в группировке лежа на спине. Шпагат. </w:t>
      </w:r>
    </w:p>
    <w:p w14:paraId="5BC8751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Легкоатлетические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BC8751E" w14:textId="61DF61B1" w:rsidR="00BD25DA" w:rsidRPr="00037C02" w:rsidRDefault="00BD25DA" w:rsidP="007F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бег: бег с ускорением до 40м, низкий старт и стартовый разбег до 30 м, эстафетный бег; прыжки: через планку с поворотом с прямого разбега, прыжки в высоту способом «перекидной», прыжки в длину с места, с разбега способом «согнув ноги»;</w:t>
      </w:r>
    </w:p>
    <w:p w14:paraId="5BC87520" w14:textId="165172AF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5.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Специальные упражнения.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Работа в парах. Пятнашки, Спарринги по заданию. Работа на снарядах: Боксерские мешки, подушки, лапы.</w:t>
      </w:r>
    </w:p>
    <w:p w14:paraId="5BC87521" w14:textId="4F9B9D88" w:rsidR="00BD25DA" w:rsidRPr="00037C02" w:rsidRDefault="003B592E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Специальная физическая подготовка</w:t>
      </w:r>
    </w:p>
    <w:p w14:paraId="5BC8752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Общеразвивающие упражнения для развития гибкости.</w:t>
      </w:r>
    </w:p>
    <w:p w14:paraId="5BC87523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>- Упражнения на равновесие и точность движений.</w:t>
      </w:r>
    </w:p>
    <w:p w14:paraId="5BC87524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 - Упражнения для развития быстроты.</w:t>
      </w:r>
    </w:p>
    <w:p w14:paraId="5BC87525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-Упражнения со скакалками для развития прыгучести стопы.</w:t>
      </w:r>
    </w:p>
    <w:p w14:paraId="5BC87526" w14:textId="1BBC72F5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25DA" w:rsidRPr="00037C02">
        <w:rPr>
          <w:rFonts w:ascii="Times New Roman" w:hAnsi="Times New Roman"/>
          <w:sz w:val="24"/>
          <w:szCs w:val="24"/>
        </w:rPr>
        <w:t>Упражнения для развития равновесия.</w:t>
      </w:r>
    </w:p>
    <w:p w14:paraId="5BC87527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гимнастической палкой.</w:t>
      </w:r>
    </w:p>
    <w:p w14:paraId="5BC87528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гимнастической стенке.</w:t>
      </w:r>
    </w:p>
    <w:p w14:paraId="5BC87529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отягощениями.</w:t>
      </w:r>
    </w:p>
    <w:p w14:paraId="5BC8752A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сопротивлением.</w:t>
      </w:r>
    </w:p>
    <w:p w14:paraId="5BC8752B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грузом.</w:t>
      </w:r>
    </w:p>
    <w:p w14:paraId="5BC8752C" w14:textId="17FA7865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для укрепления положения "моста".</w:t>
      </w:r>
    </w:p>
    <w:p w14:paraId="5BC8752D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скорость.</w:t>
      </w:r>
    </w:p>
    <w:p w14:paraId="5BC8752E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выносливость.</w:t>
      </w:r>
    </w:p>
    <w:p w14:paraId="5BC8752F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Легкоатлетические упражнения</w:t>
      </w:r>
    </w:p>
    <w:p w14:paraId="5BC87530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Спортивные и подвижные игры.</w:t>
      </w:r>
    </w:p>
    <w:p w14:paraId="5BC87531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Кроссы</w:t>
      </w:r>
    </w:p>
    <w:p w14:paraId="5BC87532" w14:textId="5F591515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25DA" w:rsidRPr="00037C02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5BC87533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Специализация физических качеств: силы, скорости, гибкости и </w:t>
      </w:r>
      <w:proofErr w:type="gramStart"/>
      <w:r w:rsidRPr="00037C02">
        <w:rPr>
          <w:rFonts w:ascii="Times New Roman" w:hAnsi="Times New Roman"/>
          <w:sz w:val="24"/>
          <w:szCs w:val="24"/>
        </w:rPr>
        <w:t>т.д.</w:t>
      </w:r>
      <w:proofErr w:type="gramEnd"/>
    </w:p>
    <w:p w14:paraId="5BC87534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Ускорения со сменой направления на два, три, четыре раза.</w:t>
      </w:r>
    </w:p>
    <w:p w14:paraId="5BC87535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Прыжки в упоре сидя с ударами рук и ног.</w:t>
      </w:r>
    </w:p>
    <w:p w14:paraId="5BC87536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Прыжки на одной ноге с имитацией удара ногой (фронт, раунд, сайд кик).</w:t>
      </w:r>
    </w:p>
    <w:p w14:paraId="5BC87537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Статика ногами.</w:t>
      </w:r>
    </w:p>
    <w:p w14:paraId="5BC87538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Растяжка с партнером.</w:t>
      </w:r>
    </w:p>
    <w:p w14:paraId="5BC87539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Отработка ударов с гантелями.</w:t>
      </w:r>
    </w:p>
    <w:p w14:paraId="5BC8753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037C02">
        <w:rPr>
          <w:rFonts w:ascii="Times New Roman" w:hAnsi="Times New Roman"/>
          <w:sz w:val="24"/>
          <w:szCs w:val="24"/>
        </w:rPr>
        <w:t>мак</w:t>
      </w:r>
      <w:r w:rsidR="000F18A7" w:rsidRPr="00037C02">
        <w:rPr>
          <w:rFonts w:ascii="Times New Roman" w:hAnsi="Times New Roman"/>
          <w:sz w:val="24"/>
          <w:szCs w:val="24"/>
        </w:rPr>
        <w:t>е</w:t>
      </w:r>
      <w:r w:rsidRPr="00037C02">
        <w:rPr>
          <w:rFonts w:ascii="Times New Roman" w:hAnsi="Times New Roman"/>
          <w:sz w:val="24"/>
          <w:szCs w:val="24"/>
        </w:rPr>
        <w:t>варах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3D" w14:textId="19A1EA6A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BA56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Основы техники и тактики кикбоксинга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Техническая подготовка</w:t>
      </w:r>
    </w:p>
    <w:p w14:paraId="5BC8753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Методы организации занимающихся при разучивании технических действий кикбоксеров.</w:t>
      </w:r>
    </w:p>
    <w:p w14:paraId="5BC8753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037C02">
        <w:rPr>
          <w:rFonts w:ascii="Times New Roman" w:hAnsi="Times New Roman"/>
          <w:sz w:val="24"/>
          <w:szCs w:val="24"/>
        </w:rPr>
        <w:t>одношереножном</w:t>
      </w:r>
      <w:proofErr w:type="spellEnd"/>
      <w:r w:rsidRPr="00037C02">
        <w:rPr>
          <w:rFonts w:ascii="Times New Roman" w:hAnsi="Times New Roman"/>
          <w:sz w:val="24"/>
          <w:szCs w:val="24"/>
        </w:rPr>
        <w:t xml:space="preserve"> строю.</w:t>
      </w:r>
    </w:p>
    <w:p w14:paraId="5BC8754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037C02">
        <w:rPr>
          <w:rFonts w:ascii="Times New Roman" w:hAnsi="Times New Roman"/>
          <w:sz w:val="24"/>
          <w:szCs w:val="24"/>
        </w:rPr>
        <w:t>двухшереножном</w:t>
      </w:r>
      <w:proofErr w:type="spellEnd"/>
      <w:r w:rsidRPr="00037C02">
        <w:rPr>
          <w:rFonts w:ascii="Times New Roman" w:hAnsi="Times New Roman"/>
          <w:sz w:val="24"/>
          <w:szCs w:val="24"/>
        </w:rPr>
        <w:t xml:space="preserve"> строю.</w:t>
      </w:r>
    </w:p>
    <w:p w14:paraId="5BC8754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-Усвоение приема по заданию тренера.</w:t>
      </w:r>
    </w:p>
    <w:p w14:paraId="5BC8754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Условный бой.</w:t>
      </w:r>
    </w:p>
    <w:p w14:paraId="5BC8754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Тренировка на снарядах.</w:t>
      </w:r>
    </w:p>
    <w:p w14:paraId="5BC8754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Бой по заданию.</w:t>
      </w:r>
    </w:p>
    <w:p w14:paraId="5BC8754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Спарринг.</w:t>
      </w:r>
    </w:p>
    <w:p w14:paraId="5BC8754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основным положениям и движениям кикбоксера</w:t>
      </w:r>
    </w:p>
    <w:p w14:paraId="5BC8754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Из стойки на месте имитации ударов и защитных действий.</w:t>
      </w:r>
    </w:p>
    <w:p w14:paraId="5BC8754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боевой стойки кикбоксера.</w:t>
      </w:r>
    </w:p>
    <w:p w14:paraId="5BC8754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Передвижение с выполнением программной техники.</w:t>
      </w:r>
    </w:p>
    <w:p w14:paraId="5BC8754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Боевые дистанции.</w:t>
      </w:r>
    </w:p>
    <w:p w14:paraId="5BC8754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технике ударов, защит и контрударов.</w:t>
      </w:r>
    </w:p>
    <w:p w14:paraId="5BC8754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ударам и простым атакам.</w:t>
      </w:r>
    </w:p>
    <w:p w14:paraId="5BC8754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 на месте (рука-рука, рука-нога, нога-нога, нога-рука).</w:t>
      </w:r>
    </w:p>
    <w:p w14:paraId="5BC8754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 в движении (рука-рука, рука-нога, нога-нога, нога-рука)</w:t>
      </w:r>
    </w:p>
    <w:p w14:paraId="5BC8754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Совершенствование защитным действиям и </w:t>
      </w:r>
      <w:proofErr w:type="gramStart"/>
      <w:r w:rsidRPr="00037C02">
        <w:rPr>
          <w:rFonts w:ascii="Times New Roman" w:hAnsi="Times New Roman"/>
          <w:sz w:val="24"/>
          <w:szCs w:val="24"/>
        </w:rPr>
        <w:t>простым атакам</w:t>
      </w:r>
      <w:proofErr w:type="gramEnd"/>
      <w:r w:rsidRPr="00037C02">
        <w:rPr>
          <w:rFonts w:ascii="Times New Roman" w:hAnsi="Times New Roman"/>
          <w:sz w:val="24"/>
          <w:szCs w:val="24"/>
        </w:rPr>
        <w:t xml:space="preserve"> и контратакам.</w:t>
      </w:r>
    </w:p>
    <w:p w14:paraId="5BC8755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Защитные действия.</w:t>
      </w:r>
    </w:p>
    <w:p w14:paraId="5BC8755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Контрудары.</w:t>
      </w:r>
    </w:p>
    <w:p w14:paraId="5BC8755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Обучение и совершенствование ударам на мешке, лапах, </w:t>
      </w:r>
      <w:proofErr w:type="spellStart"/>
      <w:r w:rsidRPr="00037C02">
        <w:rPr>
          <w:rFonts w:ascii="Times New Roman" w:hAnsi="Times New Roman"/>
          <w:sz w:val="24"/>
          <w:szCs w:val="24"/>
        </w:rPr>
        <w:t>макеварах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5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>- По технической подготовке</w:t>
      </w:r>
    </w:p>
    <w:p w14:paraId="5BC8755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Правильно выполнять все изученные приемы.</w:t>
      </w:r>
    </w:p>
    <w:p w14:paraId="5BC8755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Сдать технический экзамен.</w:t>
      </w:r>
    </w:p>
    <w:p w14:paraId="5BC8755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Уметь правильно передвигаться. </w:t>
      </w:r>
      <w:proofErr w:type="spellStart"/>
      <w:r w:rsidRPr="00037C02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5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психологической подготовке</w:t>
      </w:r>
    </w:p>
    <w:p w14:paraId="5BC8755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Проверка процесса воспитания волевых качеств.</w:t>
      </w:r>
    </w:p>
    <w:p w14:paraId="5BC8755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тактической подготовке</w:t>
      </w:r>
    </w:p>
    <w:p w14:paraId="5BC8755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Выполнить приемы защиты и атаки при передвижении партнера во всех направлениях.</w:t>
      </w:r>
    </w:p>
    <w:p w14:paraId="5BC8755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Провести несколько поединков с партнерами различного веса, роста, типа нервной деятельности.</w:t>
      </w:r>
    </w:p>
    <w:p w14:paraId="5BC8755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теоретической подготовке</w:t>
      </w:r>
    </w:p>
    <w:p w14:paraId="5BC8755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Ответить на вопросы по пройденному материалу.</w:t>
      </w:r>
    </w:p>
    <w:p w14:paraId="5BC8755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результату участия в соревнованиях</w:t>
      </w:r>
    </w:p>
    <w:p w14:paraId="5BC8755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Провести не менее 7 соревновательных поединков.</w:t>
      </w:r>
    </w:p>
    <w:p w14:paraId="5BC8756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Все поединки - отлично,</w:t>
      </w:r>
    </w:p>
    <w:p w14:paraId="5BC8756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7C02">
        <w:rPr>
          <w:rFonts w:ascii="Times New Roman" w:hAnsi="Times New Roman"/>
          <w:sz w:val="24"/>
          <w:szCs w:val="24"/>
        </w:rPr>
        <w:t>70-80</w:t>
      </w:r>
      <w:proofErr w:type="gramEnd"/>
      <w:r w:rsidRPr="00037C02">
        <w:rPr>
          <w:rFonts w:ascii="Times New Roman" w:hAnsi="Times New Roman"/>
          <w:sz w:val="24"/>
          <w:szCs w:val="24"/>
        </w:rPr>
        <w:t>% - хорошо,</w:t>
      </w:r>
    </w:p>
    <w:p w14:paraId="5BC8756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7C02">
        <w:rPr>
          <w:rFonts w:ascii="Times New Roman" w:hAnsi="Times New Roman"/>
          <w:sz w:val="24"/>
          <w:szCs w:val="24"/>
        </w:rPr>
        <w:t>50-60</w:t>
      </w:r>
      <w:proofErr w:type="gramEnd"/>
      <w:r w:rsidRPr="00037C02">
        <w:rPr>
          <w:rFonts w:ascii="Times New Roman" w:hAnsi="Times New Roman"/>
          <w:sz w:val="24"/>
          <w:szCs w:val="24"/>
        </w:rPr>
        <w:t>% - удовлетворительно</w:t>
      </w:r>
    </w:p>
    <w:p w14:paraId="5BC8756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передвижения, прямых ударов и ударов тыльной стороной кулака на дальней, средней дистанция. Бой с тенью, в парах, на снарядах. Защита.</w:t>
      </w:r>
    </w:p>
    <w:p w14:paraId="5BC8756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от атакующих и контратакующих приемов, ударов руками и ногами на дальней, средней дистанциях. Бой с тенью, в парах, на снарядах, в условном, вольном боях.</w:t>
      </w:r>
    </w:p>
    <w:p w14:paraId="5BC8756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атакующих, контратакующих прямых в сочетании с ударами тыльной частью кулака на дальней, средней и ближней дистанциях. Защита от ударов ногами в верхний уровень.</w:t>
      </w:r>
    </w:p>
    <w:p w14:paraId="5BC8756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37C02">
        <w:rPr>
          <w:rFonts w:ascii="Times New Roman" w:hAnsi="Times New Roman"/>
          <w:sz w:val="24"/>
          <w:szCs w:val="24"/>
        </w:rPr>
        <w:t>- Передвижения: совершенствовать технику передвижения шагами вперед, назад, в сторону, по кругу, влево, вправо.</w:t>
      </w:r>
    </w:p>
    <w:p w14:paraId="5BC8756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Боевые дистанции: совершенствовать среднюю, дальнюю, ближнюю дистанции.</w:t>
      </w:r>
    </w:p>
    <w:p w14:paraId="5BC8756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и совершенствование техники ударов, защит, контрударов.</w:t>
      </w:r>
    </w:p>
    <w:p w14:paraId="5BC8756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ударам: прямой левый, прямой правый. Рука + нога, нога + рука.</w:t>
      </w:r>
    </w:p>
    <w:p w14:paraId="5BC8756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ударам по корпусу и простым атакам одиночными ударами.</w:t>
      </w:r>
    </w:p>
    <w:p w14:paraId="5BC8756B" w14:textId="06A110F6" w:rsidR="00BD25DA" w:rsidRPr="003B592E" w:rsidRDefault="003B592E" w:rsidP="00037C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822A66" w:rsidRPr="003B592E">
        <w:rPr>
          <w:rFonts w:ascii="Times New Roman" w:hAnsi="Times New Roman"/>
          <w:b/>
          <w:bCs/>
          <w:sz w:val="24"/>
          <w:szCs w:val="24"/>
        </w:rPr>
        <w:t>2.4</w:t>
      </w:r>
      <w:r w:rsidRPr="003B592E">
        <w:rPr>
          <w:rFonts w:ascii="Times New Roman" w:hAnsi="Times New Roman"/>
          <w:b/>
          <w:bCs/>
          <w:sz w:val="24"/>
          <w:szCs w:val="24"/>
        </w:rPr>
        <w:t>:</w:t>
      </w:r>
      <w:r w:rsidR="00822A66" w:rsidRPr="003B5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592E">
        <w:rPr>
          <w:rFonts w:ascii="Times New Roman" w:hAnsi="Times New Roman"/>
          <w:b/>
          <w:bCs/>
          <w:sz w:val="24"/>
          <w:szCs w:val="24"/>
        </w:rPr>
        <w:t xml:space="preserve">Контрольные переводные нормативы  </w:t>
      </w:r>
    </w:p>
    <w:p w14:paraId="5BC8756C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56D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56E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56F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570" w14:textId="63D43BA6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</w:t>
      </w:r>
      <w:r w:rsidR="003B592E" w:rsidRPr="00037C02">
        <w:rPr>
          <w:rFonts w:ascii="Times New Roman" w:hAnsi="Times New Roman"/>
          <w:sz w:val="24"/>
          <w:szCs w:val="24"/>
        </w:rPr>
        <w:t>2-минутных</w:t>
      </w:r>
      <w:r w:rsidRPr="00037C02">
        <w:rPr>
          <w:rFonts w:ascii="Times New Roman" w:hAnsi="Times New Roman"/>
          <w:sz w:val="24"/>
          <w:szCs w:val="24"/>
        </w:rPr>
        <w:t xml:space="preserve"> поединков с партнером легче на 5 кг, одинакового веса и тяжелее на 9 кг. </w:t>
      </w:r>
    </w:p>
    <w:p w14:paraId="5BC87571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Проведение всех поединков - отлично. </w:t>
      </w:r>
    </w:p>
    <w:p w14:paraId="5BC87572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573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Выигрыш одного поединка - удовлетворительно. </w:t>
      </w:r>
    </w:p>
    <w:p w14:paraId="5BC87574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575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576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33F8C807" w14:textId="77777777" w:rsidR="003B592E" w:rsidRDefault="003B592E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5BC87577" w14:textId="527D8233" w:rsidR="00E04E56" w:rsidRPr="0000203F" w:rsidRDefault="00E04E56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00203F">
        <w:rPr>
          <w:sz w:val="24"/>
          <w:szCs w:val="24"/>
        </w:rPr>
        <w:t>Учебный план</w:t>
      </w:r>
      <w:r w:rsidRPr="0000203F">
        <w:rPr>
          <w:b w:val="0"/>
          <w:bCs w:val="0"/>
          <w:sz w:val="24"/>
          <w:szCs w:val="24"/>
        </w:rPr>
        <w:t xml:space="preserve"> </w:t>
      </w:r>
      <w:r w:rsidRPr="0000203F">
        <w:rPr>
          <w:bCs w:val="0"/>
          <w:sz w:val="24"/>
          <w:szCs w:val="24"/>
        </w:rPr>
        <w:t>4 года</w:t>
      </w:r>
      <w:r w:rsidRPr="0000203F">
        <w:rPr>
          <w:sz w:val="24"/>
          <w:szCs w:val="24"/>
        </w:rPr>
        <w:t xml:space="preserve">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29"/>
        <w:gridCol w:w="1089"/>
        <w:gridCol w:w="1235"/>
        <w:gridCol w:w="1261"/>
        <w:gridCol w:w="1778"/>
      </w:tblGrid>
      <w:tr w:rsidR="00E04E56" w:rsidRPr="0000203F" w14:paraId="5BC8757B" w14:textId="77777777" w:rsidTr="00E04E56">
        <w:trPr>
          <w:trHeight w:val="735"/>
        </w:trPr>
        <w:tc>
          <w:tcPr>
            <w:tcW w:w="668" w:type="dxa"/>
            <w:vMerge w:val="restart"/>
          </w:tcPr>
          <w:p w14:paraId="5BC8757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56" w:type="dxa"/>
            <w:vMerge w:val="restart"/>
          </w:tcPr>
          <w:p w14:paraId="5BC8757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57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E04E56" w:rsidRPr="0000203F" w14:paraId="5BC87582" w14:textId="77777777" w:rsidTr="00E04E56">
        <w:trPr>
          <w:trHeight w:val="702"/>
        </w:trPr>
        <w:tc>
          <w:tcPr>
            <w:tcW w:w="668" w:type="dxa"/>
            <w:vMerge/>
          </w:tcPr>
          <w:p w14:paraId="5BC8757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57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57E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57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58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58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E04E56" w:rsidRPr="0000203F" w14:paraId="5BC87584" w14:textId="77777777" w:rsidTr="00E04E56">
        <w:tc>
          <w:tcPr>
            <w:tcW w:w="9571" w:type="dxa"/>
            <w:gridSpan w:val="6"/>
          </w:tcPr>
          <w:p w14:paraId="5BC8758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E04E56" w:rsidRPr="0000203F" w14:paraId="5BC8758B" w14:textId="77777777" w:rsidTr="00E04E56">
        <w:tc>
          <w:tcPr>
            <w:tcW w:w="668" w:type="dxa"/>
          </w:tcPr>
          <w:p w14:paraId="5BC8758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58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587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88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8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8A" w14:textId="78C333FA" w:rsidR="00E04E56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92" w14:textId="77777777" w:rsidTr="00E04E56">
        <w:tc>
          <w:tcPr>
            <w:tcW w:w="668" w:type="dxa"/>
          </w:tcPr>
          <w:p w14:paraId="5BC8758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58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58E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8F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1" w14:textId="73AE08CF" w:rsidR="00E04E56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99" w14:textId="77777777" w:rsidTr="00E04E56">
        <w:tc>
          <w:tcPr>
            <w:tcW w:w="668" w:type="dxa"/>
          </w:tcPr>
          <w:p w14:paraId="5BC8759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59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595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96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7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8" w14:textId="7694EB4D" w:rsidR="00E04E56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A0" w14:textId="77777777" w:rsidTr="00E04E56">
        <w:tc>
          <w:tcPr>
            <w:tcW w:w="668" w:type="dxa"/>
          </w:tcPr>
          <w:p w14:paraId="5BC8759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59B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59C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9D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E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F" w14:textId="4A13DDC9" w:rsidR="00E04E56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A7" w14:textId="77777777" w:rsidTr="00E04E56">
        <w:tc>
          <w:tcPr>
            <w:tcW w:w="668" w:type="dxa"/>
          </w:tcPr>
          <w:p w14:paraId="5BC875A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5A2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5A3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A4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A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A6" w14:textId="773048C0" w:rsidR="00E04E56" w:rsidRPr="0000203F" w:rsidRDefault="0004464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AE" w14:textId="77777777" w:rsidTr="00E04E56">
        <w:tc>
          <w:tcPr>
            <w:tcW w:w="668" w:type="dxa"/>
          </w:tcPr>
          <w:p w14:paraId="5BC875A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5A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5AA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AB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AC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6113D109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AD" w14:textId="50472979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B5" w14:textId="77777777" w:rsidTr="00E04E56">
        <w:tc>
          <w:tcPr>
            <w:tcW w:w="668" w:type="dxa"/>
          </w:tcPr>
          <w:p w14:paraId="5BC875A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5B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5B1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B2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BC875B3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550EF3AD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B4" w14:textId="39A72331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BC" w14:textId="77777777" w:rsidTr="00E04E56">
        <w:tc>
          <w:tcPr>
            <w:tcW w:w="668" w:type="dxa"/>
          </w:tcPr>
          <w:p w14:paraId="5BC875B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14:paraId="5BC875B7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Оборудование и инвентарь.</w:t>
            </w:r>
            <w:r w:rsidR="002879BE" w:rsidRPr="0000203F">
              <w:rPr>
                <w:b w:val="0"/>
                <w:iCs/>
                <w:sz w:val="24"/>
                <w:szCs w:val="24"/>
              </w:rPr>
              <w:t xml:space="preserve"> Вспомогательный инвентарь </w:t>
            </w:r>
            <w:r w:rsidRPr="0000203F">
              <w:rPr>
                <w:b w:val="0"/>
                <w:iCs/>
                <w:sz w:val="24"/>
                <w:szCs w:val="24"/>
              </w:rPr>
              <w:t>Ремонт инвентаря</w:t>
            </w:r>
          </w:p>
        </w:tc>
        <w:tc>
          <w:tcPr>
            <w:tcW w:w="1122" w:type="dxa"/>
          </w:tcPr>
          <w:p w14:paraId="5BC875B8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5B9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BA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3659F2AF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BB" w14:textId="33BFEA3C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C3" w14:textId="77777777" w:rsidTr="00E04E56">
        <w:tc>
          <w:tcPr>
            <w:tcW w:w="668" w:type="dxa"/>
          </w:tcPr>
          <w:p w14:paraId="5BC875B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14:paraId="5BC875BE" w14:textId="77777777" w:rsidR="00E04E56" w:rsidRPr="0000203F" w:rsidRDefault="00E04E56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тактики.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Понятие о технике</w:t>
            </w:r>
          </w:p>
        </w:tc>
        <w:tc>
          <w:tcPr>
            <w:tcW w:w="1122" w:type="dxa"/>
          </w:tcPr>
          <w:p w14:paraId="5BC875BF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C0" w14:textId="77777777" w:rsidR="00E04E56" w:rsidRPr="0000203F" w:rsidRDefault="003A0232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C1" w14:textId="77777777" w:rsidR="00E04E56" w:rsidRPr="0000203F" w:rsidRDefault="00E04E56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55E318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C2" w14:textId="60F5CAC3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CB" w14:textId="77777777" w:rsidTr="00E04E56">
        <w:tc>
          <w:tcPr>
            <w:tcW w:w="668" w:type="dxa"/>
          </w:tcPr>
          <w:p w14:paraId="5BC875C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14:paraId="5BC875C5" w14:textId="77777777" w:rsidR="002879BE" w:rsidRPr="0000203F" w:rsidRDefault="002879BE" w:rsidP="00002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кикбоксерам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на предстоящие соревнования</w:t>
            </w:r>
          </w:p>
          <w:p w14:paraId="5BC875C6" w14:textId="77777777" w:rsidR="00E04E56" w:rsidRPr="0000203F" w:rsidRDefault="00E04E56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14:paraId="5BC875C7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5C8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C9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05FC8018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CA" w14:textId="42CAC00E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D2" w14:textId="77777777" w:rsidTr="00E04E56">
        <w:tc>
          <w:tcPr>
            <w:tcW w:w="668" w:type="dxa"/>
          </w:tcPr>
          <w:p w14:paraId="5BC875C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14:paraId="5BC875CD" w14:textId="77777777" w:rsidR="00E04E56" w:rsidRPr="0000203F" w:rsidRDefault="002879BE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</w:t>
            </w:r>
            <w:r w:rsidRPr="000020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тактики боя</w:t>
            </w:r>
          </w:p>
        </w:tc>
        <w:tc>
          <w:tcPr>
            <w:tcW w:w="1122" w:type="dxa"/>
          </w:tcPr>
          <w:p w14:paraId="5BC875CE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CF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BC875D0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7736C0C9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D1" w14:textId="0A8EC7D9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D4" w14:textId="77777777" w:rsidTr="00E04E56">
        <w:tc>
          <w:tcPr>
            <w:tcW w:w="9571" w:type="dxa"/>
            <w:gridSpan w:val="6"/>
          </w:tcPr>
          <w:p w14:paraId="5BC875D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E04E56" w:rsidRPr="0000203F" w14:paraId="5BC875DB" w14:textId="77777777" w:rsidTr="00E04E56">
        <w:tc>
          <w:tcPr>
            <w:tcW w:w="668" w:type="dxa"/>
          </w:tcPr>
          <w:p w14:paraId="5BC875D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5D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5D7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14:paraId="5BC875D8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D9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799" w:type="dxa"/>
          </w:tcPr>
          <w:p w14:paraId="6BA63C1B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DA" w14:textId="635CCDD2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E2" w14:textId="77777777" w:rsidTr="00E04E56">
        <w:tc>
          <w:tcPr>
            <w:tcW w:w="668" w:type="dxa"/>
          </w:tcPr>
          <w:p w14:paraId="5BC875D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56" w:type="dxa"/>
          </w:tcPr>
          <w:p w14:paraId="5BC875D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5DE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14:paraId="5BC875DF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0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63FC95D2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E1" w14:textId="6C0C9418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E9" w14:textId="77777777" w:rsidTr="00E04E56">
        <w:tc>
          <w:tcPr>
            <w:tcW w:w="668" w:type="dxa"/>
          </w:tcPr>
          <w:p w14:paraId="5BC875E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5E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 кикбоксинга. Техническая по</w:t>
            </w:r>
            <w:r w:rsidR="002879BE" w:rsidRPr="0000203F">
              <w:rPr>
                <w:b w:val="0"/>
                <w:sz w:val="24"/>
                <w:szCs w:val="24"/>
              </w:rPr>
              <w:t>д</w:t>
            </w:r>
            <w:r w:rsidRPr="0000203F">
              <w:rPr>
                <w:b w:val="0"/>
                <w:sz w:val="24"/>
                <w:szCs w:val="24"/>
              </w:rPr>
              <w:t>готовка</w:t>
            </w:r>
          </w:p>
        </w:tc>
        <w:tc>
          <w:tcPr>
            <w:tcW w:w="1122" w:type="dxa"/>
          </w:tcPr>
          <w:p w14:paraId="5BC875E5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14:paraId="5BC875E6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7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399A51C2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E8" w14:textId="703F4ED3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F0" w14:textId="77777777" w:rsidTr="00E04E56">
        <w:tc>
          <w:tcPr>
            <w:tcW w:w="668" w:type="dxa"/>
          </w:tcPr>
          <w:p w14:paraId="5BC875E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5EB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5EC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ED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E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47BFDC34" w14:textId="77777777" w:rsidR="0004464B" w:rsidRPr="0004464B" w:rsidRDefault="0004464B" w:rsidP="0004464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 xml:space="preserve">наблюдение </w:t>
            </w:r>
          </w:p>
          <w:p w14:paraId="5BC875EF" w14:textId="266F91EE" w:rsidR="00E04E56" w:rsidRPr="0000203F" w:rsidRDefault="0004464B" w:rsidP="0004464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4464B">
              <w:rPr>
                <w:b w:val="0"/>
                <w:sz w:val="24"/>
                <w:szCs w:val="24"/>
              </w:rPr>
              <w:t>тестирование</w:t>
            </w:r>
          </w:p>
        </w:tc>
      </w:tr>
      <w:tr w:rsidR="00E04E56" w:rsidRPr="0000203F" w14:paraId="5BC875F6" w14:textId="77777777" w:rsidTr="00E04E56">
        <w:tc>
          <w:tcPr>
            <w:tcW w:w="4124" w:type="dxa"/>
            <w:gridSpan w:val="2"/>
          </w:tcPr>
          <w:p w14:paraId="5BC875F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5F2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5F3" w14:textId="77777777" w:rsidR="00E04E56" w:rsidRPr="003A484C" w:rsidRDefault="003A0232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3A484C">
              <w:rPr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14:paraId="5BC875F4" w14:textId="77777777" w:rsidR="00E04E56" w:rsidRPr="003A484C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3A484C">
              <w:rPr>
                <w:sz w:val="24"/>
                <w:szCs w:val="24"/>
              </w:rPr>
              <w:t>196</w:t>
            </w:r>
          </w:p>
        </w:tc>
        <w:tc>
          <w:tcPr>
            <w:tcW w:w="1799" w:type="dxa"/>
          </w:tcPr>
          <w:p w14:paraId="5BC875F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5F7" w14:textId="77777777" w:rsidR="002879BE" w:rsidRPr="0000203F" w:rsidRDefault="002879BE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4"/>
          <w:szCs w:val="24"/>
        </w:rPr>
      </w:pPr>
    </w:p>
    <w:p w14:paraId="5BC875F8" w14:textId="39968093" w:rsidR="002879BE" w:rsidRPr="00271103" w:rsidRDefault="003B592E" w:rsidP="00271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03">
        <w:rPr>
          <w:rFonts w:ascii="Times New Roman" w:hAnsi="Times New Roman"/>
          <w:b/>
          <w:bCs/>
          <w:sz w:val="24"/>
          <w:szCs w:val="24"/>
        </w:rPr>
        <w:t xml:space="preserve">Содержание учебного </w:t>
      </w:r>
      <w:r w:rsidR="00271103" w:rsidRPr="00271103">
        <w:rPr>
          <w:rFonts w:ascii="Times New Roman" w:hAnsi="Times New Roman"/>
          <w:b/>
          <w:bCs/>
          <w:sz w:val="24"/>
          <w:szCs w:val="24"/>
        </w:rPr>
        <w:t>плана 4 года обучения</w:t>
      </w:r>
    </w:p>
    <w:p w14:paraId="76318BF2" w14:textId="77777777" w:rsidR="00271103" w:rsidRDefault="002879B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14:paraId="5BC875F9" w14:textId="33516CB2" w:rsidR="00BD25DA" w:rsidRPr="003B592E" w:rsidRDefault="00D97BF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1B4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5F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1.Правила техники безопасности при занятиях кикбоксингом.</w:t>
      </w:r>
    </w:p>
    <w:p w14:paraId="5BC875F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2.История развития кикбоксинга в мире, в России.</w:t>
      </w:r>
    </w:p>
    <w:p w14:paraId="5BC875F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3.Сведения о строении и функциях организма человека. Мышечная система, скелет человека.</w:t>
      </w:r>
    </w:p>
    <w:p w14:paraId="5BC875F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4.Влияние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5F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5.Гигиена,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5F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6.Правила соревнований, их организация и проведение. </w:t>
      </w:r>
    </w:p>
    <w:p w14:paraId="5BC8760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7.Основы техники и тактики. Стойки бойца и перемещения</w:t>
      </w:r>
    </w:p>
    <w:p w14:paraId="5BC8760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8.Оборудование и инвентарь.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Вспомогательный инвентарь. Ремонт инвентаря.</w:t>
      </w:r>
    </w:p>
    <w:p w14:paraId="5BC8760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9.Основы техники и тактики.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Понятие о технике.</w:t>
      </w:r>
    </w:p>
    <w:p w14:paraId="5BC8760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10.Установка кикбоксерам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Установка на предстоящие соревнования.</w:t>
      </w:r>
    </w:p>
    <w:p w14:paraId="5BC8760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11.Основы техники и тактики</w:t>
      </w:r>
      <w:r w:rsidRPr="003B59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Понятие тактики боя.</w:t>
      </w:r>
    </w:p>
    <w:p w14:paraId="5BC87605" w14:textId="2F4BD4CC" w:rsidR="00E04E56" w:rsidRPr="003B592E" w:rsidRDefault="00D97BF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</w:t>
      </w:r>
      <w:r w:rsidR="001B4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П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рактические занятия</w:t>
      </w:r>
    </w:p>
    <w:p w14:paraId="5BC87606" w14:textId="3023A6B8" w:rsidR="00E04E56" w:rsidRPr="003B592E" w:rsidRDefault="001B47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2.1</w:t>
      </w:r>
      <w:r w:rsidR="006A76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="00E04E56"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A7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A763A"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бщая физическая подготовка</w:t>
      </w:r>
    </w:p>
    <w:p w14:paraId="5BC8760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Команды для управления группой. Виды строя: в одну, в две шеренги, в колонну по одному, по два. Сомкнутый и разомкнутый строй. Виды размыкания. Перестроения. Предварительная и исполнительная части команд. Основная стойка. </w:t>
      </w:r>
    </w:p>
    <w:p w14:paraId="5BC8760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Гимнастические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Упражнения для рук и плечевого пояса. Упражнения без предметов индивидуальные и групповые, с набивными мячами, с гимнастическими палками, с резиновыми амортизаторами,</w:t>
      </w: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гимнастических снарядах, с гантелями. Упражнения для мышц шеи и туловища. Упражнения для мышц ног, таза. </w:t>
      </w:r>
    </w:p>
    <w:p w14:paraId="5BC8760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Акробатические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Группировки в приседе, сидя, лежа на спине. Перекаты в группировке лежа на спине. Шпагат. </w:t>
      </w:r>
    </w:p>
    <w:p w14:paraId="5BC8760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Легкоатлетические упражнения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BC8760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бег с ускорением до 40м, низкий старт и стартовый разбег до 30 м, эстафетный бег; </w:t>
      </w:r>
    </w:p>
    <w:p w14:paraId="5BC8760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прыжки: через планку с поворотом с прямого разбега, прыжки в высоту способом «перекидной», прыжки в длину с места, с разбега способом «согнув ноги»;</w:t>
      </w:r>
    </w:p>
    <w:p w14:paraId="5BC8760E" w14:textId="01612A93" w:rsidR="00E04E56" w:rsidRPr="006A763A" w:rsidRDefault="00E04E56" w:rsidP="006A7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5.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Специальные упражнения.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Работа в парах. Пятнашки, Спарринги по заданию. Работа на снарядах: Боксерские мешки, подушки, лапы.</w:t>
      </w:r>
    </w:p>
    <w:p w14:paraId="5BC8760F" w14:textId="0B3AA5FD" w:rsidR="00E04E56" w:rsidRPr="003B592E" w:rsidRDefault="006A763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4E56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пециальная физическая подготовка</w:t>
      </w:r>
    </w:p>
    <w:p w14:paraId="5BC8761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Общеразвивающие упражнения для развития гибкости.</w:t>
      </w:r>
    </w:p>
    <w:p w14:paraId="5BC8761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равновесие и точность движений.</w:t>
      </w:r>
    </w:p>
    <w:p w14:paraId="5BC87612" w14:textId="63FE9221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для развития быстроты.</w:t>
      </w:r>
    </w:p>
    <w:p w14:paraId="5BC8761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-Упражнения со скакалками для развития прыгучести стопы.</w:t>
      </w:r>
    </w:p>
    <w:p w14:paraId="5BC87614" w14:textId="7C6F1E22" w:rsidR="00E04E56" w:rsidRPr="003B592E" w:rsidRDefault="006A763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E56" w:rsidRPr="003B592E">
        <w:rPr>
          <w:rFonts w:ascii="Times New Roman" w:hAnsi="Times New Roman"/>
          <w:sz w:val="24"/>
          <w:szCs w:val="24"/>
        </w:rPr>
        <w:t>Упражнения для развития равновесия.</w:t>
      </w:r>
    </w:p>
    <w:p w14:paraId="5BC8761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гимнастической палкой.</w:t>
      </w:r>
    </w:p>
    <w:p w14:paraId="5BC8761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>- Упражнения на гимнастической стенке.</w:t>
      </w:r>
    </w:p>
    <w:p w14:paraId="5BC8761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отягощениями.</w:t>
      </w:r>
    </w:p>
    <w:p w14:paraId="5BC8761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сопротивлением.</w:t>
      </w:r>
    </w:p>
    <w:p w14:paraId="5BC8761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грузом.</w:t>
      </w:r>
    </w:p>
    <w:p w14:paraId="5BC8761A" w14:textId="4BA08BCE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для укрепления положения "моста".</w:t>
      </w:r>
    </w:p>
    <w:p w14:paraId="5BC8761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скорость.</w:t>
      </w:r>
    </w:p>
    <w:p w14:paraId="5BC8761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выносливость.</w:t>
      </w:r>
    </w:p>
    <w:p w14:paraId="5BC8761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Легкоатлетические упражнения</w:t>
      </w:r>
    </w:p>
    <w:p w14:paraId="5BC8761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Спортивные и подвижные игры.</w:t>
      </w:r>
    </w:p>
    <w:p w14:paraId="5BC8761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Кроссы</w:t>
      </w:r>
    </w:p>
    <w:p w14:paraId="5BC87620" w14:textId="130ABBC7" w:rsidR="00E04E56" w:rsidRPr="003B592E" w:rsidRDefault="000C02AD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E56" w:rsidRPr="003B592E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5BC8762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Специализация физических качеств: силы, скорости, гибкости и </w:t>
      </w:r>
      <w:proofErr w:type="gramStart"/>
      <w:r w:rsidRPr="003B592E">
        <w:rPr>
          <w:rFonts w:ascii="Times New Roman" w:hAnsi="Times New Roman"/>
          <w:sz w:val="24"/>
          <w:szCs w:val="24"/>
        </w:rPr>
        <w:t>т.д.</w:t>
      </w:r>
      <w:proofErr w:type="gramEnd"/>
    </w:p>
    <w:p w14:paraId="5BC8762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Ускорения со сменой направления на два, три, четыре раза.</w:t>
      </w:r>
    </w:p>
    <w:p w14:paraId="5BC8762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Прыжки в упоре сидя с ударами рук и ног.</w:t>
      </w:r>
    </w:p>
    <w:p w14:paraId="5BC8762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Прыжки на одной ноге с имитацией удара ногой (фронт, раунд, сайд кик).</w:t>
      </w:r>
    </w:p>
    <w:p w14:paraId="5BC8762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Статика ногами.</w:t>
      </w:r>
    </w:p>
    <w:p w14:paraId="5BC8762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Растяжка с партнером.</w:t>
      </w:r>
    </w:p>
    <w:p w14:paraId="5BC8762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Отработка ударов с гантелями.</w:t>
      </w:r>
    </w:p>
    <w:p w14:paraId="254564B5" w14:textId="77777777" w:rsidR="00B553AB" w:rsidRDefault="00E04E56" w:rsidP="00B55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3B592E">
        <w:rPr>
          <w:rFonts w:ascii="Times New Roman" w:hAnsi="Times New Roman"/>
          <w:sz w:val="24"/>
          <w:szCs w:val="24"/>
        </w:rPr>
        <w:t>макиварах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7929D3F3" w14:textId="77777777" w:rsidR="001C4EDF" w:rsidRDefault="00B553AB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04E56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C02AD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сновы техники и тактики кикбоксинга</w:t>
      </w:r>
      <w:r w:rsidR="000C02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C02AD"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Техническая подготовка</w:t>
      </w:r>
    </w:p>
    <w:p w14:paraId="5BC8762D" w14:textId="5336D22C" w:rsidR="00E04E56" w:rsidRPr="003B592E" w:rsidRDefault="00E04E56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Методы организации занимающихся при разучивании технических действий кикбоксеров.</w:t>
      </w:r>
    </w:p>
    <w:p w14:paraId="5BC8762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3B592E">
        <w:rPr>
          <w:rFonts w:ascii="Times New Roman" w:hAnsi="Times New Roman"/>
          <w:sz w:val="24"/>
          <w:szCs w:val="24"/>
        </w:rPr>
        <w:t>одношереножном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строю.</w:t>
      </w:r>
    </w:p>
    <w:p w14:paraId="5BC8762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3B592E">
        <w:rPr>
          <w:rFonts w:ascii="Times New Roman" w:hAnsi="Times New Roman"/>
          <w:sz w:val="24"/>
          <w:szCs w:val="24"/>
        </w:rPr>
        <w:t>двухшереножном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строю.</w:t>
      </w:r>
    </w:p>
    <w:p w14:paraId="5BC8763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-Усвоение приема по заданию тренера.</w:t>
      </w:r>
    </w:p>
    <w:p w14:paraId="5BC8763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Условный бой.</w:t>
      </w:r>
    </w:p>
    <w:p w14:paraId="5BC8763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Тренировка на снарядах.</w:t>
      </w:r>
    </w:p>
    <w:p w14:paraId="5BC8763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Бой по заданию.</w:t>
      </w:r>
    </w:p>
    <w:p w14:paraId="5BC8763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Спарринг.</w:t>
      </w:r>
    </w:p>
    <w:p w14:paraId="5BC8763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основным положениям и движениям кикбоксера</w:t>
      </w:r>
    </w:p>
    <w:p w14:paraId="5BC8763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Из стойки на месте имитации ударов и защитных действий.</w:t>
      </w:r>
    </w:p>
    <w:p w14:paraId="5BC8763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боевой стойки кикбоксера.</w:t>
      </w:r>
    </w:p>
    <w:p w14:paraId="5BC8763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Передвижение с выполнением программной техники.</w:t>
      </w:r>
    </w:p>
    <w:p w14:paraId="5BC8763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Боевые дистанции.</w:t>
      </w:r>
    </w:p>
    <w:p w14:paraId="5BC8763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технике ударов, защит и контрударов.</w:t>
      </w:r>
    </w:p>
    <w:p w14:paraId="5BC8763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ударам и простым атакам.</w:t>
      </w:r>
    </w:p>
    <w:p w14:paraId="5BC8763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 на месте (рука-рука, рука-нога, нога-нога, нога-рука).</w:t>
      </w:r>
    </w:p>
    <w:p w14:paraId="5BC8763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 в движении (рука-рука, рука-нога, нога-нога, нога-рука)</w:t>
      </w:r>
    </w:p>
    <w:p w14:paraId="5BC8763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Совершенствование защитным действиям и </w:t>
      </w:r>
      <w:proofErr w:type="gramStart"/>
      <w:r w:rsidRPr="003B592E">
        <w:rPr>
          <w:rFonts w:ascii="Times New Roman" w:hAnsi="Times New Roman"/>
          <w:sz w:val="24"/>
          <w:szCs w:val="24"/>
        </w:rPr>
        <w:t>простым атакам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и контратакам.</w:t>
      </w:r>
    </w:p>
    <w:p w14:paraId="5BC8763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Защитные действия.</w:t>
      </w:r>
    </w:p>
    <w:p w14:paraId="5BC8764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Контрудары.</w:t>
      </w:r>
    </w:p>
    <w:p w14:paraId="5BC8764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Обучение и совершенствование ударам на мешке, лапах, </w:t>
      </w:r>
      <w:proofErr w:type="spellStart"/>
      <w:r w:rsidRPr="003B592E">
        <w:rPr>
          <w:rFonts w:ascii="Times New Roman" w:hAnsi="Times New Roman"/>
          <w:sz w:val="24"/>
          <w:szCs w:val="24"/>
        </w:rPr>
        <w:t>макеварах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5BC8764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технической подготовке</w:t>
      </w:r>
    </w:p>
    <w:p w14:paraId="5BC8764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Правильно выполнять все изученные приемы.</w:t>
      </w:r>
    </w:p>
    <w:p w14:paraId="5BC8764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Сдать технический экзамен.</w:t>
      </w:r>
    </w:p>
    <w:p w14:paraId="5BC8764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Уметь правильно передвигаться. </w:t>
      </w:r>
      <w:proofErr w:type="spellStart"/>
      <w:r w:rsidRPr="003B592E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5BC8764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психологической подготовке</w:t>
      </w:r>
    </w:p>
    <w:p w14:paraId="5BC8764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>- Проверка процесса воспитания волевых качеств.</w:t>
      </w:r>
    </w:p>
    <w:p w14:paraId="5BC8764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тактической подготовке</w:t>
      </w:r>
    </w:p>
    <w:p w14:paraId="5BC8764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Выполнить приемы защиты и атаки при передвижении партнера во всех направлениях.</w:t>
      </w:r>
    </w:p>
    <w:p w14:paraId="5BC8764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Провести несколько поединков с партнерами различного веса, роста, типа нервной деятельности.</w:t>
      </w:r>
    </w:p>
    <w:p w14:paraId="5BC8764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теоретической подготовке</w:t>
      </w:r>
    </w:p>
    <w:p w14:paraId="5BC8764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Ответить на вопросы по пройденному материалу.</w:t>
      </w:r>
    </w:p>
    <w:p w14:paraId="5BC8764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результату участия в соревнованиях</w:t>
      </w:r>
    </w:p>
    <w:p w14:paraId="5BC8764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Провести не менее 7 соревновательных поединков.</w:t>
      </w:r>
    </w:p>
    <w:p w14:paraId="5BC8764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Все поединки - отлично,</w:t>
      </w:r>
    </w:p>
    <w:p w14:paraId="5BC8765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592E">
        <w:rPr>
          <w:rFonts w:ascii="Times New Roman" w:hAnsi="Times New Roman"/>
          <w:sz w:val="24"/>
          <w:szCs w:val="24"/>
        </w:rPr>
        <w:t>70-80</w:t>
      </w:r>
      <w:proofErr w:type="gramEnd"/>
      <w:r w:rsidRPr="003B592E">
        <w:rPr>
          <w:rFonts w:ascii="Times New Roman" w:hAnsi="Times New Roman"/>
          <w:sz w:val="24"/>
          <w:szCs w:val="24"/>
        </w:rPr>
        <w:t>% - хорошо,</w:t>
      </w:r>
    </w:p>
    <w:p w14:paraId="5BC8765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592E">
        <w:rPr>
          <w:rFonts w:ascii="Times New Roman" w:hAnsi="Times New Roman"/>
          <w:sz w:val="24"/>
          <w:szCs w:val="24"/>
        </w:rPr>
        <w:t>50-60</w:t>
      </w:r>
      <w:proofErr w:type="gramEnd"/>
      <w:r w:rsidRPr="003B592E">
        <w:rPr>
          <w:rFonts w:ascii="Times New Roman" w:hAnsi="Times New Roman"/>
          <w:sz w:val="24"/>
          <w:szCs w:val="24"/>
        </w:rPr>
        <w:t>% - удовлетворительно</w:t>
      </w:r>
    </w:p>
    <w:p w14:paraId="5BC8765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передвижения, прямых ударов и ударов тыльной стороной кулака на дальней, средней дистанция. Бой с тенью, в парах, на снарядах. Защита.</w:t>
      </w:r>
    </w:p>
    <w:p w14:paraId="5BC8765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от атакующих и контратакующих приемов, ударов руками и ногами на дальней, средней дистанциях. Бой с тенью, в парах, на снарядах, в условном, вольном боях.</w:t>
      </w:r>
    </w:p>
    <w:p w14:paraId="5BC8765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атакующих, контратакующих прямых в сочетании с ударами тыльной частью кулака на дальней, средней и ближней дистанциях. Защита от ударов ногами в верхний уровень.</w:t>
      </w:r>
    </w:p>
    <w:p w14:paraId="5BC8765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B592E">
        <w:rPr>
          <w:rFonts w:ascii="Times New Roman" w:hAnsi="Times New Roman"/>
          <w:sz w:val="24"/>
          <w:szCs w:val="24"/>
        </w:rPr>
        <w:t>- Передвижения: совершенствовать технику передвижения шагами вперед, назад, в сторону, по кругу, влево, вправо.</w:t>
      </w:r>
    </w:p>
    <w:p w14:paraId="5BC8765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Боевые дистанции: совершенствовать среднюю, дальнюю, ближнюю дистанции.</w:t>
      </w:r>
    </w:p>
    <w:p w14:paraId="5BC8765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и совершенствование техники ударов, защит, контрударов.</w:t>
      </w:r>
    </w:p>
    <w:p w14:paraId="5BC8765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ударам: прямой левый, прямой правый. Рука + нога, нога + рука.</w:t>
      </w:r>
    </w:p>
    <w:p w14:paraId="5BC8765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ударам по корпусу и простым атакам одиночными ударами.</w:t>
      </w:r>
    </w:p>
    <w:p w14:paraId="5BC8765A" w14:textId="5EEEFC18" w:rsidR="00BD25DA" w:rsidRPr="001C4EDF" w:rsidRDefault="001C4ED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4ED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2879BE" w:rsidRPr="001C4EDF">
        <w:rPr>
          <w:rFonts w:ascii="Times New Roman" w:hAnsi="Times New Roman"/>
          <w:b/>
          <w:bCs/>
          <w:sz w:val="24"/>
          <w:szCs w:val="24"/>
        </w:rPr>
        <w:t>2.4</w:t>
      </w:r>
      <w:r w:rsidRPr="001C4EDF">
        <w:rPr>
          <w:rFonts w:ascii="Times New Roman" w:hAnsi="Times New Roman"/>
          <w:b/>
          <w:bCs/>
          <w:sz w:val="24"/>
          <w:szCs w:val="24"/>
        </w:rPr>
        <w:t>:</w:t>
      </w:r>
      <w:r w:rsidR="002879BE" w:rsidRPr="001C4E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4EDF">
        <w:rPr>
          <w:rFonts w:ascii="Times New Roman" w:hAnsi="Times New Roman"/>
          <w:b/>
          <w:bCs/>
          <w:sz w:val="24"/>
          <w:szCs w:val="24"/>
        </w:rPr>
        <w:t xml:space="preserve">Контрольные переводные нормативы  </w:t>
      </w:r>
    </w:p>
    <w:p w14:paraId="5BC8765B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65C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65D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65E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65F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</w:t>
      </w:r>
      <w:proofErr w:type="gramStart"/>
      <w:r w:rsidRPr="003B592E">
        <w:rPr>
          <w:rFonts w:ascii="Times New Roman" w:hAnsi="Times New Roman"/>
          <w:sz w:val="24"/>
          <w:szCs w:val="24"/>
        </w:rPr>
        <w:t>2-х минутных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поединков с партнером легче на 5 кг, одинакового веса и тяжелее на 9 кг. </w:t>
      </w:r>
    </w:p>
    <w:p w14:paraId="5BC87660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Проведение всех поединков - отлично. </w:t>
      </w:r>
    </w:p>
    <w:p w14:paraId="5BC87661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663" w14:textId="315DF4C9" w:rsidR="00326421" w:rsidRPr="003B592E" w:rsidRDefault="00326421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Выигрыш одного поединка - удовлетворительно. </w:t>
      </w:r>
    </w:p>
    <w:p w14:paraId="5BC87664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665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666" w14:textId="77777777" w:rsidR="00652390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67" w14:textId="26AC45C3" w:rsidR="005D235F" w:rsidRPr="003B592E" w:rsidRDefault="001C4EDF" w:rsidP="001C4E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1.4. Планируемые результаты</w:t>
      </w:r>
    </w:p>
    <w:p w14:paraId="5BC87668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6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Личностные:</w:t>
      </w:r>
    </w:p>
    <w:p w14:paraId="5BC8766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воспитание потребности регулярно заниматься физкультурой;</w:t>
      </w:r>
    </w:p>
    <w:p w14:paraId="5BC8766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повышение интереса к здоровому образу жизни;</w:t>
      </w:r>
    </w:p>
    <w:p w14:paraId="5BC8766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таких ценных качеств характера, как сдержанность, </w:t>
      </w:r>
    </w:p>
    <w:p w14:paraId="5BC8766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моральная устойчивость, целеустремленность, дисциплинированность;</w:t>
      </w:r>
    </w:p>
    <w:p w14:paraId="5BC8766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приобретение соревновательного опыта;</w:t>
      </w:r>
    </w:p>
    <w:p w14:paraId="5BC8766F" w14:textId="77777777" w:rsidR="005D235F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воспитание волевых качеств, чувства товарищества и взаимопомощи</w:t>
      </w:r>
    </w:p>
    <w:p w14:paraId="5BC87670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</w:p>
    <w:p w14:paraId="5BC87671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1 год обучения: </w:t>
      </w:r>
    </w:p>
    <w:p w14:paraId="5BC87672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Должны знать: </w:t>
      </w:r>
    </w:p>
    <w:p w14:paraId="5BC87673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содержание, формы соревнований по кикбоксингу; </w:t>
      </w:r>
    </w:p>
    <w:p w14:paraId="5BC87674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историю развития кикбоксинга; </w:t>
      </w:r>
    </w:p>
    <w:p w14:paraId="5BC87675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основные требования, предъявляемые к личности спортсмена, основы формирования профессионального мастерства спортсмена; </w:t>
      </w:r>
    </w:p>
    <w:p w14:paraId="5BC87676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технику безопасности при занятиях физкультурно-спортивной деятельности; </w:t>
      </w:r>
    </w:p>
    <w:p w14:paraId="5BC87677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правила соревнований и судейства </w:t>
      </w:r>
    </w:p>
    <w:p w14:paraId="5BC87678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79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Должны уметь: </w:t>
      </w:r>
    </w:p>
    <w:p w14:paraId="5BC8767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базовую технику кикбоксингу; </w:t>
      </w:r>
    </w:p>
    <w:p w14:paraId="5BC8767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проводить специальную разминку; </w:t>
      </w:r>
    </w:p>
    <w:p w14:paraId="5BC8767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участвовать в физкультурно-спортивных мероприятиях, соревнованиях, учебно-тренировочные сборах; </w:t>
      </w:r>
    </w:p>
    <w:p w14:paraId="5BC8767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выполнять технику кикбоксинга; </w:t>
      </w:r>
    </w:p>
    <w:p w14:paraId="5BC8767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владеть техникой и тактикой ведения боя в ринге; </w:t>
      </w:r>
    </w:p>
    <w:p w14:paraId="5BC8767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специальные упражнения кикбоксера </w:t>
      </w:r>
    </w:p>
    <w:p w14:paraId="5BC8768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8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навыками специальных упражнений на снарядах; </w:t>
      </w:r>
    </w:p>
    <w:p w14:paraId="5BC8768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опытом выступлений в </w:t>
      </w:r>
      <w:proofErr w:type="gramStart"/>
      <w:r w:rsidRPr="003B592E">
        <w:rPr>
          <w:rFonts w:ascii="Times New Roman" w:hAnsi="Times New Roman"/>
          <w:sz w:val="24"/>
          <w:szCs w:val="24"/>
        </w:rPr>
        <w:t>2-3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соревнованиях. </w:t>
      </w:r>
    </w:p>
    <w:p w14:paraId="5BC8768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2 год обучения: </w:t>
      </w:r>
    </w:p>
    <w:p w14:paraId="5BC8768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8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классификации, систематики и терминологии кикбоксинга; </w:t>
      </w:r>
    </w:p>
    <w:p w14:paraId="5BC8768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об актуальных вопросах развития кикбоксинга </w:t>
      </w:r>
    </w:p>
    <w:p w14:paraId="5BC8768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8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развитие физических качеств кикбоксера; </w:t>
      </w:r>
    </w:p>
    <w:p w14:paraId="5BC8768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основы тактико-технических действий кикбоксинга. </w:t>
      </w:r>
    </w:p>
    <w:p w14:paraId="5BC8768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8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технику кикбоксингу; </w:t>
      </w:r>
    </w:p>
    <w:p w14:paraId="5BC8769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комплексы общеразвивающих упражнений по ОФП. </w:t>
      </w:r>
    </w:p>
    <w:p w14:paraId="5BC8769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9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комбинационных действий при выполнении специальных упражнений; </w:t>
      </w:r>
    </w:p>
    <w:p w14:paraId="5BC8769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техники кикбоксинга; </w:t>
      </w:r>
    </w:p>
    <w:p w14:paraId="5BC8769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выполнения индивидуального плана тренировки и анализа его выполнения; </w:t>
      </w:r>
    </w:p>
    <w:p w14:paraId="5BC8769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составление тактического плана боя в соревнованиях; </w:t>
      </w:r>
    </w:p>
    <w:p w14:paraId="5BC8769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опытом выступлений в соревнованиях. </w:t>
      </w:r>
    </w:p>
    <w:p w14:paraId="5BC8769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3 год обучения: </w:t>
      </w:r>
    </w:p>
    <w:p w14:paraId="5BC8769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9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 xml:space="preserve">-  комплексном проявлении физических качеств: </w:t>
      </w:r>
      <w:proofErr w:type="spellStart"/>
      <w:proofErr w:type="gramStart"/>
      <w:r w:rsidRPr="003B592E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- силовая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подготовка, силовая выносливость, координация движений; </w:t>
      </w:r>
    </w:p>
    <w:p w14:paraId="5BC8769C" w14:textId="77777777" w:rsidR="0000203F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о предмете и задачах кикбоксинга</w:t>
      </w:r>
    </w:p>
    <w:p w14:paraId="5BC8769D" w14:textId="77777777" w:rsidR="0000203F" w:rsidRPr="003B592E" w:rsidRDefault="0000203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9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цель, задачи и содержание тренировки; </w:t>
      </w:r>
    </w:p>
    <w:p w14:paraId="5BC876A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основные средства тренировки и методы их применения</w:t>
      </w:r>
    </w:p>
    <w:p w14:paraId="5BC876A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A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план занятий по кикбоксингу; </w:t>
      </w:r>
    </w:p>
    <w:p w14:paraId="5BC876A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комплексы упражнений по специальной физической подготовке; </w:t>
      </w:r>
    </w:p>
    <w:p w14:paraId="5BC876A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совершенствовать выполнение приемов защиты и </w:t>
      </w:r>
      <w:proofErr w:type="spellStart"/>
      <w:r w:rsidRPr="003B592E">
        <w:rPr>
          <w:rFonts w:ascii="Times New Roman" w:hAnsi="Times New Roman"/>
          <w:sz w:val="24"/>
          <w:szCs w:val="24"/>
        </w:rPr>
        <w:t>контрнападения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техники кикбоксинга </w:t>
      </w:r>
    </w:p>
    <w:p w14:paraId="5BC876A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A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применения технико-тактических действий кикбоксинга; </w:t>
      </w:r>
    </w:p>
    <w:p w14:paraId="5BC876A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участие в соревнованиях; </w:t>
      </w:r>
    </w:p>
    <w:p w14:paraId="5BC876A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участвовать в турнирах с выполнением норматива I спортивного разряда </w:t>
      </w:r>
    </w:p>
    <w:p w14:paraId="5BC876A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4 год обучения: </w:t>
      </w:r>
    </w:p>
    <w:p w14:paraId="5BC876A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A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 комплексном проявлении физических качеств: </w:t>
      </w:r>
      <w:proofErr w:type="spellStart"/>
      <w:proofErr w:type="gramStart"/>
      <w:r w:rsidRPr="003B592E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- силовая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подготовка, силовая выносливость, координация движений; </w:t>
      </w:r>
    </w:p>
    <w:p w14:paraId="5BC876A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 предмете и задачах кикбоксинга </w:t>
      </w:r>
    </w:p>
    <w:p w14:paraId="5BC876B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B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цель, задачи и содержание тренировки; </w:t>
      </w:r>
    </w:p>
    <w:p w14:paraId="5BC876B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основные средства тренировки и методы их применения. </w:t>
      </w:r>
    </w:p>
    <w:p w14:paraId="5BC876B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B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план занятий по кикбоксингу; </w:t>
      </w:r>
    </w:p>
    <w:p w14:paraId="5BC876B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выполнять комплексы упражнений по специальной физической подготовке</w:t>
      </w:r>
      <w:r w:rsidR="00122211" w:rsidRPr="003B592E">
        <w:rPr>
          <w:rFonts w:ascii="Times New Roman" w:hAnsi="Times New Roman"/>
          <w:sz w:val="24"/>
          <w:szCs w:val="24"/>
        </w:rPr>
        <w:t>.</w:t>
      </w:r>
    </w:p>
    <w:p w14:paraId="5BC876B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9" w14:textId="77777777" w:rsidR="00E1721A" w:rsidRPr="003B592E" w:rsidRDefault="00E1721A" w:rsidP="001C4E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>РАЗДЕЛ № 2. ОРГАНИЗАЦИОННО-ПЕДАГОГИЧЕСКИЕ УСЛОВИЯ</w:t>
      </w:r>
    </w:p>
    <w:p w14:paraId="469BAE2A" w14:textId="77777777" w:rsidR="001C4EDF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5BC876BA" w14:textId="5D755CD2" w:rsidR="00E1721A" w:rsidRPr="003B592E" w:rsidRDefault="00E1721A" w:rsidP="001C4E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lang w:eastAsia="ru-RU"/>
        </w:rPr>
        <w:t>2.1 Условия реализации программы</w:t>
      </w:r>
    </w:p>
    <w:p w14:paraId="38350BFD" w14:textId="77777777" w:rsidR="001C4EDF" w:rsidRDefault="001C4ED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BC876BB" w14:textId="7A76BCC7" w:rsidR="00E1721A" w:rsidRPr="00A73674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A7367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Материально-техническое обеспечение:</w:t>
      </w:r>
    </w:p>
    <w:p w14:paraId="5BC876BC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Для успешной реализации данной программы</w:t>
      </w:r>
      <w:r w:rsidR="00012D22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следующие условия:</w:t>
      </w:r>
    </w:p>
    <w:p w14:paraId="5BC876BD" w14:textId="77777777" w:rsidR="00EA1488" w:rsidRPr="001C4EDF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A148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спортивный зал (18×9 м);</w:t>
      </w:r>
    </w:p>
    <w:p w14:paraId="5BC876BE" w14:textId="77777777" w:rsidR="00EA1488" w:rsidRPr="001C4EDF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A148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наличие следующего инвентаря и оборудования и его соответствие технике безопасности:</w:t>
      </w:r>
    </w:p>
    <w:p w14:paraId="5BC876BF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боксерский ринг – 1 штука;</w:t>
      </w:r>
    </w:p>
    <w:p w14:paraId="5BC876C0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боксерские мешки – 5 штуки;</w:t>
      </w:r>
    </w:p>
    <w:p w14:paraId="5BC876C1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турники – 4 штуки;</w:t>
      </w:r>
    </w:p>
    <w:p w14:paraId="5BC876C2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мячи набивные (5 кг) – 15 штук;</w:t>
      </w:r>
    </w:p>
    <w:p w14:paraId="5BC876C3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фишки – 10 штук;</w:t>
      </w:r>
    </w:p>
    <w:p w14:paraId="5BC876C4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гантели – </w:t>
      </w:r>
      <w:proofErr w:type="gramStart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10-12</w:t>
      </w:r>
      <w:proofErr w:type="gramEnd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пар;</w:t>
      </w:r>
    </w:p>
    <w:p w14:paraId="5BC876C5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гимнастические маты – 3 штуки;</w:t>
      </w:r>
    </w:p>
    <w:p w14:paraId="5BC876C6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скакалки – </w:t>
      </w:r>
      <w:proofErr w:type="gramStart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15-20</w:t>
      </w:r>
      <w:proofErr w:type="gramEnd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штук;</w:t>
      </w:r>
    </w:p>
    <w:p w14:paraId="5BC876C7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рулетка – 1 штука;</w:t>
      </w:r>
    </w:p>
    <w:p w14:paraId="5BC876C8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секундомер – 2 штуки;</w:t>
      </w:r>
    </w:p>
    <w:p w14:paraId="5BC876C9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11.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силовые тренажеры – 5штук</w:t>
      </w:r>
      <w:r w:rsidR="008E209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BC876CA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 </w:t>
      </w:r>
      <w:r w:rsidRPr="001C4EDF">
        <w:rPr>
          <w:rFonts w:ascii="Times New Roman" w:hAnsi="Times New Roman"/>
          <w:bCs/>
          <w:sz w:val="24"/>
          <w:szCs w:val="24"/>
        </w:rPr>
        <w:t>технических</w:t>
      </w:r>
      <w:proofErr w:type="gramEnd"/>
      <w:r w:rsidRPr="001C4EDF">
        <w:rPr>
          <w:rFonts w:ascii="Times New Roman" w:hAnsi="Times New Roman"/>
          <w:bCs/>
          <w:sz w:val="24"/>
          <w:szCs w:val="24"/>
        </w:rPr>
        <w:t xml:space="preserve"> средств обучения:</w:t>
      </w:r>
    </w:p>
    <w:p w14:paraId="5BC876CB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1.Компьютер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C" w14:textId="1CBFCC93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2.Принтер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D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3.Мультимедийная установка</w:t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E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4.Экран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F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5.Видеокамера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D0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6.Фотоаппарат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3B592E">
        <w:rPr>
          <w:rFonts w:ascii="Times New Roman" w:hAnsi="Times New Roman"/>
          <w:sz w:val="24"/>
          <w:szCs w:val="24"/>
        </w:rPr>
        <w:tab/>
      </w:r>
    </w:p>
    <w:p w14:paraId="5BC876D1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C876D2" w14:textId="77777777" w:rsidR="00012D22" w:rsidRPr="00A73674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A7367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14:paraId="5BC876D3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>- нормативно-правовая база</w:t>
      </w:r>
      <w:r w:rsidRPr="003B592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5BC876D4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B59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Дополнительная общеразвивающая программа «Кикбоксинг» </w:t>
      </w:r>
      <w:r w:rsidRPr="003B592E">
        <w:rPr>
          <w:rFonts w:ascii="Times New Roman" w:hAnsi="Times New Roman"/>
          <w:bCs/>
          <w:color w:val="0D0D0D" w:themeColor="text1" w:themeTint="F2"/>
          <w:sz w:val="24"/>
          <w:szCs w:val="24"/>
        </w:rPr>
        <w:t>составлена</w:t>
      </w:r>
      <w:r w:rsidRPr="003B59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основе документов:</w:t>
      </w:r>
    </w:p>
    <w:p w14:paraId="5BC876D5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>-   Федерального Закона от 29.12.2012 г. № 273-ФЗ «Об образовании в Российской Федерации»;</w:t>
      </w:r>
    </w:p>
    <w:p w14:paraId="5BC876D6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 xml:space="preserve">- 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14:paraId="5BC876D7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592E">
        <w:rPr>
          <w:rStyle w:val="a9"/>
          <w:rFonts w:eastAsiaTheme="minorHAnsi"/>
          <w:color w:val="333333"/>
          <w:sz w:val="24"/>
          <w:szCs w:val="24"/>
        </w:rPr>
        <w:t>-  Федерального Закона от 04 декабря 2007 года № 329-Ф3 «О физической культуре и спорте в Российской Федерации»,</w:t>
      </w:r>
    </w:p>
    <w:p w14:paraId="5BC876D8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592E">
        <w:rPr>
          <w:rStyle w:val="a9"/>
          <w:rFonts w:eastAsiaTheme="minorHAnsi"/>
          <w:color w:val="333333"/>
          <w:sz w:val="24"/>
          <w:szCs w:val="24"/>
        </w:rPr>
        <w:t>-  Письма Минспорта от 12.05.2014 «Методические рекомендации по организации спортивной подготовки в Российской Федерации»,</w:t>
      </w:r>
    </w:p>
    <w:p w14:paraId="5BC876D9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  Постановления Главного государственного санитарного врача РФ </w:t>
      </w:r>
      <w:r w:rsidRPr="003B592E">
        <w:rPr>
          <w:rFonts w:ascii="Times New Roman" w:hAnsi="Times New Roman"/>
          <w:sz w:val="24"/>
          <w:szCs w:val="24"/>
        </w:rPr>
        <w:t>от 28.09.2020 г. №28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92E">
        <w:rPr>
          <w:rFonts w:ascii="Times New Roman" w:hAnsi="Times New Roman"/>
          <w:sz w:val="24"/>
          <w:szCs w:val="24"/>
        </w:rPr>
        <w:t>СП 2.4.3648–20 «Санитарно-эпидемиологические требования к организациям воспитания и обучения, отдыха и оздоровления детей и молодежи»;</w:t>
      </w:r>
    </w:p>
    <w:p w14:paraId="5BC876DA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>- 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</w:t>
      </w:r>
    </w:p>
    <w:p w14:paraId="5BC876DB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>- 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BC876DC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>-  Устава Муниципального бюджетного учреждения дополнительного образования «Детско-юношеского центра» с. Чугуевка Чугуевского района;</w:t>
      </w:r>
    </w:p>
    <w:p w14:paraId="5BC876DD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>-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«Детско-юношеский центр» с. Чугуевка (утверждено Приказом МБУ ДО ДЮЦ с. Чугуевка от 18 августа 2020г. №80-а);</w:t>
      </w:r>
    </w:p>
    <w:p w14:paraId="5BC876DE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592E">
        <w:rPr>
          <w:rFonts w:ascii="Times New Roman" w:hAnsi="Times New Roman"/>
          <w:color w:val="000000" w:themeColor="text1"/>
          <w:sz w:val="24"/>
          <w:szCs w:val="24"/>
        </w:rPr>
        <w:t xml:space="preserve">-  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«Детско-юношеский центр» с. Чугуевка </w:t>
      </w:r>
    </w:p>
    <w:p w14:paraId="5BC876DF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E0" w14:textId="77777777" w:rsidR="00566236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 xml:space="preserve">- аудио, видео, информационное обеспечение </w:t>
      </w:r>
      <w:r w:rsidR="00566236" w:rsidRPr="003B592E">
        <w:rPr>
          <w:rFonts w:ascii="Times New Roman" w:hAnsi="Times New Roman"/>
          <w:b/>
          <w:sz w:val="24"/>
          <w:szCs w:val="24"/>
        </w:rPr>
        <w:t xml:space="preserve"> </w:t>
      </w:r>
    </w:p>
    <w:p w14:paraId="5BC876E1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</w:t>
      </w:r>
      <w:r w:rsidRPr="003B592E">
        <w:rPr>
          <w:rFonts w:ascii="Times New Roman" w:hAnsi="Times New Roman"/>
          <w:i/>
          <w:sz w:val="24"/>
          <w:szCs w:val="24"/>
        </w:rPr>
        <w:t>наглядные пособия и дидактический материал:</w:t>
      </w:r>
    </w:p>
    <w:p w14:paraId="5BC876E2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 - обучающие ролики по технике </w:t>
      </w:r>
      <w:r w:rsidR="003D5643" w:rsidRPr="003B592E">
        <w:rPr>
          <w:rFonts w:ascii="Times New Roman" w:hAnsi="Times New Roman"/>
          <w:sz w:val="24"/>
          <w:szCs w:val="24"/>
        </w:rPr>
        <w:t>и</w:t>
      </w:r>
      <w:r w:rsidRPr="003B592E">
        <w:rPr>
          <w:rFonts w:ascii="Times New Roman" w:hAnsi="Times New Roman"/>
          <w:sz w:val="24"/>
          <w:szCs w:val="24"/>
        </w:rPr>
        <w:t xml:space="preserve"> тактике кикбоксинга;</w:t>
      </w:r>
    </w:p>
    <w:p w14:paraId="5BC876E3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 - видеоматериалы (видеоотчеты соревнований, тренировок, мероприятий</w:t>
      </w:r>
      <w:proofErr w:type="gramStart"/>
      <w:r w:rsidRPr="003B592E">
        <w:rPr>
          <w:rFonts w:ascii="Times New Roman" w:hAnsi="Times New Roman"/>
          <w:sz w:val="24"/>
          <w:szCs w:val="24"/>
        </w:rPr>
        <w:t xml:space="preserve">);   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                                             - фотоматериалы;</w:t>
      </w:r>
    </w:p>
    <w:p w14:paraId="5BC876E4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раздаточный материал для учащихся;  </w:t>
      </w:r>
    </w:p>
    <w:p w14:paraId="5BC876E5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бланки тестов и анкет;</w:t>
      </w:r>
    </w:p>
    <w:p w14:paraId="5BC876E6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>- бланки диагностических и творческих заданий</w:t>
      </w:r>
    </w:p>
    <w:p w14:paraId="5BC876E7" w14:textId="77777777" w:rsidR="00012D22" w:rsidRPr="003B592E" w:rsidRDefault="0056623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proofErr w:type="gramStart"/>
      <w:r w:rsidR="00012D22" w:rsidRPr="003B592E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 источники</w:t>
      </w:r>
      <w:proofErr w:type="gramEnd"/>
    </w:p>
    <w:p w14:paraId="5BC876E8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 http:/ /spo.1september.ru Газета в газете «Спорт в школе».</w:t>
      </w:r>
    </w:p>
    <w:p w14:paraId="5BC876E9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 http:/ /www.abcsport.ru/ Обзор спортивных школ и спортивных общества.</w:t>
      </w:r>
    </w:p>
    <w:p w14:paraId="5BC876EA" w14:textId="77777777" w:rsidR="008E2098" w:rsidRPr="003B592E" w:rsidRDefault="009179C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3. Уроки кикбоксинга, обучающее, видео: http://www.video.a-squad.ru/</w:t>
      </w:r>
      <w:r w:rsidRPr="003B592E">
        <w:rPr>
          <w:rFonts w:ascii="Times New Roman" w:hAnsi="Times New Roman"/>
          <w:sz w:val="24"/>
          <w:szCs w:val="24"/>
        </w:rPr>
        <w:br/>
        <w:t>4. Портал о кикбоксинге: http://low-kick.ru/lastnews/</w:t>
      </w:r>
      <w:r w:rsidRPr="003B592E">
        <w:rPr>
          <w:rFonts w:ascii="Times New Roman" w:hAnsi="Times New Roman"/>
          <w:sz w:val="24"/>
          <w:szCs w:val="24"/>
        </w:rPr>
        <w:br/>
        <w:t>5. Министерство спорта Российской федерации: http: //www.minsport.gov.ru/</w:t>
      </w:r>
      <w:r w:rsidRPr="003B592E">
        <w:rPr>
          <w:rFonts w:ascii="Times New Roman" w:hAnsi="Times New Roman"/>
          <w:sz w:val="24"/>
          <w:szCs w:val="24"/>
        </w:rPr>
        <w:br/>
        <w:t xml:space="preserve">6. Министерство образования и науки </w:t>
      </w:r>
      <w:proofErr w:type="gramStart"/>
      <w:r w:rsidRPr="003B592E">
        <w:rPr>
          <w:rFonts w:ascii="Times New Roman" w:hAnsi="Times New Roman"/>
          <w:sz w:val="24"/>
          <w:szCs w:val="24"/>
        </w:rPr>
        <w:t>Российской федерации</w:t>
      </w:r>
      <w:proofErr w:type="gramEnd"/>
      <w:r w:rsidRPr="003B592E">
        <w:rPr>
          <w:rFonts w:ascii="Times New Roman" w:hAnsi="Times New Roman"/>
          <w:sz w:val="24"/>
          <w:szCs w:val="24"/>
        </w:rPr>
        <w:t>: http://минобрнауки.рф/</w:t>
      </w:r>
    </w:p>
    <w:p w14:paraId="5BC876EB" w14:textId="77777777" w:rsidR="008E2098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012D22"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12D22"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список литературы  </w:t>
      </w:r>
    </w:p>
    <w:p w14:paraId="5BC876EC" w14:textId="77777777" w:rsidR="008E2098" w:rsidRPr="003B592E" w:rsidRDefault="0012221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E2098" w:rsidRPr="003B592E">
        <w:rPr>
          <w:rFonts w:ascii="Times New Roman" w:hAnsi="Times New Roman"/>
          <w:sz w:val="24"/>
          <w:szCs w:val="24"/>
        </w:rPr>
        <w:t xml:space="preserve"> 1 Возрастные особенности развития двигательных качеств школьников и юных спортсменов. / Ю.Г. Травин, </w:t>
      </w:r>
      <w:proofErr w:type="gramStart"/>
      <w:r w:rsidR="008E2098" w:rsidRPr="003B592E">
        <w:rPr>
          <w:rFonts w:ascii="Times New Roman" w:hAnsi="Times New Roman"/>
          <w:sz w:val="24"/>
          <w:szCs w:val="24"/>
        </w:rPr>
        <w:t>В.В.</w:t>
      </w:r>
      <w:proofErr w:type="gramEnd"/>
      <w:r w:rsidR="008E2098" w:rsidRPr="003B592E">
        <w:rPr>
          <w:rFonts w:ascii="Times New Roman" w:hAnsi="Times New Roman"/>
          <w:sz w:val="24"/>
          <w:szCs w:val="24"/>
        </w:rPr>
        <w:t xml:space="preserve"> Дьяков // - М.: </w:t>
      </w:r>
      <w:proofErr w:type="spellStart"/>
      <w:r w:rsidR="008E2098" w:rsidRPr="003B592E">
        <w:rPr>
          <w:rFonts w:ascii="Times New Roman" w:hAnsi="Times New Roman"/>
          <w:sz w:val="24"/>
          <w:szCs w:val="24"/>
        </w:rPr>
        <w:t>ФиС</w:t>
      </w:r>
      <w:proofErr w:type="spellEnd"/>
      <w:r w:rsidR="008E2098" w:rsidRPr="003B592E">
        <w:rPr>
          <w:rFonts w:ascii="Times New Roman" w:hAnsi="Times New Roman"/>
          <w:sz w:val="24"/>
          <w:szCs w:val="24"/>
        </w:rPr>
        <w:t xml:space="preserve">, 1986. </w:t>
      </w:r>
    </w:p>
    <w:p w14:paraId="5BC876ED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</w:rPr>
        <w:t xml:space="preserve">2. Кикбоксинг: Учебник для вузов. В.Н. Клещев - М.: Академическая проект, 2006 </w:t>
      </w: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5BC876EE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3. Теория и методика спорта: учебник / А. А. Васильков. – </w:t>
      </w:r>
      <w:proofErr w:type="spellStart"/>
      <w:r w:rsidRPr="003B592E">
        <w:rPr>
          <w:rFonts w:ascii="Times New Roman" w:hAnsi="Times New Roman"/>
          <w:sz w:val="24"/>
          <w:szCs w:val="24"/>
        </w:rPr>
        <w:t>Ростов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н/Д: Феникс, 2008. – 379 с. (Высшее образование). </w:t>
      </w:r>
    </w:p>
    <w:p w14:paraId="5BC876EF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</w:rPr>
        <w:t xml:space="preserve">4.Учебная программа для образовательных учреждений по кикбоксингу: Е.В. </w:t>
      </w:r>
      <w:proofErr w:type="spellStart"/>
      <w:r w:rsidRPr="003B592E">
        <w:rPr>
          <w:rFonts w:ascii="Times New Roman" w:hAnsi="Times New Roman"/>
          <w:sz w:val="24"/>
          <w:szCs w:val="24"/>
        </w:rPr>
        <w:t>Головихин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3B592E">
        <w:rPr>
          <w:rFonts w:ascii="Times New Roman" w:hAnsi="Times New Roman"/>
          <w:sz w:val="24"/>
          <w:szCs w:val="24"/>
        </w:rPr>
        <w:t>Миткевич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. - М.: 2009. </w:t>
      </w:r>
    </w:p>
    <w:p w14:paraId="5BC876F0" w14:textId="77777777" w:rsidR="00EA1488" w:rsidRPr="003B592E" w:rsidRDefault="008E209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EA1488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</w:t>
      </w:r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6F1" w14:textId="77777777" w:rsidR="00EA1488" w:rsidRPr="003B592E" w:rsidRDefault="003D5643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Педагог, работающий </w:t>
      </w:r>
      <w:proofErr w:type="gramStart"/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</w:t>
      </w:r>
      <w:proofErr w:type="gramEnd"/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иметь высшее профессиональное образование или среднее профессиональное педагогическое образование, курсы переквалификации и знания игры в кикбоксинге, владеть информационно-коммуникативными технологиями.</w:t>
      </w:r>
    </w:p>
    <w:p w14:paraId="5BC876F2" w14:textId="77777777" w:rsidR="008442D4" w:rsidRPr="003B592E" w:rsidRDefault="008442D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876F3" w14:textId="77777777" w:rsidR="008442D4" w:rsidRPr="003B592E" w:rsidRDefault="008442D4" w:rsidP="00A73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>2.2 Оценочные материалы и формы аттестации</w:t>
      </w:r>
    </w:p>
    <w:p w14:paraId="6F4C7652" w14:textId="77777777" w:rsidR="00A73674" w:rsidRDefault="00A7367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C876F4" w14:textId="32CCA115" w:rsidR="00067082" w:rsidRPr="003B592E" w:rsidRDefault="008442D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lang w:eastAsia="ru-RU"/>
        </w:rPr>
        <w:t xml:space="preserve">Формы аттестации: </w:t>
      </w:r>
    </w:p>
    <w:p w14:paraId="5BC876F5" w14:textId="77777777" w:rsidR="004071BE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результатов и качества освоения образовательной программы нужна система отслеживания, то есть четкий педагогический контроль, за уровнем знаний, умений и навыков детей. С этой целью вводится трехуровневая система контроля за развитием обучающихся. Результаты отслеживаются путем:</w:t>
      </w:r>
      <w:r w:rsidR="004071BE" w:rsidRPr="003B59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BC876F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определения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стартового уровня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развития детей. Форма проведение – сдача контрольных нормативов;</w:t>
      </w:r>
    </w:p>
    <w:p w14:paraId="5BC876F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промежуточной аттестации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(проводится 2 раза в год сентябрь-октябрь, апрель – май). Форма проведения – сдача контрольных нормативов, контрольные тесты;</w:t>
      </w:r>
    </w:p>
    <w:p w14:paraId="5BC876F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итоговой аттестации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(проводится в конце завершающего года обучения, как результат освоения учащимися программы в целом).</w:t>
      </w:r>
    </w:p>
    <w:p w14:paraId="5BC876F9" w14:textId="636423DE" w:rsidR="00067082" w:rsidRPr="003B592E" w:rsidRDefault="00290D0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отслеживания и фиксации образовательных результатов.</w:t>
      </w:r>
      <w:r w:rsidR="00067082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контроль осуществляется в традиционных формах: сдача контрольных нормативов, тестирование. Определена единая оценочная шкала. Двухуровневая оценка образовательных результатов: «хорошо»; «удовлетворительно». Результаты обученности учащихся фиксируются в журнале учета групповых занятий и протоколах сдачи контрольных нормативов.</w:t>
      </w:r>
    </w:p>
    <w:p w14:paraId="5BC876FA" w14:textId="13C0F410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Система педагогического контроля и оценки результатов дает возможность проследить развитие каждого ребенка, определить степень освоения программы и внести своевременно коррективы.</w:t>
      </w:r>
    </w:p>
    <w:p w14:paraId="5BC876FB" w14:textId="6C5FB951" w:rsidR="00706074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Учащиеся, занимающиеся в отделении </w:t>
      </w:r>
      <w:proofErr w:type="spell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спортивной направленности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</w:t>
      </w:r>
      <w:r w:rsidR="00706074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06074" w:rsidRPr="003B592E">
        <w:rPr>
          <w:rFonts w:ascii="Times New Roman" w:eastAsia="Times New Roman" w:hAnsi="Times New Roman"/>
          <w:sz w:val="24"/>
          <w:szCs w:val="24"/>
          <w:lang w:eastAsia="ru-RU"/>
        </w:rPr>
        <w:t>реднего уровня их развития.</w:t>
      </w:r>
    </w:p>
    <w:p w14:paraId="5BC876FC" w14:textId="2F553869" w:rsidR="00E67EB6" w:rsidRPr="003B592E" w:rsidRDefault="00E67EB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Формы отслеживания и фиксации результатов реализации программы:</w:t>
      </w:r>
    </w:p>
    <w:p w14:paraId="5BC876FF" w14:textId="0661C047" w:rsidR="00E67EB6" w:rsidRPr="003B592E" w:rsidRDefault="00E67EB6" w:rsidP="00A7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материал, видеозапись, грамота, диплом, материал тестирования, протокол соревнований, фото, видеозапись игр, отзывы детей и родителей.</w:t>
      </w:r>
    </w:p>
    <w:p w14:paraId="5BC87702" w14:textId="0CB67942" w:rsidR="00E67EB6" w:rsidRPr="00A73674" w:rsidRDefault="00E67EB6" w:rsidP="00A7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Формы предъявления и демонстрации образовательных результатов:</w:t>
      </w:r>
      <w:r w:rsidR="00A73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 по итогам проведения диагностики, диагностическая карта, открытое занятие, соревнования.</w:t>
      </w:r>
    </w:p>
    <w:p w14:paraId="5BC8770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ТЕСТЫ И СОРЕВНОВАНИЯ (первого года обучения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)</w:t>
      </w:r>
    </w:p>
    <w:p w14:paraId="5BC8770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0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30 м.</w:t>
      </w:r>
    </w:p>
    <w:p w14:paraId="5BC8770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с изменением направления (5×6 м)</w:t>
      </w:r>
    </w:p>
    <w:p w14:paraId="5BC8770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места.</w:t>
      </w:r>
    </w:p>
    <w:p w14:paraId="5BC8770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вверх с места, отталкиваясь двумя ногами.</w:t>
      </w:r>
    </w:p>
    <w:p w14:paraId="5BC8770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0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Отжимания.</w:t>
      </w:r>
    </w:p>
    <w:p w14:paraId="5BC8770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технической подготовке</w:t>
      </w:r>
    </w:p>
    <w:p w14:paraId="5BC8770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«Пятнашки».</w:t>
      </w:r>
    </w:p>
    <w:p w14:paraId="5BC8770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в точности выполнения технических элементов.</w:t>
      </w:r>
    </w:p>
    <w:p w14:paraId="5BC8770E" w14:textId="77777777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Контрольные испытания</w:t>
      </w:r>
    </w:p>
    <w:p w14:paraId="5BC8770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модуль  1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 приложении).</w:t>
      </w:r>
    </w:p>
    <w:p w14:paraId="5BC8771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71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КОНТРОЛЬНЫЕ ТЕСТЫ И СОРЕВНОВАНИЯ </w:t>
      </w:r>
      <w:r w:rsidRPr="003B592E">
        <w:rPr>
          <w:rFonts w:ascii="Times New Roman" w:hAnsi="Times New Roman"/>
          <w:b/>
          <w:sz w:val="24"/>
          <w:szCs w:val="24"/>
          <w:lang w:eastAsia="ru-RU"/>
        </w:rPr>
        <w:t>(второго года обучения</w:t>
      </w:r>
      <w:r w:rsidRPr="003B592E">
        <w:rPr>
          <w:rFonts w:ascii="Times New Roman" w:hAnsi="Times New Roman"/>
          <w:sz w:val="24"/>
          <w:szCs w:val="24"/>
          <w:lang w:eastAsia="ru-RU"/>
        </w:rPr>
        <w:t>)</w:t>
      </w:r>
    </w:p>
    <w:p w14:paraId="5BC8771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1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60 м.</w:t>
      </w:r>
    </w:p>
    <w:p w14:paraId="5BC8771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с изменением направления (5×6 м).</w:t>
      </w:r>
    </w:p>
    <w:p w14:paraId="5BC8771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места.</w:t>
      </w:r>
    </w:p>
    <w:p w14:paraId="5BC8771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Отжимания.</w:t>
      </w:r>
    </w:p>
    <w:p w14:paraId="5BC8771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Приседания.</w:t>
      </w:r>
    </w:p>
    <w:p w14:paraId="5BC8771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1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технической подготовке</w:t>
      </w:r>
    </w:p>
    <w:p w14:paraId="5BC8771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«Пятнашки».</w:t>
      </w:r>
    </w:p>
    <w:p w14:paraId="5BC8771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в точности выполнения технических элементов.</w:t>
      </w:r>
    </w:p>
    <w:p w14:paraId="5BC8771C" w14:textId="77777777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1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модуль 2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приложении).</w:t>
      </w:r>
    </w:p>
    <w:p w14:paraId="5BC8771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Посещение соревнований</w:t>
      </w:r>
    </w:p>
    <w:p w14:paraId="5BC8771F" w14:textId="77777777" w:rsidR="00067082" w:rsidRPr="003B592E" w:rsidRDefault="00290D0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спортивных соревнований по кикбоксингу и другим видам спорта, проводимых в Чугуевском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72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2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КОНТРОЛЬНЫЕ ТЕСТЫ И СОРЕВНОВАНИЯ (третьего года обучения)</w:t>
      </w:r>
    </w:p>
    <w:p w14:paraId="5BC8772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 по технической подготовке</w:t>
      </w:r>
    </w:p>
    <w:p w14:paraId="5BC8772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Ударная техника руками и ногами.</w:t>
      </w:r>
    </w:p>
    <w:p w14:paraId="5BC8772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Ударная техника руками и ногами в перемещении.</w:t>
      </w:r>
    </w:p>
    <w:p w14:paraId="5BC8772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Технические действия с партнером (спарринги по заданию).</w:t>
      </w:r>
    </w:p>
    <w:p w14:paraId="5BC8772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2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60 м.</w:t>
      </w:r>
    </w:p>
    <w:p w14:paraId="5BC8772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с изменением направления (5×6 м).</w:t>
      </w:r>
    </w:p>
    <w:p w14:paraId="5BC8772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Прыжок в длину с места.</w:t>
      </w:r>
    </w:p>
    <w:p w14:paraId="5BC8772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Отжимания от пола.</w:t>
      </w:r>
    </w:p>
    <w:p w14:paraId="5BC8772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Приседания (в контрольное оценивание не входит)</w:t>
      </w:r>
    </w:p>
    <w:p w14:paraId="5BC8772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2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92E">
        <w:rPr>
          <w:rFonts w:ascii="Times New Roman" w:hAnsi="Times New Roman"/>
          <w:sz w:val="24"/>
          <w:szCs w:val="24"/>
          <w:lang w:eastAsia="ru-RU"/>
        </w:rPr>
        <w:t xml:space="preserve">Подтягивания </w:t>
      </w:r>
    </w:p>
    <w:p w14:paraId="5BC8772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hAnsi="Times New Roman"/>
          <w:bCs/>
          <w:sz w:val="24"/>
          <w:szCs w:val="24"/>
          <w:lang w:eastAsia="ru-RU"/>
        </w:rPr>
        <w:t>Соревнования по технической подготовке</w:t>
      </w:r>
    </w:p>
    <w:p w14:paraId="5BC8772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lastRenderedPageBreak/>
        <w:t>1.Ударная техника руками и ногами.</w:t>
      </w:r>
    </w:p>
    <w:p w14:paraId="5BC8773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t>2.Ударная техника руками и ногами в перемещении.</w:t>
      </w:r>
    </w:p>
    <w:p w14:paraId="5BC8773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t>3.Технические действия с партнером (спарринги по заданию).</w:t>
      </w:r>
    </w:p>
    <w:p w14:paraId="5BC8773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33" w14:textId="4F569C09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Участие в</w:t>
      </w:r>
      <w:r w:rsidR="00290D0A" w:rsidRPr="003B59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0D0A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районных соревнованиях по кикбоксингу согласно календарному плану соревнований.</w:t>
      </w:r>
    </w:p>
    <w:p w14:paraId="5BC8773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3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модуль 3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приложении).</w:t>
      </w:r>
    </w:p>
    <w:p w14:paraId="5BC8773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Экскурсии, посещение соревнований</w:t>
      </w:r>
    </w:p>
    <w:p w14:paraId="5BC8773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Посещение соревнований по кикбоксингу и другим видам спорта.</w:t>
      </w:r>
    </w:p>
    <w:p w14:paraId="5BC8773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Инструкторская и судейская практика</w:t>
      </w:r>
    </w:p>
    <w:p w14:paraId="5BC8773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терминологии, принятой в кикбоксинге.</w:t>
      </w:r>
    </w:p>
    <w:p w14:paraId="5BC8773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 организации </w:t>
      </w:r>
      <w:proofErr w:type="spellStart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соревнований по кикбоксингу в качестве секретаря.</w:t>
      </w:r>
    </w:p>
    <w:p w14:paraId="5BC8773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В качестве дежурного подготовка мест для занятий, инвентаря и оборудования.</w:t>
      </w:r>
    </w:p>
    <w:p w14:paraId="5BC8773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КОНТРОЛЬНЫЕ ИГРЫ И СОРЕВНОВАНИЯ (четвертого года обучения)</w:t>
      </w:r>
    </w:p>
    <w:p w14:paraId="5BC8773D" w14:textId="48ACF4EA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3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 1</w:t>
      </w:r>
      <w:proofErr w:type="gramEnd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км.</w:t>
      </w:r>
    </w:p>
    <w:p w14:paraId="5BC8773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с изменением направления (5×6 м)</w:t>
      </w:r>
    </w:p>
    <w:p w14:paraId="5BC8774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Отжимания от пола.</w:t>
      </w:r>
    </w:p>
    <w:p w14:paraId="5BC8774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Присед со </w:t>
      </w:r>
      <w:proofErr w:type="gramStart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штангой.(</w:t>
      </w:r>
      <w:proofErr w:type="gramEnd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в контрольное оценивание не входит)</w:t>
      </w:r>
    </w:p>
    <w:p w14:paraId="5BC8774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Подтягивания.</w:t>
      </w:r>
    </w:p>
    <w:p w14:paraId="5BC8774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30 секунд.</w:t>
      </w:r>
    </w:p>
    <w:p w14:paraId="5BC8774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Жим штанги лежа (в контрольное оценивание не входит)</w:t>
      </w:r>
    </w:p>
    <w:p w14:paraId="5BC8774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</w:t>
      </w:r>
    </w:p>
    <w:p w14:paraId="5BC8774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proofErr w:type="spellStart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районных, краевых, дальневосточных,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всероссийских  соревнованиях</w:t>
      </w:r>
      <w:proofErr w:type="gram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кикбоксингу согласно календарному плану соревнований. </w:t>
      </w:r>
    </w:p>
    <w:p w14:paraId="5BC87747" w14:textId="6235C40A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48" w14:textId="2E3C8136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модуль  4</w:t>
      </w:r>
      <w:proofErr w:type="gramEnd"/>
      <w:r w:rsidR="009179CF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 приложении).</w:t>
      </w:r>
    </w:p>
    <w:p w14:paraId="5BC87749" w14:textId="43AEA227" w:rsidR="00067082" w:rsidRPr="003B592E" w:rsidRDefault="00FD4975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Экскурсии, посещение соревнований</w:t>
      </w:r>
    </w:p>
    <w:p w14:paraId="5BC8774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Посещение соревнований по кикбоксингу и другим видам спорта.</w:t>
      </w:r>
    </w:p>
    <w:p w14:paraId="5BC8774B" w14:textId="1D8F88F0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Инструкторская и судейская практика</w:t>
      </w:r>
    </w:p>
    <w:p w14:paraId="5BC8774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Умение вести наблюдения за учащимися, выполняющими прием, и находить ошибки.        </w:t>
      </w:r>
    </w:p>
    <w:p w14:paraId="5BC8774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Помощь в организации соревнований по кикбоксингу в качестве секретаря, второго судьи.</w:t>
      </w:r>
    </w:p>
    <w:p w14:paraId="5BC8774E" w14:textId="77777777" w:rsidR="00E1721A" w:rsidRPr="003B592E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C8774F" w14:textId="77777777" w:rsidR="0089007C" w:rsidRPr="003B592E" w:rsidRDefault="0089007C" w:rsidP="00A736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Theme="majorEastAsia" w:hAnsi="Times New Roman"/>
          <w:b/>
          <w:sz w:val="24"/>
          <w:szCs w:val="24"/>
        </w:rPr>
        <w:t>2.3 Методические материалы</w:t>
      </w:r>
    </w:p>
    <w:p w14:paraId="5BC87750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5BC87751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детей по данной дополнительной образовательной программе основано на следующих методических принципах:</w:t>
      </w:r>
    </w:p>
    <w:p w14:paraId="5BC87752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единая педагогическая система, обеспечивающая преемственность задач, средств, методов организации образовательного процесса;</w:t>
      </w:r>
    </w:p>
    <w:p w14:paraId="5BC87753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поступательное увеличение интенсивности учебно-тренировочных нагрузок.</w:t>
      </w:r>
    </w:p>
    <w:p w14:paraId="5BC87754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Обучение как специально организованный процесс педагогом строится в соответствии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 дидактическими принципами.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принципам обучения и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тренировки относятся принцип воспитывающего обучения, принцип сознательности и активности, принцип наглядности, принцип систематичности и принцип доступности.</w:t>
      </w:r>
    </w:p>
    <w:p w14:paraId="5BC87755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Ведущим является принцип воспитывающего обучения. В процессе обучения и тренировки педагог не только сообщает обучающимся необходимые знания и прививает им нужные умения и навыки, но и всеми мерами содействует формированию у них положительных черт характера.</w:t>
      </w:r>
    </w:p>
    <w:p w14:paraId="5BC87756" w14:textId="26851FB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сознательности и активности обучения означает оптимальное соотношение педагогического руководства и сознательной, активной, творческой деятельности обучающегося. Без сознательного и активного отношения к занятиям нельзя добиться положительных образовательных результатов.</w:t>
      </w:r>
    </w:p>
    <w:p w14:paraId="5BC87757" w14:textId="5C1DFEED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правильного формирования двигательных навыков, более прочного их закрепления, повышения интереса к занятиям большое значение имеет принцип наглядности. Педагог может показать правильное выполнение физического упражнения сам или поручить это более подготовленному ребенку. Можно использовать на занятиях фото, рисунки, схемы, видеозаписи и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т.д.</w:t>
      </w:r>
      <w:proofErr w:type="gram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наглядности реализуется на всех этапах обучения.</w:t>
      </w:r>
    </w:p>
    <w:p w14:paraId="5BC87758" w14:textId="05C9AF5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систематичности предусматривает установление строгой последовательности изучения материала и определенной системы в самих занятиях. Принцип систематичности в обучении обязывает располагать учебный материал так, чтобы последующая работа являлась логическим продолжением предыдущей.</w:t>
      </w:r>
    </w:p>
    <w:p w14:paraId="5BC87759" w14:textId="2557EC3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доступности означает необходимость строить процесс обучения в соответствии с особенностями обучающихся, их возможностями и уровнем подготовленности.</w:t>
      </w:r>
    </w:p>
    <w:p w14:paraId="5BC8775A" w14:textId="390D53B1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объем теоретического материала, а также физические нагрузки должны соответствовать возрастным особенностям обучающихся, уровню их общего развития. Только в этом случае теоретический и практический материал окажется посильным.</w:t>
      </w:r>
    </w:p>
    <w:p w14:paraId="5BC8775B" w14:textId="4F508E1C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организации учебно-воспитательного процесса на всех этапах освоения программы являются теоретические и практические занятия.</w:t>
      </w:r>
    </w:p>
    <w:p w14:paraId="5BC8775C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Групповые теоретические занятия проводятся в форме бесед, демонстрации наглядных пособий, самостоятельное чтение специальной литературы. В содержание теоретической подготовки входит изучение основ физического воспитания, ознакомление с историей развития физкультуры и спорта в России и Приморском крае, основами личной и общественной гигиены, влиянии вредных привычек на организм человека. Теоретические занятия целесообразно проводить непосредственно перед практическими, так как после занятия, обучающиеся устанут и беседы не принесут нужной пользы. На занятия по вопросам гигиены, врачебного контроля, применения восстановительных средств возможно приглашение медицинского работника. </w:t>
      </w:r>
    </w:p>
    <w:p w14:paraId="5BC8775D" w14:textId="606895B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учебно-воспитательном процессе используются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педагогических технологий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, воплощающих гуманистическую направленность: педагогику сотрудничества, игровые, оздоровительные. На занятиях применяются различные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воспитания, обучения и тренировки: </w:t>
      </w:r>
    </w:p>
    <w:p w14:paraId="5BC8775E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повторный метод (выполнять движения, действия, задания определенное число раз); </w:t>
      </w:r>
    </w:p>
    <w:p w14:paraId="5BC8775F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игровой (действия, задания, выполняемые в форме игры); </w:t>
      </w:r>
    </w:p>
    <w:p w14:paraId="5BC87760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-соревновательный (упражнения, задания выполняются в виде соревнований); </w:t>
      </w:r>
    </w:p>
    <w:p w14:paraId="5BC87761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словесный (объяснение, рассказ, указание); </w:t>
      </w:r>
    </w:p>
    <w:p w14:paraId="5BC87762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наглядные (показ упражнения, демонстрация видеозаписей),</w:t>
      </w:r>
    </w:p>
    <w:p w14:paraId="5BC87763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метод выполнения упражнения (метод целостного упражнения и целостно-расчлененного упражнения).</w:t>
      </w:r>
    </w:p>
    <w:p w14:paraId="5BC87764" w14:textId="2744B3F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место в процессе обучения занимают показ и объяснение педагога. Несмотря на самый четкий показ, сложность приема не всегда позволяет обучающимся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сразу уловить главное. Поэтому показ обязательно должен сопровождаться объяснением. Показ и     объяснение дополняют друг друга.</w:t>
      </w:r>
    </w:p>
    <w:p w14:paraId="5BC87765" w14:textId="11B9222A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вышеперечисленного в работе педагога, позволит обучающимся максимально проявить активность, развить их эмоциональное восприятие, привить навыки спортивной этики, организованности, дисциплины. </w:t>
      </w:r>
    </w:p>
    <w:p w14:paraId="5BC87766" w14:textId="06605C6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методов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нравственного воспитания применяются формирование нравственного сознания и общественного поведения, использование положительного примера, стимулирование положительных действий (поощрение, похвала), предупреждение и обсуждение отрицательных действий.</w:t>
      </w:r>
    </w:p>
    <w:p w14:paraId="5BC87767" w14:textId="4FF13135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детьми приобретает интеллектуальное воспитание, основными задачами которого являются: овладение обучающимися специальных знаний в области теории и методики физической культуры, гигиены и других дисциплин; развитие познавательной активности, творческих проявлений в спортивной деятельности.</w:t>
      </w:r>
    </w:p>
    <w:p w14:paraId="5BC87768" w14:textId="72F99D56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дополнительного образования имеет большие возможности для организации образовательного процесса, помощи ребенку в его обучении, воспитании и развитии. Но деятельность будет гораздо эффективнее, если социальными партнерами педагога станут родители ребенка. Задача педагога заключается в поиске путей взаимодействия деятельности с родителями обучающихся с целью обеспечения единой образовательной среды.         </w:t>
      </w:r>
    </w:p>
    <w:p w14:paraId="5BC87769" w14:textId="6D15D956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работы педагога являются:</w:t>
      </w:r>
    </w:p>
    <w:p w14:paraId="5BC8776A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информационное педагогическое обеспечение родителей в вопросах воспитания, оздоровления, ознакомление с текущими и прогнозируемыми результатами обучения, воспитания;</w:t>
      </w:r>
    </w:p>
    <w:p w14:paraId="5BC8776B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вовлечение родителей в образовательный процесс через участие родителей в занятиях учебных групп, демонстрацию родителям учебных достижений детей.</w:t>
      </w:r>
    </w:p>
    <w:p w14:paraId="5BC8776C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Учебно-воспитательный процесс построен таким образом, чтобы сохранить здоровье учащихся, сформировать здоровый образ жизни и трудовые навыки, развить творческие способности.</w:t>
      </w:r>
    </w:p>
    <w:p w14:paraId="5BC8776D" w14:textId="7A3FA410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сберегающих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носит комплексный характер и включает в себя средства психолого-педагогического и медико-биологического воздействия такие как:</w:t>
      </w:r>
    </w:p>
    <w:p w14:paraId="5BC8776E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Рациональное распределение нагрузок.</w:t>
      </w:r>
    </w:p>
    <w:p w14:paraId="5BC8776F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Рациональное планирование процесса учебно-тренировочных занятий.</w:t>
      </w:r>
    </w:p>
    <w:p w14:paraId="5BC87770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Соблюдение рациональной последовательности упражнений, чередование нагрузок по направленности.</w:t>
      </w:r>
    </w:p>
    <w:p w14:paraId="5BC87771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Индивидуализация учебно-тренировочного процесса.</w:t>
      </w:r>
    </w:p>
    <w:p w14:paraId="5BC87772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Адекватные интервалы отдыха.</w:t>
      </w:r>
    </w:p>
    <w:p w14:paraId="5BC87773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Упражнения для активного отдыха, на расслабление и восстановление дыхания.</w:t>
      </w:r>
    </w:p>
    <w:p w14:paraId="5BC87774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Корригирующие упражнения для позвоночника и стопы.</w:t>
      </w:r>
    </w:p>
    <w:p w14:paraId="5BC87775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значимых мотивов и благоприятного отношения к занятиям физкультурой и спортом.</w:t>
      </w:r>
    </w:p>
    <w:p w14:paraId="5BC87776" w14:textId="77777777" w:rsidR="0000203F" w:rsidRPr="003B592E" w:rsidRDefault="0000203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77" w14:textId="7685E256" w:rsidR="007E7FF6" w:rsidRDefault="007E7FF6" w:rsidP="00002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00203F">
        <w:rPr>
          <w:rFonts w:ascii="Times New Roman" w:hAnsi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p w14:paraId="0948E612" w14:textId="77777777" w:rsidR="00A73674" w:rsidRPr="0000203F" w:rsidRDefault="00A73674" w:rsidP="00002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418"/>
        <w:gridCol w:w="1406"/>
      </w:tblGrid>
      <w:tr w:rsidR="007E7FF6" w:rsidRPr="00A73674" w14:paraId="5BC8777D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7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79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7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7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год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7C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 год</w:t>
            </w:r>
          </w:p>
        </w:tc>
      </w:tr>
      <w:tr w:rsidR="007E7FF6" w:rsidRPr="00A73674" w14:paraId="5BC87783" w14:textId="77777777" w:rsidTr="00A73674">
        <w:trPr>
          <w:trHeight w:val="274"/>
        </w:trPr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7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7F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0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7E7FF6" w:rsidRPr="00A73674" w14:paraId="5BC87789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84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85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6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7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7E7FF6" w:rsidRPr="00A73674" w14:paraId="5BC87790" w14:textId="77777777" w:rsidTr="00A73674">
        <w:trPr>
          <w:trHeight w:val="675"/>
        </w:trPr>
        <w:tc>
          <w:tcPr>
            <w:tcW w:w="2235" w:type="dxa"/>
            <w:vMerge w:val="restart"/>
          </w:tcPr>
          <w:p w14:paraId="5BC8778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Продолжительность учебных периодов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C8778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8C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D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F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01.09.2021- 31.12.2021</w:t>
            </w:r>
          </w:p>
        </w:tc>
      </w:tr>
      <w:tr w:rsidR="007E7FF6" w:rsidRPr="00A73674" w14:paraId="5BC87797" w14:textId="77777777" w:rsidTr="00A73674">
        <w:trPr>
          <w:trHeight w:val="663"/>
        </w:trPr>
        <w:tc>
          <w:tcPr>
            <w:tcW w:w="2235" w:type="dxa"/>
            <w:vMerge/>
          </w:tcPr>
          <w:p w14:paraId="5BC8779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C8779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3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94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95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96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10.01.2022- 31.05.2022</w:t>
            </w:r>
          </w:p>
        </w:tc>
      </w:tr>
      <w:tr w:rsidR="007E7FF6" w:rsidRPr="00A73674" w14:paraId="5BC8779D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9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9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9A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7-12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9B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12-14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9C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14- 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</w:t>
            </w:r>
          </w:p>
        </w:tc>
      </w:tr>
      <w:tr w:rsidR="007E7FF6" w:rsidRPr="00A73674" w14:paraId="5BC877A3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9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F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0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7E7FF6" w:rsidRPr="00A73674" w14:paraId="5BC877A9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A4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A5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6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7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7E7FF6" w:rsidRPr="00A73674" w14:paraId="5BC877AF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A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A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C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D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5BC877B0" w14:textId="77777777" w:rsidR="005D235F" w:rsidRPr="0000203F" w:rsidRDefault="005D235F" w:rsidP="0000203F">
      <w:pPr>
        <w:pStyle w:val="Default"/>
        <w:rPr>
          <w:color w:val="auto"/>
        </w:rPr>
      </w:pPr>
    </w:p>
    <w:p w14:paraId="5BC877B1" w14:textId="77777777" w:rsidR="00BC133E" w:rsidRDefault="0000203F" w:rsidP="00002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03F">
        <w:rPr>
          <w:rFonts w:ascii="Times New Roman" w:hAnsi="Times New Roman"/>
          <w:b/>
          <w:sz w:val="24"/>
          <w:szCs w:val="24"/>
        </w:rPr>
        <w:t>2.5 Календарный</w:t>
      </w:r>
      <w:r w:rsidR="00BC133E" w:rsidRPr="0000203F">
        <w:rPr>
          <w:rFonts w:ascii="Times New Roman" w:hAnsi="Times New Roman"/>
          <w:b/>
          <w:sz w:val="24"/>
          <w:szCs w:val="24"/>
        </w:rPr>
        <w:t xml:space="preserve"> план воспитательной работы </w:t>
      </w:r>
      <w:r w:rsidR="00B27CD5">
        <w:rPr>
          <w:rFonts w:ascii="Times New Roman" w:hAnsi="Times New Roman"/>
          <w:b/>
          <w:sz w:val="24"/>
          <w:szCs w:val="24"/>
        </w:rPr>
        <w:t xml:space="preserve"> </w:t>
      </w:r>
    </w:p>
    <w:p w14:paraId="5BC877B2" w14:textId="77777777" w:rsidR="00B27CD5" w:rsidRPr="0000203F" w:rsidRDefault="00B27CD5" w:rsidP="00002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BC133E" w:rsidRPr="00B27CD5" w14:paraId="5BC877B7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4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5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B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C133E" w:rsidRPr="00B27CD5" w14:paraId="5BC877BC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9" w14:textId="77777777" w:rsidR="00BC133E" w:rsidRPr="00B27CD5" w:rsidRDefault="00C634EC" w:rsidP="00C634EC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proofErr w:type="gramStart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Встреча 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работниками ГИБДД по правилам дорожного движения «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Осторожно, дорога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A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BB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BC133E" w:rsidRPr="00B27CD5" w14:paraId="5BC877C1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D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E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F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0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BC133E" w:rsidRPr="00B27CD5" w14:paraId="5BC877C6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2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Встре</w:t>
            </w:r>
            <w:r w:rsidR="00371974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чи с чемпионами России и мира по кикбоксингу.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4" w14:textId="77777777" w:rsidR="00BC133E" w:rsidRPr="00B27CD5" w:rsidRDefault="00BC133E" w:rsidP="000020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5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CB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7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8" w14:textId="77777777" w:rsidR="00BC133E" w:rsidRPr="00B27CD5" w:rsidRDefault="00BA58C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Участие в районном конкурсе агитбригад «Нет» вредным привычкам!»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9" w14:textId="77777777" w:rsidR="00BC133E" w:rsidRPr="00B27CD5" w:rsidRDefault="00BC133E" w:rsidP="000020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A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январь</w:t>
            </w:r>
          </w:p>
        </w:tc>
      </w:tr>
      <w:tr w:rsidR="00BC133E" w:rsidRPr="00B27CD5" w14:paraId="5BC877D0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C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D" w14:textId="77777777" w:rsidR="00BC133E" w:rsidRPr="00B27CD5" w:rsidRDefault="00BC133E" w:rsidP="00D635D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Встречи с детьми войны</w:t>
            </w:r>
            <w:r w:rsidR="00D635DB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работниками тыла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«</w:t>
            </w:r>
            <w:r w:rsidR="00D635DB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Была война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E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F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D5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1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2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4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BC133E" w:rsidRPr="00B27CD5" w14:paraId="5BC877DA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6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9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октябрь, май</w:t>
            </w:r>
          </w:p>
        </w:tc>
      </w:tr>
      <w:tr w:rsidR="000E13E9" w:rsidRPr="00B27CD5" w14:paraId="5BC877DF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B" w14:textId="77777777" w:rsidR="000E13E9" w:rsidRPr="00B27CD5" w:rsidRDefault="000E13E9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C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D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E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BC133E" w:rsidRPr="00B27CD5" w14:paraId="5BC877E4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0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1" w14:textId="77777777" w:rsidR="00BC133E" w:rsidRPr="00B27CD5" w:rsidRDefault="00371974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Показательные выступления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2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E9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5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hAnsi="Times New Roman"/>
                <w:sz w:val="24"/>
                <w:szCs w:val="24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EE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A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B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Внутридюцовские</w:t>
            </w:r>
            <w:proofErr w:type="spellEnd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C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D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F3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F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F0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F1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F2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F8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F4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F5" w14:textId="77777777" w:rsidR="00BC133E" w:rsidRPr="00B27CD5" w:rsidRDefault="00BC133E" w:rsidP="00B27CD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Походы</w:t>
            </w:r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экскурсии 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F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F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14:paraId="5BC877F9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A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B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C" w14:textId="77777777" w:rsidR="00E32B32" w:rsidRPr="001A4294" w:rsidRDefault="00BC133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СПИСОК ЛИТЕРАТУРЫ</w:t>
      </w:r>
      <w:r w:rsidR="00DD387F" w:rsidRPr="001A4294">
        <w:rPr>
          <w:rFonts w:ascii="Times New Roman" w:hAnsi="Times New Roman"/>
          <w:sz w:val="24"/>
          <w:szCs w:val="24"/>
        </w:rPr>
        <w:t xml:space="preserve"> </w:t>
      </w:r>
    </w:p>
    <w:p w14:paraId="5BC877FD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7FE" w14:textId="77777777" w:rsidR="00701F82" w:rsidRPr="001A4294" w:rsidRDefault="00C6559D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. </w:t>
      </w:r>
      <w:r w:rsidR="00DD387F" w:rsidRPr="001A4294">
        <w:rPr>
          <w:rFonts w:ascii="Times New Roman" w:hAnsi="Times New Roman"/>
          <w:sz w:val="24"/>
          <w:szCs w:val="24"/>
        </w:rPr>
        <w:t xml:space="preserve">1.  </w:t>
      </w:r>
      <w:r w:rsidRPr="001A4294">
        <w:rPr>
          <w:rFonts w:ascii="Times New Roman" w:hAnsi="Times New Roman"/>
          <w:sz w:val="24"/>
          <w:szCs w:val="24"/>
        </w:rPr>
        <w:t xml:space="preserve">Двигательная подготовка фехтовальщиков / </w:t>
      </w:r>
      <w:proofErr w:type="gramStart"/>
      <w:r w:rsidRPr="001A4294">
        <w:rPr>
          <w:rFonts w:ascii="Times New Roman" w:hAnsi="Times New Roman"/>
          <w:sz w:val="24"/>
          <w:szCs w:val="24"/>
        </w:rPr>
        <w:t>Д.А.</w:t>
      </w:r>
      <w:proofErr w:type="gramEnd"/>
      <w:r w:rsidRPr="001A4294">
        <w:rPr>
          <w:rFonts w:ascii="Times New Roman" w:hAnsi="Times New Roman"/>
          <w:sz w:val="24"/>
          <w:szCs w:val="24"/>
        </w:rPr>
        <w:t xml:space="preserve"> Тышлер, А.Д. </w:t>
      </w:r>
      <w:proofErr w:type="spellStart"/>
      <w:r w:rsidRPr="001A4294">
        <w:rPr>
          <w:rFonts w:ascii="Times New Roman" w:hAnsi="Times New Roman"/>
          <w:sz w:val="24"/>
          <w:szCs w:val="24"/>
        </w:rPr>
        <w:t>Мавшович</w:t>
      </w:r>
      <w:proofErr w:type="spellEnd"/>
      <w:r w:rsidRPr="001A4294">
        <w:rPr>
          <w:rFonts w:ascii="Times New Roman" w:hAnsi="Times New Roman"/>
          <w:sz w:val="24"/>
          <w:szCs w:val="24"/>
        </w:rPr>
        <w:t xml:space="preserve"> – М.: Академическая проект, 2007.</w:t>
      </w:r>
    </w:p>
    <w:p w14:paraId="5BC877FF" w14:textId="4B47DEAD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294">
        <w:rPr>
          <w:rFonts w:ascii="Times New Roman" w:eastAsia="Times New Roman" w:hAnsi="Times New Roman"/>
          <w:sz w:val="24"/>
          <w:szCs w:val="24"/>
        </w:rPr>
        <w:t xml:space="preserve">2. </w:t>
      </w:r>
      <w:r w:rsidR="00C6559D" w:rsidRPr="001A4294">
        <w:rPr>
          <w:rFonts w:ascii="Times New Roman" w:eastAsia="Times New Roman" w:hAnsi="Times New Roman"/>
          <w:sz w:val="24"/>
          <w:szCs w:val="24"/>
        </w:rPr>
        <w:t xml:space="preserve">Комплексная программа физического воспитания учащихся </w:t>
      </w:r>
      <w:proofErr w:type="gramStart"/>
      <w:r w:rsidR="00C6559D" w:rsidRPr="001A4294">
        <w:rPr>
          <w:rFonts w:ascii="Times New Roman" w:eastAsia="Times New Roman" w:hAnsi="Times New Roman"/>
          <w:sz w:val="24"/>
          <w:szCs w:val="24"/>
        </w:rPr>
        <w:t>1 – 11</w:t>
      </w:r>
      <w:proofErr w:type="gramEnd"/>
      <w:r w:rsidR="00C6559D" w:rsidRPr="001A4294">
        <w:rPr>
          <w:rFonts w:ascii="Times New Roman" w:eastAsia="Times New Roman" w:hAnsi="Times New Roman"/>
          <w:sz w:val="24"/>
          <w:szCs w:val="24"/>
        </w:rPr>
        <w:t xml:space="preserve"> классов/ Под ред. В.И. Лях, А.А. </w:t>
      </w:r>
      <w:proofErr w:type="spellStart"/>
      <w:r w:rsidR="00C6559D" w:rsidRPr="001A4294">
        <w:rPr>
          <w:rFonts w:ascii="Times New Roman" w:eastAsia="Times New Roman" w:hAnsi="Times New Roman"/>
          <w:sz w:val="24"/>
          <w:szCs w:val="24"/>
        </w:rPr>
        <w:t>Зданевич</w:t>
      </w:r>
      <w:proofErr w:type="spellEnd"/>
      <w:r w:rsidR="00C6559D" w:rsidRPr="001A4294">
        <w:rPr>
          <w:rFonts w:ascii="Times New Roman" w:eastAsia="Times New Roman" w:hAnsi="Times New Roman"/>
          <w:sz w:val="24"/>
          <w:szCs w:val="24"/>
        </w:rPr>
        <w:t>. М.: 2004.</w:t>
      </w:r>
    </w:p>
    <w:p w14:paraId="5BC87800" w14:textId="77777777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294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C6559D" w:rsidRPr="001A4294">
        <w:rPr>
          <w:rFonts w:ascii="Times New Roman" w:eastAsia="Times New Roman" w:hAnsi="Times New Roman"/>
          <w:sz w:val="24"/>
          <w:szCs w:val="24"/>
        </w:rPr>
        <w:t>Кофман</w:t>
      </w:r>
      <w:proofErr w:type="spellEnd"/>
      <w:r w:rsidR="00C6559D" w:rsidRPr="001A4294">
        <w:rPr>
          <w:rFonts w:ascii="Times New Roman" w:eastAsia="Times New Roman" w:hAnsi="Times New Roman"/>
          <w:sz w:val="24"/>
          <w:szCs w:val="24"/>
        </w:rPr>
        <w:t xml:space="preserve"> Л.Б. Настольная книга учителя физической культуры. М.: Физкультура и спорт, 1998.</w:t>
      </w:r>
    </w:p>
    <w:p w14:paraId="5BC87801" w14:textId="03D2462F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lastRenderedPageBreak/>
        <w:t>4.</w:t>
      </w:r>
      <w:r w:rsidR="001A4294">
        <w:rPr>
          <w:rFonts w:ascii="Times New Roman" w:hAnsi="Times New Roman"/>
          <w:sz w:val="24"/>
          <w:szCs w:val="24"/>
        </w:rPr>
        <w:t xml:space="preserve"> </w:t>
      </w:r>
      <w:r w:rsidR="00C6559D" w:rsidRPr="001A4294">
        <w:rPr>
          <w:rFonts w:ascii="Times New Roman" w:hAnsi="Times New Roman"/>
          <w:sz w:val="24"/>
          <w:szCs w:val="24"/>
        </w:rPr>
        <w:t xml:space="preserve">Психологическое мастерство тренера и спортсмена: Методическое пособие для олимпийцев. / Р.М.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Зигайнов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. – М.: Советский спорт, 2005.</w:t>
      </w:r>
    </w:p>
    <w:p w14:paraId="5BC87802" w14:textId="77777777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5..  </w:t>
      </w:r>
      <w:r w:rsidR="00C6559D" w:rsidRPr="001A4294">
        <w:rPr>
          <w:rFonts w:ascii="Times New Roman" w:hAnsi="Times New Roman"/>
          <w:sz w:val="24"/>
          <w:szCs w:val="24"/>
        </w:rPr>
        <w:t xml:space="preserve"> Педагогика физической культуры и спорта: учебник / под ред. С.Д.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Неверковича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. – М.: Физкультура и спорт, 2006.</w:t>
      </w:r>
    </w:p>
    <w:p w14:paraId="5BC87803" w14:textId="77777777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6.</w:t>
      </w:r>
      <w:r w:rsidR="00C6559D" w:rsidRPr="001A4294">
        <w:rPr>
          <w:rFonts w:ascii="Times New Roman" w:hAnsi="Times New Roman"/>
          <w:sz w:val="24"/>
          <w:szCs w:val="24"/>
        </w:rPr>
        <w:t xml:space="preserve"> Возрастные особенности развития двигательных качеств школьников и юных спортсменов. / Ю.Г. Травин, </w:t>
      </w:r>
      <w:proofErr w:type="gramStart"/>
      <w:r w:rsidR="00C6559D" w:rsidRPr="001A4294">
        <w:rPr>
          <w:rFonts w:ascii="Times New Roman" w:hAnsi="Times New Roman"/>
          <w:sz w:val="24"/>
          <w:szCs w:val="24"/>
        </w:rPr>
        <w:t>В.В.</w:t>
      </w:r>
      <w:proofErr w:type="gramEnd"/>
      <w:r w:rsidR="00C6559D" w:rsidRPr="001A4294">
        <w:rPr>
          <w:rFonts w:ascii="Times New Roman" w:hAnsi="Times New Roman"/>
          <w:sz w:val="24"/>
          <w:szCs w:val="24"/>
        </w:rPr>
        <w:t xml:space="preserve"> Дьяков // - М.: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ФиС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, 1986.</w:t>
      </w:r>
    </w:p>
    <w:p w14:paraId="5BC87804" w14:textId="34DB3BD6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7.</w:t>
      </w:r>
      <w:r w:rsidR="00C6559D" w:rsidRPr="001A4294">
        <w:rPr>
          <w:rFonts w:ascii="Times New Roman" w:hAnsi="Times New Roman"/>
          <w:sz w:val="24"/>
          <w:szCs w:val="24"/>
        </w:rPr>
        <w:t xml:space="preserve"> О ловкости и ее развитие. / </w:t>
      </w:r>
      <w:proofErr w:type="gramStart"/>
      <w:r w:rsidR="00C6559D" w:rsidRPr="001A4294">
        <w:rPr>
          <w:rFonts w:ascii="Times New Roman" w:hAnsi="Times New Roman"/>
          <w:sz w:val="24"/>
          <w:szCs w:val="24"/>
        </w:rPr>
        <w:t>Н.А.</w:t>
      </w:r>
      <w:proofErr w:type="gramEnd"/>
      <w:r w:rsidR="00C6559D" w:rsidRPr="001A4294">
        <w:rPr>
          <w:rFonts w:ascii="Times New Roman" w:hAnsi="Times New Roman"/>
          <w:sz w:val="24"/>
          <w:szCs w:val="24"/>
        </w:rPr>
        <w:t xml:space="preserve"> Бернштейн // - М.: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ФиС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, 1991.</w:t>
      </w:r>
    </w:p>
    <w:p w14:paraId="5BC87805" w14:textId="77777777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8</w:t>
      </w:r>
      <w:r w:rsidR="00C6559D" w:rsidRPr="001A4294">
        <w:rPr>
          <w:rFonts w:ascii="Times New Roman" w:hAnsi="Times New Roman"/>
          <w:sz w:val="24"/>
          <w:szCs w:val="24"/>
        </w:rPr>
        <w:t xml:space="preserve">. Педагогическое мастерство тренера. / А.А. Деркач, </w:t>
      </w:r>
      <w:proofErr w:type="gramStart"/>
      <w:r w:rsidR="00C6559D" w:rsidRPr="001A4294">
        <w:rPr>
          <w:rFonts w:ascii="Times New Roman" w:hAnsi="Times New Roman"/>
          <w:sz w:val="24"/>
          <w:szCs w:val="24"/>
        </w:rPr>
        <w:t>А.А.</w:t>
      </w:r>
      <w:proofErr w:type="gramEnd"/>
      <w:r w:rsidR="00C6559D" w:rsidRPr="001A4294">
        <w:rPr>
          <w:rFonts w:ascii="Times New Roman" w:hAnsi="Times New Roman"/>
          <w:sz w:val="24"/>
          <w:szCs w:val="24"/>
        </w:rPr>
        <w:t xml:space="preserve"> Исаев // - М.: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ФиС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, 1981.</w:t>
      </w:r>
    </w:p>
    <w:p w14:paraId="5BC87806" w14:textId="59935483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9</w:t>
      </w:r>
      <w:r w:rsidR="00C6559D" w:rsidRPr="001A4294">
        <w:rPr>
          <w:rFonts w:ascii="Times New Roman" w:hAnsi="Times New Roman"/>
          <w:sz w:val="24"/>
          <w:szCs w:val="24"/>
        </w:rPr>
        <w:t>. Психофизиология физического воспитания. / Е.П. Ильин // Учебное пособие для студентов пед. ин-</w:t>
      </w:r>
      <w:proofErr w:type="spellStart"/>
      <w:proofErr w:type="gramStart"/>
      <w:r w:rsidR="00C6559D" w:rsidRPr="001A4294">
        <w:rPr>
          <w:rFonts w:ascii="Times New Roman" w:hAnsi="Times New Roman"/>
          <w:sz w:val="24"/>
          <w:szCs w:val="24"/>
        </w:rPr>
        <w:t>тов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C6559D" w:rsidRPr="001A4294">
        <w:rPr>
          <w:rFonts w:ascii="Times New Roman" w:hAnsi="Times New Roman"/>
          <w:sz w:val="24"/>
          <w:szCs w:val="24"/>
        </w:rPr>
        <w:t xml:space="preserve"> – М.: Просвещение, 1987.</w:t>
      </w:r>
    </w:p>
    <w:p w14:paraId="5BC87807" w14:textId="041E0248" w:rsidR="00C6559D" w:rsidRPr="001A4294" w:rsidRDefault="00C6559D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1</w:t>
      </w:r>
      <w:r w:rsidR="00DD387F" w:rsidRPr="001A4294">
        <w:rPr>
          <w:rFonts w:ascii="Times New Roman" w:hAnsi="Times New Roman"/>
          <w:sz w:val="24"/>
          <w:szCs w:val="24"/>
        </w:rPr>
        <w:t>0</w:t>
      </w:r>
      <w:r w:rsidRPr="001A4294">
        <w:rPr>
          <w:rFonts w:ascii="Times New Roman" w:hAnsi="Times New Roman"/>
          <w:sz w:val="24"/>
          <w:szCs w:val="24"/>
        </w:rPr>
        <w:t xml:space="preserve">. Теория и методика физической культуры. / </w:t>
      </w:r>
      <w:proofErr w:type="gramStart"/>
      <w:r w:rsidRPr="001A4294">
        <w:rPr>
          <w:rFonts w:ascii="Times New Roman" w:hAnsi="Times New Roman"/>
          <w:sz w:val="24"/>
          <w:szCs w:val="24"/>
        </w:rPr>
        <w:t>Л.П.</w:t>
      </w:r>
      <w:proofErr w:type="gramEnd"/>
      <w:r w:rsidRPr="001A4294">
        <w:rPr>
          <w:rFonts w:ascii="Times New Roman" w:hAnsi="Times New Roman"/>
          <w:sz w:val="24"/>
          <w:szCs w:val="24"/>
        </w:rPr>
        <w:t xml:space="preserve"> Матвеев // Учебник для институтов физической культуры. – М.: Физкультура и спорт, 1991.</w:t>
      </w:r>
    </w:p>
    <w:p w14:paraId="5BC87808" w14:textId="0E4A2BB9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11.</w:t>
      </w:r>
      <w:r w:rsidR="00C6559D" w:rsidRPr="001A4294">
        <w:rPr>
          <w:rFonts w:ascii="Times New Roman" w:hAnsi="Times New Roman"/>
          <w:sz w:val="24"/>
          <w:szCs w:val="24"/>
        </w:rPr>
        <w:t xml:space="preserve">Учебная программа для образовательных учреждений по кикбоксингу: Е.В.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Головихин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Миткевич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. - М.: 2009.</w:t>
      </w:r>
    </w:p>
    <w:p w14:paraId="5BC87809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9A3B1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D07D9B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A1C434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BD665E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D6B9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49EE9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4CC75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DCE612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3973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47259B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527D74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F94982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C61092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2A9ADB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98D3F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7375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DB770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C6F964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78317C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DC05CE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4F19A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006CF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8D667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D2FCE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BEBB6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BD8A6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12592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102D0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B328F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AB987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58347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1BF37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3D1DF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DD9AA8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E890C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E8B60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EE0DA6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C87818" w14:textId="141FE6CC" w:rsidR="00F67B7E" w:rsidRPr="001A4294" w:rsidRDefault="001A4294" w:rsidP="001A42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F67B7E" w:rsidRPr="001A42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BC87819" w14:textId="26E5CC2B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/>
          <w:bCs/>
          <w:sz w:val="24"/>
          <w:szCs w:val="24"/>
          <w:lang w:eastAsia="ru-RU"/>
        </w:rPr>
        <w:t>Оценочные материалы</w:t>
      </w:r>
    </w:p>
    <w:p w14:paraId="5BC8781A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1B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СОДЕРЖАНИЕ И МЕТОДИКА КОНТРОЛЬНЫХ ИСПЫТАНИЙ, ВКЛЮЧЕННЫХ В ПРОГРАММУ</w:t>
      </w:r>
    </w:p>
    <w:p w14:paraId="5BC8781C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Физическое развитие</w:t>
      </w:r>
    </w:p>
    <w:p w14:paraId="5BC8781D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Обследование физического развития произво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дится по общепринятой методике биометрических измерений.</w:t>
      </w:r>
    </w:p>
    <w:p w14:paraId="5BC8781E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Физическая подготовка</w:t>
      </w:r>
    </w:p>
    <w:p w14:paraId="5BC8781F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физической подготовке осуществляется на основе возраста и пола занимающихся.</w:t>
      </w:r>
    </w:p>
    <w:p w14:paraId="5BC87820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 xml:space="preserve">Бег </w:t>
      </w:r>
      <w:proofErr w:type="gramStart"/>
      <w:r w:rsidRPr="001A4294">
        <w:rPr>
          <w:rFonts w:ascii="Times New Roman" w:hAnsi="Times New Roman"/>
          <w:iCs/>
          <w:sz w:val="24"/>
          <w:szCs w:val="24"/>
          <w:lang w:eastAsia="ru-RU"/>
        </w:rPr>
        <w:t>30-60</w:t>
      </w:r>
      <w:proofErr w:type="gramEnd"/>
      <w:r w:rsidRPr="001A4294">
        <w:rPr>
          <w:rFonts w:ascii="Times New Roman" w:hAnsi="Times New Roman"/>
          <w:iCs/>
          <w:sz w:val="24"/>
          <w:szCs w:val="24"/>
          <w:lang w:eastAsia="ru-RU"/>
        </w:rPr>
        <w:t>-100м.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Испытание проводится по обще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принятой методике, старт высокий.</w:t>
      </w:r>
    </w:p>
    <w:p w14:paraId="5BC87821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Бег 5×6 м.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нии обе ноги испытуемого должны пересечь линию.</w:t>
      </w:r>
    </w:p>
    <w:p w14:paraId="5BC87822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Прыжок в длину с места.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14:paraId="5BC87823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Отжимания от пола.</w:t>
      </w:r>
      <w:r w:rsidRPr="001A42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Испытуемый стоит в упоре лежа у линии, руки на ширине плеч, ноги вместе. Спортсмен производит сгибание рук в локтях </w:t>
      </w:r>
      <w:proofErr w:type="gramStart"/>
      <w:r w:rsidRPr="001A4294">
        <w:rPr>
          <w:rFonts w:ascii="Times New Roman" w:hAnsi="Times New Roman"/>
          <w:sz w:val="24"/>
          <w:szCs w:val="24"/>
          <w:lang w:eastAsia="ru-RU"/>
        </w:rPr>
        <w:t>таким образом, что бы</w:t>
      </w:r>
      <w:proofErr w:type="gramEnd"/>
      <w:r w:rsidRPr="001A4294">
        <w:rPr>
          <w:rFonts w:ascii="Times New Roman" w:hAnsi="Times New Roman"/>
          <w:sz w:val="24"/>
          <w:szCs w:val="24"/>
          <w:lang w:eastAsia="ru-RU"/>
        </w:rPr>
        <w:t xml:space="preserve"> происходило касание грудью о пол, положение тела от головы до пяток прямое.</w:t>
      </w:r>
    </w:p>
    <w:p w14:paraId="5BC87824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5BC87825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26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Сгибание туловища из положения лёжа на спине.</w:t>
      </w:r>
      <w:r w:rsidRPr="001A429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Исходное положение: руки за головой, пальцы рук «в замок», ноги согнуты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14:paraId="5BC87827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Техническая подготовка</w:t>
      </w:r>
    </w:p>
    <w:p w14:paraId="5BC87828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5BC87829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 Приседания.</w:t>
      </w:r>
      <w:r w:rsidRPr="001A4294">
        <w:rPr>
          <w:rFonts w:ascii="Times New Roman" w:hAnsi="Times New Roman"/>
          <w:i/>
          <w:sz w:val="24"/>
          <w:szCs w:val="24"/>
        </w:rPr>
        <w:t xml:space="preserve"> </w:t>
      </w:r>
      <w:r w:rsidRPr="001A4294">
        <w:rPr>
          <w:rFonts w:ascii="Times New Roman" w:hAnsi="Times New Roman"/>
          <w:sz w:val="24"/>
          <w:szCs w:val="24"/>
        </w:rPr>
        <w:t xml:space="preserve"> Исходное положение: руки за головой, пальцы рук «в замок», ноги на ширине плеч, ступни закреплены. Фиксируется количество выполненных упражнений от </w:t>
      </w:r>
      <w:proofErr w:type="gramStart"/>
      <w:r w:rsidRPr="001A4294">
        <w:rPr>
          <w:rFonts w:ascii="Times New Roman" w:hAnsi="Times New Roman"/>
          <w:sz w:val="24"/>
          <w:szCs w:val="24"/>
        </w:rPr>
        <w:t>положение  колени</w:t>
      </w:r>
      <w:proofErr w:type="gramEnd"/>
      <w:r w:rsidRPr="001A4294">
        <w:rPr>
          <w:rFonts w:ascii="Times New Roman" w:hAnsi="Times New Roman"/>
          <w:sz w:val="24"/>
          <w:szCs w:val="24"/>
        </w:rPr>
        <w:t xml:space="preserve"> согнуты, до уровня 90 градусов, до полного выпрямления .</w:t>
      </w:r>
    </w:p>
    <w:p w14:paraId="5BC8782A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5BC8782B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Подтягивания на перекладине. </w:t>
      </w:r>
      <w:r w:rsidRPr="001A4294">
        <w:rPr>
          <w:rFonts w:ascii="Times New Roman" w:hAnsi="Times New Roman"/>
          <w:sz w:val="24"/>
          <w:szCs w:val="24"/>
          <w:bdr w:val="none" w:sz="0" w:space="0" w:color="auto" w:frame="1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5BC8782C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Испытание выполняется на максимальное количество раз доступное участнику.</w:t>
      </w:r>
    </w:p>
    <w:p w14:paraId="5BC8782D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 вслух.</w:t>
      </w:r>
    </w:p>
    <w:p w14:paraId="5BC8782E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Жим штанги лежа. Спортсмен ложится на скамью так, чтобы гриф располагался прямо над глазами.</w:t>
      </w:r>
    </w:p>
    <w:p w14:paraId="5BC8782F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Ноги широко расставляются и упираются всей ступнёй (голень перпендикулярна полу) для большей устойчивости.</w:t>
      </w:r>
    </w:p>
    <w:p w14:paraId="5BC87830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Спина прогнута на естественную величину для горизонтального жима или прижимается к скамье для наклонного и фиксируется.</w:t>
      </w:r>
    </w:p>
    <w:p w14:paraId="5BC87831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Гриф штанги берётся самостоятельно или с помощью помощника закрытым планарным хватом, ширина которого обеспечивает перпендикулярность предплечий полу в опущенном состоянии (широким хватом) или обеспечивающим нахождение запястий над плечевыми костями при сведённых локтях (узкий хват).</w:t>
      </w:r>
    </w:p>
    <w:p w14:paraId="5BC87832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Для горизонтального жима гриф опускается чуть ниже сосков, для наклонного — между ними и ключицей (положения обеспечивающие перпендикулярность предплечий полу сбоку).</w:t>
      </w:r>
    </w:p>
    <w:p w14:paraId="5BC87833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Выполняется жим и опускается штанга по вертикальной или слегка наклонной траектории в сторону головы.</w:t>
      </w:r>
    </w:p>
    <w:p w14:paraId="5BC87834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35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КРИТЕРИИ</w:t>
      </w:r>
    </w:p>
    <w:p w14:paraId="5BC87836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ОЦЕНИВАНИЯ КОНТРОЛЬНЫХ НОРМАТИВОВ</w:t>
      </w:r>
    </w:p>
    <w:p w14:paraId="5BC87837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38" w14:textId="77777777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ФИЗИЧЕСКАЯ ПОДГОТОВКА ГРУППЫ </w:t>
      </w:r>
      <w:proofErr w:type="gramStart"/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>1  ГОДА</w:t>
      </w:r>
      <w:proofErr w:type="gramEnd"/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ОБУЧЕНИЯ</w:t>
      </w:r>
    </w:p>
    <w:p w14:paraId="5BC87839" w14:textId="1C5487C7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Модуль </w:t>
      </w:r>
      <w:r w:rsidR="001A4294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134"/>
        <w:gridCol w:w="993"/>
        <w:gridCol w:w="1275"/>
        <w:gridCol w:w="1263"/>
      </w:tblGrid>
      <w:tr w:rsidR="00F67B7E" w:rsidRPr="009F5977" w14:paraId="5BC8783D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3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3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упражнений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3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Возраст</w:t>
            </w:r>
          </w:p>
        </w:tc>
      </w:tr>
      <w:tr w:rsidR="00F67B7E" w:rsidRPr="009F5977" w14:paraId="5BC87841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3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3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F5977">
              <w:rPr>
                <w:rFonts w:ascii="Times New Roman" w:hAnsi="Times New Roman"/>
                <w:sz w:val="23"/>
                <w:szCs w:val="23"/>
              </w:rPr>
              <w:t>5-6</w:t>
            </w:r>
            <w:proofErr w:type="gramEnd"/>
            <w:r w:rsidRPr="009F5977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F5977">
              <w:rPr>
                <w:rFonts w:ascii="Times New Roman" w:hAnsi="Times New Roman"/>
                <w:sz w:val="23"/>
                <w:szCs w:val="23"/>
              </w:rPr>
              <w:t>6-7</w:t>
            </w:r>
            <w:proofErr w:type="gramEnd"/>
            <w:r w:rsidRPr="009F5977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</w:p>
        </w:tc>
      </w:tr>
      <w:tr w:rsidR="00F67B7E" w:rsidRPr="009F5977" w14:paraId="5BC87847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4D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30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</w:tr>
      <w:tr w:rsidR="00F67B7E" w:rsidRPr="009F5977" w14:paraId="5BC87853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15 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 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16 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15 см </w:t>
            </w:r>
          </w:p>
        </w:tc>
      </w:tr>
      <w:tr w:rsidR="00F67B7E" w:rsidRPr="009F5977" w14:paraId="5BC87859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13,5 </w:t>
            </w:r>
          </w:p>
        </w:tc>
      </w:tr>
      <w:tr w:rsidR="00F67B7E" w:rsidRPr="009F5977" w14:paraId="5BC8785F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м10см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1м40см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м20 см </w:t>
            </w:r>
          </w:p>
        </w:tc>
      </w:tr>
      <w:tr w:rsidR="00F67B7E" w:rsidRPr="009F5977" w14:paraId="5BC87865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10 </w:t>
            </w:r>
          </w:p>
        </w:tc>
      </w:tr>
      <w:tr w:rsidR="00F67B7E" w:rsidRPr="009F5977" w14:paraId="5BC8786B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Подъём туловища в положении лёжа к ногам за 1м.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22 </w:t>
            </w:r>
          </w:p>
        </w:tc>
      </w:tr>
    </w:tbl>
    <w:p w14:paraId="5BC8786C" w14:textId="77777777" w:rsidR="00F67B7E" w:rsidRPr="009F5977" w:rsidRDefault="00F67B7E" w:rsidP="001A4294">
      <w:pPr>
        <w:rPr>
          <w:rFonts w:ascii="Times New Roman" w:hAnsi="Times New Roman"/>
          <w:b/>
          <w:sz w:val="28"/>
          <w:szCs w:val="28"/>
        </w:rPr>
      </w:pPr>
    </w:p>
    <w:p w14:paraId="5BC8786D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6E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6F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70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71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BC87872" w14:textId="77777777" w:rsidR="00F67B7E" w:rsidRPr="009F5977" w:rsidRDefault="00F67B7E" w:rsidP="00F67B7E">
      <w:pPr>
        <w:jc w:val="both"/>
        <w:rPr>
          <w:rFonts w:ascii="Times New Roman" w:hAnsi="Times New Roman"/>
          <w:sz w:val="24"/>
          <w:szCs w:val="24"/>
        </w:rPr>
      </w:pPr>
    </w:p>
    <w:p w14:paraId="5BC87873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ФИЗИЧЕСКАЯ ПОДГОТОВКА ГРУППЫ </w:t>
      </w:r>
      <w:proofErr w:type="gramStart"/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2  ГОДА</w:t>
      </w:r>
      <w:proofErr w:type="gramEnd"/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ОБУЧЕНИЯ</w:t>
      </w:r>
    </w:p>
    <w:p w14:paraId="5BC87874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2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134"/>
        <w:gridCol w:w="993"/>
        <w:gridCol w:w="1275"/>
        <w:gridCol w:w="1263"/>
      </w:tblGrid>
      <w:tr w:rsidR="00F67B7E" w:rsidRPr="009F5977" w14:paraId="5BC87878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7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7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упражнений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Возраст</w:t>
            </w:r>
          </w:p>
        </w:tc>
      </w:tr>
      <w:tr w:rsidR="00F67B7E" w:rsidRPr="009F5977" w14:paraId="5BC8787C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7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F5977">
              <w:rPr>
                <w:rFonts w:ascii="Times New Roman" w:hAnsi="Times New Roman"/>
                <w:sz w:val="23"/>
                <w:szCs w:val="23"/>
              </w:rPr>
              <w:t>7-9</w:t>
            </w:r>
            <w:proofErr w:type="gramEnd"/>
            <w:r w:rsidRPr="009F5977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F5977">
              <w:rPr>
                <w:rFonts w:ascii="Times New Roman" w:hAnsi="Times New Roman"/>
                <w:sz w:val="23"/>
                <w:szCs w:val="23"/>
              </w:rPr>
              <w:t>9-12</w:t>
            </w:r>
            <w:proofErr w:type="gramEnd"/>
            <w:r w:rsidRPr="009F5977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</w:p>
        </w:tc>
      </w:tr>
      <w:tr w:rsidR="00F67B7E" w:rsidRPr="009F5977" w14:paraId="5BC87882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88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60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11.5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10.9</w:t>
            </w:r>
          </w:p>
        </w:tc>
      </w:tr>
      <w:tr w:rsidR="00F67B7E" w:rsidRPr="009F5977" w14:paraId="5BC8788E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высоту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17 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16 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20 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17см </w:t>
            </w:r>
          </w:p>
        </w:tc>
      </w:tr>
      <w:tr w:rsidR="00F67B7E" w:rsidRPr="009F5977" w14:paraId="5BC87894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12.8 </w:t>
            </w:r>
          </w:p>
        </w:tc>
      </w:tr>
      <w:tr w:rsidR="00F67B7E" w:rsidRPr="009F5977" w14:paraId="5BC8789A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м60см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1м40см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1м60см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м45 см </w:t>
            </w:r>
          </w:p>
        </w:tc>
      </w:tr>
      <w:tr w:rsidR="00F67B7E" w:rsidRPr="009F5977" w14:paraId="5BC878A0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22 </w:t>
            </w:r>
          </w:p>
        </w:tc>
      </w:tr>
      <w:tr w:rsidR="00F67B7E" w:rsidRPr="009F5977" w14:paraId="5BC878A6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Подъём туловища в положении лёжа к ногам за 1м.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42 </w:t>
            </w:r>
          </w:p>
        </w:tc>
      </w:tr>
    </w:tbl>
    <w:p w14:paraId="5BC878A7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8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9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A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B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C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D" w14:textId="77777777" w:rsidR="00F67B7E" w:rsidRPr="009F5977" w:rsidRDefault="00F67B7E" w:rsidP="00F67B7E">
      <w:pPr>
        <w:jc w:val="both"/>
        <w:rPr>
          <w:rFonts w:ascii="Times New Roman" w:hAnsi="Times New Roman"/>
          <w:sz w:val="24"/>
          <w:szCs w:val="24"/>
        </w:rPr>
      </w:pPr>
    </w:p>
    <w:p w14:paraId="5BC878AE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ФИЗИЧЕСКАЯ ПОДГОТОВКА ГРУППЫ 3 ГОДА ОБУЧЕНИЯ</w:t>
      </w:r>
    </w:p>
    <w:p w14:paraId="5BC878AF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3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160"/>
        <w:gridCol w:w="2552"/>
      </w:tblGrid>
      <w:tr w:rsidR="00F67B7E" w:rsidRPr="009F5977" w14:paraId="5BC878B3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B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B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упражнений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Возраст</w:t>
            </w:r>
          </w:p>
        </w:tc>
      </w:tr>
      <w:tr w:rsidR="00F67B7E" w:rsidRPr="009F5977" w14:paraId="5BC878B6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B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F5977">
              <w:rPr>
                <w:rFonts w:ascii="Times New Roman" w:hAnsi="Times New Roman"/>
                <w:sz w:val="23"/>
                <w:szCs w:val="23"/>
              </w:rPr>
              <w:t>12-14</w:t>
            </w:r>
            <w:proofErr w:type="gramEnd"/>
            <w:r w:rsidRPr="009F5977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</w:p>
        </w:tc>
      </w:tr>
      <w:tr w:rsidR="00F67B7E" w:rsidRPr="009F5977" w14:paraId="5BC878BA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BE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60м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9.2 </w:t>
            </w:r>
          </w:p>
        </w:tc>
      </w:tr>
      <w:tr w:rsidR="00F67B7E" w:rsidRPr="009F5977" w14:paraId="5BC878C2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подтягивания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8 </w:t>
            </w:r>
          </w:p>
        </w:tc>
      </w:tr>
      <w:tr w:rsidR="00F67B7E" w:rsidRPr="009F5977" w14:paraId="5BC878C6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12.8</w:t>
            </w:r>
          </w:p>
        </w:tc>
      </w:tr>
      <w:tr w:rsidR="00F67B7E" w:rsidRPr="009F5977" w14:paraId="5BC878CA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 м15см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1м90см </w:t>
            </w:r>
          </w:p>
        </w:tc>
      </w:tr>
      <w:tr w:rsidR="00F67B7E" w:rsidRPr="009F5977" w14:paraId="5BC878CE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24 </w:t>
            </w:r>
          </w:p>
        </w:tc>
      </w:tr>
      <w:tr w:rsidR="00F67B7E" w:rsidRPr="009F5977" w14:paraId="5BC878D2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Подъём туловища в положении лёжа к ногам за 1м.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39 </w:t>
            </w:r>
          </w:p>
        </w:tc>
      </w:tr>
    </w:tbl>
    <w:p w14:paraId="5BC878D3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D9" w14:textId="77777777" w:rsidR="007D171E" w:rsidRDefault="007D171E" w:rsidP="001A42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C878DA" w14:textId="77777777" w:rsidR="007D171E" w:rsidRDefault="007D171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C878DB" w14:textId="77777777" w:rsidR="00F67B7E" w:rsidRPr="004449EF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49EF">
        <w:rPr>
          <w:rFonts w:ascii="Times New Roman" w:eastAsia="Times New Roman" w:hAnsi="Times New Roman"/>
          <w:b/>
          <w:sz w:val="20"/>
          <w:szCs w:val="20"/>
          <w:lang w:eastAsia="ru-RU"/>
        </w:rPr>
        <w:t>ФИЗИЧЕСКАЯ ПОДГОТОВКА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ГРУППЫ 4 ГОДА ОБУЧЕНИЯ</w:t>
      </w:r>
    </w:p>
    <w:p w14:paraId="5BC878DC" w14:textId="77777777" w:rsidR="00F67B7E" w:rsidRPr="00741705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4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160"/>
        <w:gridCol w:w="2552"/>
      </w:tblGrid>
      <w:tr w:rsidR="00F67B7E" w:rsidRPr="00847C88" w14:paraId="5BC878E0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D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Группы</w:t>
            </w:r>
          </w:p>
          <w:p w14:paraId="5BC878D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упражнений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F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Возраст</w:t>
            </w:r>
          </w:p>
        </w:tc>
      </w:tr>
      <w:tr w:rsidR="00F67B7E" w:rsidRPr="00847C88" w14:paraId="5BC878E3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E1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2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15 - 16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лет</w:t>
            </w:r>
          </w:p>
        </w:tc>
      </w:tr>
      <w:tr w:rsidR="00F67B7E" w:rsidRPr="00847C88" w14:paraId="5BC878E7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4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5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6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Удов.</w:t>
            </w:r>
          </w:p>
        </w:tc>
      </w:tr>
      <w:tr w:rsidR="00F67B7E" w:rsidRPr="00847C88" w14:paraId="5BC878EB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8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Бег на 100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9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A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14.3</w:t>
            </w:r>
          </w:p>
        </w:tc>
      </w:tr>
      <w:tr w:rsidR="00F67B7E" w:rsidRPr="00847C88" w14:paraId="5BC878EF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C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подтягивания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67B7E" w:rsidRPr="00847C88" w14:paraId="5BC878F3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0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1705">
              <w:rPr>
                <w:rFonts w:ascii="Times New Roman" w:hAnsi="Times New Roman"/>
                <w:color w:val="000000"/>
                <w:sz w:val="23"/>
                <w:szCs w:val="23"/>
              </w:rPr>
              <w:t>Бег 5×6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1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2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</w:tr>
      <w:tr w:rsidR="00F67B7E" w:rsidRPr="00847C88" w14:paraId="5BC878F7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4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5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м30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6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2м10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 </w:t>
            </w:r>
          </w:p>
        </w:tc>
      </w:tr>
      <w:tr w:rsidR="00F67B7E" w:rsidRPr="00847C88" w14:paraId="5BC878FB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8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9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A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67B7E" w:rsidRPr="00847C88" w14:paraId="5BC878FF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C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>Подъём тулови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ща в положении лёжа к ногам за 1м.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BC87900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1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2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3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4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5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6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7" w14:textId="77777777" w:rsidR="00F67B7E" w:rsidRPr="0000203F" w:rsidRDefault="00F67B7E" w:rsidP="00002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67B7E" w:rsidRPr="0000203F" w:rsidSect="003A26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6533" w14:textId="77777777" w:rsidR="00B464B5" w:rsidRDefault="00B464B5" w:rsidP="0000203F">
      <w:pPr>
        <w:spacing w:after="0" w:line="240" w:lineRule="auto"/>
      </w:pPr>
      <w:r>
        <w:separator/>
      </w:r>
    </w:p>
  </w:endnote>
  <w:endnote w:type="continuationSeparator" w:id="0">
    <w:p w14:paraId="0535CE39" w14:textId="77777777" w:rsidR="00B464B5" w:rsidRDefault="00B464B5" w:rsidP="0000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9813"/>
      <w:docPartObj>
        <w:docPartGallery w:val="Page Numbers (Bottom of Page)"/>
        <w:docPartUnique/>
      </w:docPartObj>
    </w:sdtPr>
    <w:sdtEndPr/>
    <w:sdtContent>
      <w:p w14:paraId="5BC8790C" w14:textId="77777777" w:rsidR="007C70E7" w:rsidRDefault="00A50F1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4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BC8790D" w14:textId="77777777" w:rsidR="007C70E7" w:rsidRDefault="007C70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888D" w14:textId="77777777" w:rsidR="00B464B5" w:rsidRDefault="00B464B5" w:rsidP="0000203F">
      <w:pPr>
        <w:spacing w:after="0" w:line="240" w:lineRule="auto"/>
      </w:pPr>
      <w:r>
        <w:separator/>
      </w:r>
    </w:p>
  </w:footnote>
  <w:footnote w:type="continuationSeparator" w:id="0">
    <w:p w14:paraId="1F09868B" w14:textId="77777777" w:rsidR="00B464B5" w:rsidRDefault="00B464B5" w:rsidP="0000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808"/>
    <w:multiLevelType w:val="hybridMultilevel"/>
    <w:tmpl w:val="6E122E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D2155C"/>
    <w:multiLevelType w:val="hybridMultilevel"/>
    <w:tmpl w:val="74102600"/>
    <w:lvl w:ilvl="0" w:tplc="505AE4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05D"/>
    <w:multiLevelType w:val="hybridMultilevel"/>
    <w:tmpl w:val="AFE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037"/>
    <w:multiLevelType w:val="hybridMultilevel"/>
    <w:tmpl w:val="51E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C8A"/>
    <w:multiLevelType w:val="hybridMultilevel"/>
    <w:tmpl w:val="1968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E5D25"/>
    <w:multiLevelType w:val="hybridMultilevel"/>
    <w:tmpl w:val="5ECC119E"/>
    <w:lvl w:ilvl="0" w:tplc="2086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033D7"/>
    <w:multiLevelType w:val="hybridMultilevel"/>
    <w:tmpl w:val="D606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5F5F"/>
    <w:multiLevelType w:val="hybridMultilevel"/>
    <w:tmpl w:val="D29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3148"/>
    <w:multiLevelType w:val="hybridMultilevel"/>
    <w:tmpl w:val="BB2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B77"/>
    <w:multiLevelType w:val="hybridMultilevel"/>
    <w:tmpl w:val="F162F952"/>
    <w:lvl w:ilvl="0" w:tplc="6CAA34C0">
      <w:start w:val="1"/>
      <w:numFmt w:val="decimal"/>
      <w:lvlText w:val="%1."/>
      <w:lvlJc w:val="left"/>
      <w:pPr>
        <w:tabs>
          <w:tab w:val="num" w:pos="80"/>
        </w:tabs>
        <w:ind w:left="80" w:hanging="540"/>
      </w:pPr>
      <w:rPr>
        <w:rFonts w:ascii="Times New Roman" w:eastAsia="Times New Roman" w:hAnsi="Times New Roman" w:cs="Times New Roman"/>
      </w:rPr>
    </w:lvl>
    <w:lvl w:ilvl="1" w:tplc="DD66572A">
      <w:start w:val="1"/>
      <w:numFmt w:val="decimal"/>
      <w:lvlText w:val="%2."/>
      <w:lvlJc w:val="left"/>
      <w:pPr>
        <w:ind w:left="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11" w15:restartNumberingAfterBreak="0">
    <w:nsid w:val="2A7B5E71"/>
    <w:multiLevelType w:val="hybridMultilevel"/>
    <w:tmpl w:val="B5B43560"/>
    <w:lvl w:ilvl="0" w:tplc="03120916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1C7D59"/>
    <w:multiLevelType w:val="hybridMultilevel"/>
    <w:tmpl w:val="2D128F26"/>
    <w:lvl w:ilvl="0" w:tplc="03120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778"/>
    <w:multiLevelType w:val="hybridMultilevel"/>
    <w:tmpl w:val="F2D0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820B0"/>
    <w:multiLevelType w:val="hybridMultilevel"/>
    <w:tmpl w:val="8CC03CDE"/>
    <w:lvl w:ilvl="0" w:tplc="737E05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972B8"/>
    <w:multiLevelType w:val="hybridMultilevel"/>
    <w:tmpl w:val="216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C157A"/>
    <w:multiLevelType w:val="hybridMultilevel"/>
    <w:tmpl w:val="581CC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971B1"/>
    <w:multiLevelType w:val="hybridMultilevel"/>
    <w:tmpl w:val="B07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2775"/>
    <w:multiLevelType w:val="hybridMultilevel"/>
    <w:tmpl w:val="1586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645D0"/>
    <w:multiLevelType w:val="hybridMultilevel"/>
    <w:tmpl w:val="8DF218C8"/>
    <w:lvl w:ilvl="0" w:tplc="10D4EF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887EAC"/>
    <w:multiLevelType w:val="multilevel"/>
    <w:tmpl w:val="3000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675A3D59"/>
    <w:multiLevelType w:val="hybridMultilevel"/>
    <w:tmpl w:val="5A06F602"/>
    <w:lvl w:ilvl="0" w:tplc="03120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40D"/>
    <w:multiLevelType w:val="hybridMultilevel"/>
    <w:tmpl w:val="C16E2DC0"/>
    <w:lvl w:ilvl="0" w:tplc="65A60B1E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57EF"/>
    <w:multiLevelType w:val="hybridMultilevel"/>
    <w:tmpl w:val="C9820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9"/>
  </w:num>
  <w:num w:numId="7">
    <w:abstractNumId w:val="23"/>
  </w:num>
  <w:num w:numId="8">
    <w:abstractNumId w:val="24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4"/>
  </w:num>
  <w:num w:numId="16">
    <w:abstractNumId w:val="21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09"/>
    <w:rsid w:val="0000203F"/>
    <w:rsid w:val="00012D22"/>
    <w:rsid w:val="000369FB"/>
    <w:rsid w:val="00037C02"/>
    <w:rsid w:val="0004464B"/>
    <w:rsid w:val="00067082"/>
    <w:rsid w:val="000C02AD"/>
    <w:rsid w:val="000E13E9"/>
    <w:rsid w:val="000E2BEA"/>
    <w:rsid w:val="000F18A7"/>
    <w:rsid w:val="000F53F5"/>
    <w:rsid w:val="00117E63"/>
    <w:rsid w:val="00122211"/>
    <w:rsid w:val="00141E9B"/>
    <w:rsid w:val="00147569"/>
    <w:rsid w:val="00160640"/>
    <w:rsid w:val="0017067D"/>
    <w:rsid w:val="001A4294"/>
    <w:rsid w:val="001B4782"/>
    <w:rsid w:val="001C4EDF"/>
    <w:rsid w:val="001D6CE2"/>
    <w:rsid w:val="0024775B"/>
    <w:rsid w:val="00271103"/>
    <w:rsid w:val="002879BE"/>
    <w:rsid w:val="00290D0A"/>
    <w:rsid w:val="002A69BD"/>
    <w:rsid w:val="002B5F7D"/>
    <w:rsid w:val="002C419E"/>
    <w:rsid w:val="00326421"/>
    <w:rsid w:val="00371974"/>
    <w:rsid w:val="003723BE"/>
    <w:rsid w:val="003A0232"/>
    <w:rsid w:val="003A2694"/>
    <w:rsid w:val="003A484C"/>
    <w:rsid w:val="003B592E"/>
    <w:rsid w:val="003D1E64"/>
    <w:rsid w:val="003D5162"/>
    <w:rsid w:val="003D5643"/>
    <w:rsid w:val="003D7EA1"/>
    <w:rsid w:val="003E5C73"/>
    <w:rsid w:val="004071BE"/>
    <w:rsid w:val="00420118"/>
    <w:rsid w:val="004249CE"/>
    <w:rsid w:val="00426B4B"/>
    <w:rsid w:val="004401C5"/>
    <w:rsid w:val="00440802"/>
    <w:rsid w:val="00442737"/>
    <w:rsid w:val="00444B24"/>
    <w:rsid w:val="005153DF"/>
    <w:rsid w:val="005358EC"/>
    <w:rsid w:val="00562E96"/>
    <w:rsid w:val="00566236"/>
    <w:rsid w:val="005D0731"/>
    <w:rsid w:val="005D235F"/>
    <w:rsid w:val="00652390"/>
    <w:rsid w:val="00693817"/>
    <w:rsid w:val="006A763A"/>
    <w:rsid w:val="00701F82"/>
    <w:rsid w:val="00706074"/>
    <w:rsid w:val="00714F86"/>
    <w:rsid w:val="00743549"/>
    <w:rsid w:val="007803AD"/>
    <w:rsid w:val="00785C80"/>
    <w:rsid w:val="007C70E7"/>
    <w:rsid w:val="007D171E"/>
    <w:rsid w:val="007E7FF6"/>
    <w:rsid w:val="007F50B3"/>
    <w:rsid w:val="00804A7F"/>
    <w:rsid w:val="00822A66"/>
    <w:rsid w:val="00832A45"/>
    <w:rsid w:val="00834F72"/>
    <w:rsid w:val="008442D4"/>
    <w:rsid w:val="008542FA"/>
    <w:rsid w:val="00862B23"/>
    <w:rsid w:val="008679D7"/>
    <w:rsid w:val="0089007C"/>
    <w:rsid w:val="008A3167"/>
    <w:rsid w:val="008E2098"/>
    <w:rsid w:val="008E2D32"/>
    <w:rsid w:val="009164FC"/>
    <w:rsid w:val="009179CF"/>
    <w:rsid w:val="00920D1B"/>
    <w:rsid w:val="00954F8D"/>
    <w:rsid w:val="00974FF7"/>
    <w:rsid w:val="009E1A44"/>
    <w:rsid w:val="009F5977"/>
    <w:rsid w:val="00A02E09"/>
    <w:rsid w:val="00A07812"/>
    <w:rsid w:val="00A111A3"/>
    <w:rsid w:val="00A22A63"/>
    <w:rsid w:val="00A4554B"/>
    <w:rsid w:val="00A50F1D"/>
    <w:rsid w:val="00A53E84"/>
    <w:rsid w:val="00A73674"/>
    <w:rsid w:val="00A87A71"/>
    <w:rsid w:val="00AC0314"/>
    <w:rsid w:val="00AC7346"/>
    <w:rsid w:val="00AE18EE"/>
    <w:rsid w:val="00B043C9"/>
    <w:rsid w:val="00B169F2"/>
    <w:rsid w:val="00B27CD5"/>
    <w:rsid w:val="00B348DB"/>
    <w:rsid w:val="00B463AD"/>
    <w:rsid w:val="00B464B5"/>
    <w:rsid w:val="00B472E9"/>
    <w:rsid w:val="00B5379F"/>
    <w:rsid w:val="00B553AB"/>
    <w:rsid w:val="00B940E4"/>
    <w:rsid w:val="00BA0622"/>
    <w:rsid w:val="00BA56D9"/>
    <w:rsid w:val="00BA58C9"/>
    <w:rsid w:val="00BB053C"/>
    <w:rsid w:val="00BC133E"/>
    <w:rsid w:val="00BD1565"/>
    <w:rsid w:val="00BD25DA"/>
    <w:rsid w:val="00C14AB2"/>
    <w:rsid w:val="00C26057"/>
    <w:rsid w:val="00C634EC"/>
    <w:rsid w:val="00C6559D"/>
    <w:rsid w:val="00CA4E91"/>
    <w:rsid w:val="00CB1778"/>
    <w:rsid w:val="00CE15D9"/>
    <w:rsid w:val="00CE5290"/>
    <w:rsid w:val="00D00B94"/>
    <w:rsid w:val="00D26F70"/>
    <w:rsid w:val="00D51C15"/>
    <w:rsid w:val="00D635DB"/>
    <w:rsid w:val="00D82929"/>
    <w:rsid w:val="00D97BFA"/>
    <w:rsid w:val="00DA08B8"/>
    <w:rsid w:val="00DA2D6D"/>
    <w:rsid w:val="00DD387F"/>
    <w:rsid w:val="00DE0889"/>
    <w:rsid w:val="00E04E56"/>
    <w:rsid w:val="00E1721A"/>
    <w:rsid w:val="00E173AD"/>
    <w:rsid w:val="00E24E36"/>
    <w:rsid w:val="00E25CD7"/>
    <w:rsid w:val="00E32B32"/>
    <w:rsid w:val="00E52222"/>
    <w:rsid w:val="00E548DB"/>
    <w:rsid w:val="00E6171E"/>
    <w:rsid w:val="00E67EB6"/>
    <w:rsid w:val="00EA1488"/>
    <w:rsid w:val="00EA6EE4"/>
    <w:rsid w:val="00EC238D"/>
    <w:rsid w:val="00EC2420"/>
    <w:rsid w:val="00ED2872"/>
    <w:rsid w:val="00EF2D5E"/>
    <w:rsid w:val="00F166D0"/>
    <w:rsid w:val="00F44DCD"/>
    <w:rsid w:val="00F67B7E"/>
    <w:rsid w:val="00F80CAF"/>
    <w:rsid w:val="00FB3BD2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30D"/>
  <w15:docId w15:val="{3A95AFFA-7C07-49E0-AC42-01C0026C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3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0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82929"/>
  </w:style>
  <w:style w:type="paragraph" w:customStyle="1" w:styleId="c3">
    <w:name w:val="c3"/>
    <w:basedOn w:val="a"/>
    <w:rsid w:val="00D8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D15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565"/>
  </w:style>
  <w:style w:type="paragraph" w:styleId="a6">
    <w:name w:val="List Paragraph"/>
    <w:basedOn w:val="a"/>
    <w:uiPriority w:val="34"/>
    <w:qFormat/>
    <w:rsid w:val="001D6CE2"/>
    <w:pPr>
      <w:widowControl w:val="0"/>
      <w:spacing w:after="0" w:line="240" w:lineRule="auto"/>
      <w:ind w:left="720"/>
    </w:pPr>
    <w:rPr>
      <w:rFonts w:cs="Calibri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B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E172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0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20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0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6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7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E2A0-C1E2-423A-B795-1FBE438A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29</Pages>
  <Words>9737</Words>
  <Characters>55507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Дьяченко</cp:lastModifiedBy>
  <cp:revision>43</cp:revision>
  <dcterms:created xsi:type="dcterms:W3CDTF">2021-07-04T05:47:00Z</dcterms:created>
  <dcterms:modified xsi:type="dcterms:W3CDTF">2021-07-05T06:42:00Z</dcterms:modified>
</cp:coreProperties>
</file>