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9D23" w14:textId="7A2154E0" w:rsidR="007527A4" w:rsidRPr="006F31CB" w:rsidRDefault="0095396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 w:bidi="ru-RU"/>
        </w:rPr>
        <w:drawing>
          <wp:inline distT="0" distB="0" distL="0" distR="0" wp14:anchorId="6BC20670" wp14:editId="57F36E08">
            <wp:extent cx="5987119" cy="846772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780" cy="846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6FB7E" w14:textId="77777777" w:rsidR="00953964" w:rsidRDefault="0095396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BF8A1" w14:textId="61683CC2" w:rsidR="00953964" w:rsidRDefault="00953964" w:rsidP="009539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C59D24" w14:textId="6E9A506B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7DC59D25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7DC59D26" w14:textId="77777777" w:rsidR="000D19BF" w:rsidRPr="00B377A7" w:rsidRDefault="007527A4" w:rsidP="005B3C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5B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0D19BF" w:rsidRPr="000D19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19BF" w:rsidRPr="005B3C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 школьников начального звена является обучение. Но этот возрастной период важен так же и для становления психики человека как активного, сознательного, социально успешного гражданина общества.</w:t>
      </w:r>
      <w:r w:rsidR="0093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9BF" w:rsidRPr="005B3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Посещая </w:t>
      </w:r>
      <w:r w:rsidR="0093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</w:t>
      </w:r>
      <w:r w:rsidR="000D19BF" w:rsidRPr="005B3C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«Психолог</w:t>
      </w:r>
      <w:r w:rsidR="0093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для школьников» ребенок </w:t>
      </w:r>
      <w:r w:rsidR="00B37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разовьёт</w:t>
      </w:r>
      <w:r w:rsidR="00F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свои когнитивные</w:t>
      </w:r>
      <w:r w:rsidR="00B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(активное слушание, приёмы запоминания информации, креативность, развернутая речь)</w:t>
      </w:r>
      <w:r w:rsidR="000D19BF" w:rsidRPr="005B3C1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</w:t>
      </w:r>
      <w:r w:rsidR="0093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</w:t>
      </w:r>
      <w:r w:rsidR="00930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интеллекта</w:t>
      </w:r>
      <w:r w:rsidR="00B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0E5C" w:rsidRPr="00B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коммуникативность, эмпатия, способности к </w:t>
      </w:r>
      <w:r w:rsidR="00B3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саморегуляции </w:t>
      </w:r>
      <w:r w:rsidR="00102E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77A7" w:rsidRPr="00B377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сотрудничеству</w:t>
      </w:r>
      <w:r w:rsidR="00B377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77A7" w:rsidRPr="00B377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F60E5C" w:rsidRPr="00B377A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7DC59D27" w14:textId="77777777" w:rsidR="007527A4" w:rsidRPr="006F31CB" w:rsidRDefault="007527A4" w:rsidP="00F60E5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="00F60E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социально- гуманитарная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7DC59D28" w14:textId="77777777" w:rsidR="007527A4" w:rsidRPr="006F31CB" w:rsidRDefault="00F60E5C" w:rsidP="00F60E5C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7527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7527A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7DC59D29" w14:textId="77777777" w:rsidR="00102E32" w:rsidRDefault="007527A4" w:rsidP="00102E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DA3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="00DA3920" w:rsidRPr="00DA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работы в творческом объединении для каждого обучающегося - индивидуальная интерактивная или развивающая настольная игра, сделанная самостоятельно с помощью педагога. </w:t>
      </w:r>
    </w:p>
    <w:p w14:paraId="7DC59D2A" w14:textId="77777777" w:rsidR="003A76A1" w:rsidRDefault="00102E32" w:rsidP="00DA39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 сверстниками, организованное педагогом в рамках занятий - основа</w:t>
      </w:r>
      <w:r w:rsidR="00A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118AA" w:rsidRPr="003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творческого</w:t>
      </w:r>
      <w:r w:rsidR="003A76A1" w:rsidRPr="003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</w:t>
      </w:r>
      <w:r w:rsidR="00A118AA" w:rsidRPr="003A7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7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обогащения эмоциональной сферы</w:t>
      </w:r>
      <w:r w:rsidR="003A76A1" w:rsidRPr="003A76A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</w:t>
      </w:r>
      <w:r w:rsidR="003A7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навыков уверенного поведения</w:t>
      </w:r>
      <w:r w:rsidR="003A76A1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 w:rsidR="00A11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DC59D2B" w14:textId="77777777" w:rsidR="00DA3920" w:rsidRPr="00102E32" w:rsidRDefault="00102E32" w:rsidP="00DA39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обучающимся</w:t>
      </w:r>
      <w:r w:rsidR="00DA3920" w:rsidRPr="0010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вариантов сложности задания.</w:t>
      </w:r>
    </w:p>
    <w:p w14:paraId="7DC59D2C" w14:textId="77777777" w:rsidR="005B3C13" w:rsidRPr="003A63A8" w:rsidRDefault="007527A4" w:rsidP="003A6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</w:t>
      </w:r>
      <w:r w:rsidRPr="003A63A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программы</w:t>
      </w:r>
      <w:r w:rsidR="00DA392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:</w:t>
      </w:r>
      <w:r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377A7" w:rsidRPr="00B377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обучающиеся</w:t>
      </w:r>
      <w:r w:rsidR="005B3C13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7 до 10 лет. </w:t>
      </w:r>
    </w:p>
    <w:p w14:paraId="7DC59D2D" w14:textId="77777777" w:rsidR="00DF735F" w:rsidRPr="003A63A8" w:rsidRDefault="00DF735F" w:rsidP="000C4720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3A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14:paraId="7DC59D2E" w14:textId="77777777" w:rsidR="003A63A8" w:rsidRPr="002F47CB" w:rsidRDefault="00A873CC" w:rsidP="003A6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усло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вия набора и формирования групп:</w:t>
      </w:r>
      <w:r w:rsidR="003A63A8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абор производится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добровольной ос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нове</w:t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учащиеся распределяются по группам только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зависимости от смены обучения в школе, учитываются пожелание ребенка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родителей (законных представителей)</w:t>
      </w:r>
      <w:r w:rsidR="003A63A8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Для обучения принимаются все желающие, без каких-либо испытаний.  Состав группы переменный.</w:t>
      </w:r>
    </w:p>
    <w:p w14:paraId="7DC59D2F" w14:textId="77777777" w:rsidR="00A873CC" w:rsidRPr="00DA3920" w:rsidRDefault="003A63A8" w:rsidP="003A6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A39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В работе объединений при наличии условий и согласия руководителя объединения могут участвовать совместно с несовершеннолетними </w:t>
      </w:r>
      <w:r w:rsidRPr="00DA39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учащимися их родители (законные представители) </w:t>
      </w:r>
      <w:r w:rsidR="00DA3920" w:rsidRPr="00DA39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 включения в основной состав.</w:t>
      </w:r>
    </w:p>
    <w:p w14:paraId="7DC59D30" w14:textId="77777777" w:rsidR="00A873CC" w:rsidRPr="006F31CB" w:rsidRDefault="00A873CC" w:rsidP="003A63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режим </w:t>
      </w:r>
      <w:r w:rsidR="002F47CB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занятий:</w:t>
      </w:r>
      <w:r w:rsidR="002F47CB" w:rsidRPr="002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 занятия в неделю по 2 ч. с </w:t>
      </w:r>
      <w:proofErr w:type="gramStart"/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15 - минутным</w:t>
      </w:r>
      <w:proofErr w:type="gramEnd"/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перерывом. При определении режима занятий учтены требования </w:t>
      </w:r>
      <w:r w:rsidR="0025273A" w:rsidRPr="0025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СанПиН </w:t>
      </w:r>
      <w:proofErr w:type="gramStart"/>
      <w:r w:rsidR="0025273A" w:rsidRPr="0025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2.4.3648-20</w:t>
      </w:r>
      <w:proofErr w:type="gramEnd"/>
      <w:r w:rsidR="0025273A" w:rsidRPr="0025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"Санитарно-эпидемиологические требования к организациям воспитания </w:t>
      </w:r>
      <w:r w:rsidR="00102E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25273A" w:rsidRPr="0025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обучения, отдыха и оздоровления детей и молодежи"</w:t>
      </w:r>
      <w:r w:rsidR="002527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также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смена различных видов деятельности во время проведения занятий. </w:t>
      </w:r>
    </w:p>
    <w:p w14:paraId="7DC59D31" w14:textId="78D21D01" w:rsidR="002F47CB" w:rsidRPr="006F31CB" w:rsidRDefault="00FA5E88" w:rsidP="00FA5E88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873CC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A873CC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продолжительность образовательного пр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оцесса:</w:t>
      </w:r>
      <w:r w:rsidR="003A63A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 w:bidi="ru-RU"/>
        </w:rPr>
        <w:t xml:space="preserve"> 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>216 ч</w:t>
      </w:r>
      <w:r w:rsidR="002F47CB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3A8" w:rsidRPr="003A63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A63A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 w:bidi="ru-RU"/>
        </w:rPr>
        <w:t xml:space="preserve"> </w:t>
      </w:r>
      <w:r w:rsidR="002F47CB" w:rsidRPr="002F47CB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  <w:r w:rsidR="002F47CB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3CC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7DC59D32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7DC59D33" w14:textId="77777777" w:rsidR="00D91D78" w:rsidRPr="00674AA5" w:rsidRDefault="007527A4" w:rsidP="00674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развитие </w:t>
      </w:r>
      <w:r w:rsidR="00674AA5"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социального </w:t>
      </w:r>
      <w:r w:rsidR="00674AA5" w:rsidRPr="00674A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интеллекта у обучающихся творческого объединения «Апгрейд»</w:t>
      </w:r>
      <w:r w:rsidR="00674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посредством формирования комплекса интеллектуальных, личностных и коммуникативных черт.</w:t>
      </w:r>
    </w:p>
    <w:p w14:paraId="7DC59D34" w14:textId="77777777" w:rsidR="007527A4" w:rsidRPr="006F31CB" w:rsidRDefault="007527A4" w:rsidP="00674AA5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7DC59D35" w14:textId="77777777" w:rsidR="007527A4" w:rsidRDefault="007527A4" w:rsidP="00674AA5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7DC59D36" w14:textId="77777777" w:rsidR="00A873CC" w:rsidRPr="00674AA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3D6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общественной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 обучающихся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C59D37" w14:textId="77777777" w:rsidR="009A5395" w:rsidRPr="00674AA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4E4D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формировать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культуру общения и поведения в </w:t>
      </w:r>
      <w:r w:rsid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социуме;</w:t>
      </w:r>
    </w:p>
    <w:p w14:paraId="7DC59D38" w14:textId="77777777" w:rsidR="009A5395" w:rsidRPr="00674AA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4E4D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формировать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сознательную дисциплину.</w:t>
      </w:r>
    </w:p>
    <w:p w14:paraId="7DC59D39" w14:textId="77777777" w:rsidR="007527A4" w:rsidRPr="00674AA5" w:rsidRDefault="007527A4" w:rsidP="00674AA5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  <w:r w:rsidR="002F47CB" w:rsidRPr="002F4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59D3A" w14:textId="77777777" w:rsidR="00A873CC" w:rsidRPr="00674AA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 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познавательную активность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59D3B" w14:textId="77777777" w:rsidR="009A5395" w:rsidRPr="00674AA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упражнять 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воображение, фантазию, память,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сотрудничеству;</w:t>
      </w:r>
    </w:p>
    <w:p w14:paraId="7DC59D3C" w14:textId="77777777" w:rsidR="009A5395" w:rsidRPr="00674AA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A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укреплять</w:t>
      </w:r>
      <w:r w:rsidR="004E4DF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B5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 w:rsidR="000C4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E4DFE" w:rsidRPr="006B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4AA5"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остоятельности;</w:t>
      </w:r>
    </w:p>
    <w:p w14:paraId="7DC59D3D" w14:textId="77777777" w:rsidR="00674AA5" w:rsidRPr="00674AA5" w:rsidRDefault="00674AA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74A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привить навыки саморегуляции, рефлексии.</w:t>
      </w:r>
    </w:p>
    <w:p w14:paraId="7DC59D3E" w14:textId="77777777" w:rsidR="007527A4" w:rsidRPr="004E4DFE" w:rsidRDefault="007527A4" w:rsidP="004E4DFE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  <w:r w:rsidR="002F47CB" w:rsidRPr="00887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59D3F" w14:textId="77777777" w:rsidR="00A873CC" w:rsidRPr="003D6183" w:rsidRDefault="009A5395" w:rsidP="003D618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 w:rsidRPr="004E4DFE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 w:bidi="ru-RU"/>
        </w:rPr>
        <w:t>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познакомить обучающихся с основами</w:t>
      </w:r>
      <w:r w:rsidR="003D61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учения о темпераменте </w:t>
      </w:r>
      <w:r w:rsidR="001B7C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3D61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 характере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14:paraId="7DC59D40" w14:textId="77777777" w:rsidR="009A5395" w:rsidRPr="006B529C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6B5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2. </w:t>
      </w:r>
      <w:r w:rsidR="006B529C" w:rsidRPr="006B5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изучить основные эмоции человека и их значение в жизни, обучить навыкам экол</w:t>
      </w:r>
      <w:r w:rsidR="007052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огичного выражения своих эмоций;</w:t>
      </w:r>
      <w:r w:rsidR="006B529C" w:rsidRPr="006B52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</w:t>
      </w:r>
    </w:p>
    <w:p w14:paraId="7DC59D41" w14:textId="77777777" w:rsidR="009A5395" w:rsidRDefault="009A5395" w:rsidP="003D618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стимулировать применение навыков</w:t>
      </w:r>
      <w:r w:rsidR="003D618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эффективного сотрудничества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;</w:t>
      </w:r>
    </w:p>
    <w:p w14:paraId="7DC59D42" w14:textId="77777777" w:rsidR="003D6183" w:rsidRDefault="003D6183" w:rsidP="003D618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4. </w:t>
      </w:r>
      <w:r w:rsidR="007052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обучить приёмам запоминания информации и </w:t>
      </w:r>
      <w:r w:rsidR="006B529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организо</w:t>
      </w:r>
      <w:r w:rsidR="007052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вать </w:t>
      </w:r>
      <w:r w:rsidR="001B7C3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br/>
      </w:r>
      <w:r w:rsidR="007052A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 практике их применение;</w:t>
      </w:r>
    </w:p>
    <w:p w14:paraId="7DC59D43" w14:textId="77777777" w:rsidR="007052AE" w:rsidRDefault="007052AE" w:rsidP="003D618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 xml:space="preserve">5. тренировать творческие навыки, навыки произвольного внимания, </w:t>
      </w:r>
      <w:r w:rsidR="000C472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критического мышления.</w:t>
      </w:r>
    </w:p>
    <w:p w14:paraId="7DC59D44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7DC59D45" w14:textId="77777777" w:rsidR="001352E8" w:rsidRPr="001352E8" w:rsidRDefault="007527A4" w:rsidP="00E277D5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09"/>
        <w:gridCol w:w="1241"/>
        <w:gridCol w:w="1391"/>
        <w:gridCol w:w="1352"/>
        <w:gridCol w:w="2132"/>
      </w:tblGrid>
      <w:tr w:rsidR="00635B86" w:rsidRPr="001D5D90" w14:paraId="7DC59D4B" w14:textId="77777777" w:rsidTr="00B9366E">
        <w:tc>
          <w:tcPr>
            <w:tcW w:w="706" w:type="dxa"/>
            <w:vMerge w:val="restart"/>
          </w:tcPr>
          <w:p w14:paraId="7DC59D46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09" w:type="dxa"/>
            <w:vMerge w:val="restart"/>
          </w:tcPr>
          <w:p w14:paraId="7DC59D47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984" w:type="dxa"/>
            <w:gridSpan w:val="3"/>
          </w:tcPr>
          <w:p w14:paraId="7DC59D48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32" w:type="dxa"/>
            <w:vMerge w:val="restart"/>
            <w:shd w:val="clear" w:color="auto" w:fill="auto"/>
          </w:tcPr>
          <w:p w14:paraId="7DC59D49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7DC59D4A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1D5D90" w14:paraId="7DC59D52" w14:textId="77777777" w:rsidTr="00B9366E">
        <w:tc>
          <w:tcPr>
            <w:tcW w:w="706" w:type="dxa"/>
            <w:vMerge/>
          </w:tcPr>
          <w:p w14:paraId="7DC59D4C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14:paraId="7DC59D4D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DC59D4E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91" w:type="dxa"/>
          </w:tcPr>
          <w:p w14:paraId="7DC59D4F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7DC59D50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C59D51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14:paraId="7DC59D59" w14:textId="77777777" w:rsidTr="00B9366E">
        <w:tc>
          <w:tcPr>
            <w:tcW w:w="706" w:type="dxa"/>
          </w:tcPr>
          <w:p w14:paraId="7DC59D53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7DC59D54" w14:textId="77777777" w:rsidR="00635B86" w:rsidRPr="00635B86" w:rsidRDefault="008E064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r w:rsidR="005D61A3">
              <w:rPr>
                <w:rFonts w:ascii="Times New Roman" w:hAnsi="Times New Roman" w:cs="Times New Roman"/>
                <w:b/>
                <w:sz w:val="28"/>
                <w:szCs w:val="28"/>
              </w:rPr>
              <w:t>одное занятие. Инструктаж по ТБ</w:t>
            </w:r>
          </w:p>
        </w:tc>
        <w:tc>
          <w:tcPr>
            <w:tcW w:w="1241" w:type="dxa"/>
          </w:tcPr>
          <w:p w14:paraId="7DC59D55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56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DC59D57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58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635B86" w:rsidRPr="001D5D90" w14:paraId="7DC59D60" w14:textId="77777777" w:rsidTr="00B9366E">
        <w:trPr>
          <w:trHeight w:val="850"/>
        </w:trPr>
        <w:tc>
          <w:tcPr>
            <w:tcW w:w="706" w:type="dxa"/>
          </w:tcPr>
          <w:p w14:paraId="7DC59D5A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7DC59D5B" w14:textId="77777777" w:rsidR="00635B86" w:rsidRPr="00635B86" w:rsidRDefault="008E064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 «Я»</w:t>
            </w:r>
          </w:p>
        </w:tc>
        <w:tc>
          <w:tcPr>
            <w:tcW w:w="1241" w:type="dxa"/>
          </w:tcPr>
          <w:p w14:paraId="7DC59D5C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14:paraId="7DC59D5D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DC59D5E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5F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14:paraId="7DC59D67" w14:textId="77777777" w:rsidTr="00B9366E">
        <w:tc>
          <w:tcPr>
            <w:tcW w:w="706" w:type="dxa"/>
          </w:tcPr>
          <w:p w14:paraId="7DC59D61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09" w:type="dxa"/>
          </w:tcPr>
          <w:p w14:paraId="7DC59D62" w14:textId="77777777" w:rsidR="00635B86" w:rsidRPr="00635B86" w:rsidRDefault="008E064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</w:t>
            </w:r>
            <w:r w:rsidR="0026599E">
              <w:rPr>
                <w:rFonts w:ascii="Times New Roman" w:hAnsi="Times New Roman" w:cs="Times New Roman"/>
                <w:sz w:val="28"/>
                <w:szCs w:val="28"/>
              </w:rPr>
              <w:t>самосознания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14:paraId="7DC59D63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64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65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66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Арт-объект, беседа</w:t>
            </w:r>
          </w:p>
        </w:tc>
      </w:tr>
      <w:tr w:rsidR="00635B86" w:rsidRPr="001D5D90" w14:paraId="7DC59D6E" w14:textId="77777777" w:rsidTr="00B9366E">
        <w:tc>
          <w:tcPr>
            <w:tcW w:w="706" w:type="dxa"/>
          </w:tcPr>
          <w:p w14:paraId="7DC59D68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209" w:type="dxa"/>
          </w:tcPr>
          <w:p w14:paraId="7DC59D69" w14:textId="77777777" w:rsidR="00635B86" w:rsidRPr="00635B86" w:rsidRDefault="008E0646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«Каков ты для окружающих»</w:t>
            </w:r>
          </w:p>
        </w:tc>
        <w:tc>
          <w:tcPr>
            <w:tcW w:w="1241" w:type="dxa"/>
          </w:tcPr>
          <w:p w14:paraId="7DC59D6A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14:paraId="7DC59D6B" w14:textId="77777777" w:rsidR="00635B86" w:rsidRPr="00635B86" w:rsidRDefault="00B9366E" w:rsidP="00B936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6C" w14:textId="77777777" w:rsidR="00635B86" w:rsidRPr="00635B86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6D" w14:textId="77777777" w:rsidR="00635B8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портфолио</w:t>
            </w:r>
          </w:p>
        </w:tc>
      </w:tr>
      <w:tr w:rsidR="008E0646" w:rsidRPr="001D5D90" w14:paraId="7DC59D75" w14:textId="77777777" w:rsidTr="00B9366E">
        <w:tc>
          <w:tcPr>
            <w:tcW w:w="706" w:type="dxa"/>
          </w:tcPr>
          <w:p w14:paraId="7DC59D6F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7DC59D70" w14:textId="77777777" w:rsidR="008E0646" w:rsidRPr="00635B86" w:rsidRDefault="005D61A3" w:rsidP="00B9366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Ощущение, восприятие</w:t>
            </w:r>
          </w:p>
        </w:tc>
        <w:tc>
          <w:tcPr>
            <w:tcW w:w="1241" w:type="dxa"/>
          </w:tcPr>
          <w:p w14:paraId="7DC59D71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14:paraId="7DC59D72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DC59D73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74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46" w:rsidRPr="001D5D90" w14:paraId="7DC59D7C" w14:textId="77777777" w:rsidTr="00B9366E">
        <w:tc>
          <w:tcPr>
            <w:tcW w:w="706" w:type="dxa"/>
          </w:tcPr>
          <w:p w14:paraId="7DC59D76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209" w:type="dxa"/>
          </w:tcPr>
          <w:p w14:paraId="7DC59D77" w14:textId="77777777" w:rsidR="008E0646" w:rsidRPr="008E0646" w:rsidRDefault="008E0646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Понятие «ощущения»</w:t>
            </w:r>
          </w:p>
        </w:tc>
        <w:tc>
          <w:tcPr>
            <w:tcW w:w="1241" w:type="dxa"/>
          </w:tcPr>
          <w:p w14:paraId="7DC59D78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79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7A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7B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8E0646" w:rsidRPr="001D5D90" w14:paraId="7DC59D83" w14:textId="77777777" w:rsidTr="00B9366E">
        <w:tc>
          <w:tcPr>
            <w:tcW w:w="706" w:type="dxa"/>
          </w:tcPr>
          <w:p w14:paraId="7DC59D7D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209" w:type="dxa"/>
          </w:tcPr>
          <w:p w14:paraId="7DC59D7E" w14:textId="77777777" w:rsidR="008E0646" w:rsidRPr="008E0646" w:rsidRDefault="008E0646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Понятие «восприятия»</w:t>
            </w:r>
          </w:p>
        </w:tc>
        <w:tc>
          <w:tcPr>
            <w:tcW w:w="1241" w:type="dxa"/>
          </w:tcPr>
          <w:p w14:paraId="7DC59D7F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80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81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82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</w:t>
            </w:r>
          </w:p>
        </w:tc>
      </w:tr>
      <w:tr w:rsidR="008E0646" w:rsidRPr="001D5D90" w14:paraId="7DC59D8A" w14:textId="77777777" w:rsidTr="00B9366E">
        <w:tc>
          <w:tcPr>
            <w:tcW w:w="706" w:type="dxa"/>
          </w:tcPr>
          <w:p w14:paraId="7DC59D84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209" w:type="dxa"/>
          </w:tcPr>
          <w:p w14:paraId="7DC59D85" w14:textId="77777777" w:rsidR="008E0646" w:rsidRPr="008E0646" w:rsidRDefault="008E0646" w:rsidP="008E064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Виды восприятия</w:t>
            </w:r>
          </w:p>
        </w:tc>
        <w:tc>
          <w:tcPr>
            <w:tcW w:w="1241" w:type="dxa"/>
          </w:tcPr>
          <w:p w14:paraId="7DC59D86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87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D88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89" w14:textId="77777777" w:rsidR="008E0646" w:rsidRPr="00635B86" w:rsidRDefault="000C4720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0646">
              <w:rPr>
                <w:rFonts w:ascii="Times New Roman" w:hAnsi="Times New Roman" w:cs="Times New Roman"/>
                <w:sz w:val="28"/>
                <w:szCs w:val="28"/>
              </w:rPr>
              <w:t>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8E0646" w:rsidRPr="001D5D90" w14:paraId="7DC59D91" w14:textId="77777777" w:rsidTr="00B9366E">
        <w:tc>
          <w:tcPr>
            <w:tcW w:w="706" w:type="dxa"/>
          </w:tcPr>
          <w:p w14:paraId="7DC59D8B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7DC59D8C" w14:textId="77777777" w:rsidR="008E0646" w:rsidRPr="00635B86" w:rsidRDefault="008E0646" w:rsidP="008E0646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</w:t>
            </w:r>
          </w:p>
        </w:tc>
        <w:tc>
          <w:tcPr>
            <w:tcW w:w="1241" w:type="dxa"/>
          </w:tcPr>
          <w:p w14:paraId="7DC59D8D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91" w:type="dxa"/>
          </w:tcPr>
          <w:p w14:paraId="7DC59D8E" w14:textId="77777777" w:rsidR="008E0646" w:rsidRPr="00635B86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8F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90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646" w:rsidRPr="001D5D90" w14:paraId="7DC59D98" w14:textId="77777777" w:rsidTr="00B9366E">
        <w:tc>
          <w:tcPr>
            <w:tcW w:w="706" w:type="dxa"/>
          </w:tcPr>
          <w:p w14:paraId="7DC59D92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209" w:type="dxa"/>
          </w:tcPr>
          <w:p w14:paraId="7DC59D93" w14:textId="77777777" w:rsidR="008E0646" w:rsidRPr="008E0646" w:rsidRDefault="008E0646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Понятие «внимания». Произво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льное и непроизвольное внимание</w:t>
            </w:r>
          </w:p>
        </w:tc>
        <w:tc>
          <w:tcPr>
            <w:tcW w:w="1241" w:type="dxa"/>
          </w:tcPr>
          <w:p w14:paraId="7DC59D94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95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96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97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тестирование</w:t>
            </w:r>
          </w:p>
        </w:tc>
      </w:tr>
      <w:tr w:rsidR="008E0646" w:rsidRPr="001D5D90" w14:paraId="7DC59D9F" w14:textId="77777777" w:rsidTr="00B9366E">
        <w:tc>
          <w:tcPr>
            <w:tcW w:w="706" w:type="dxa"/>
          </w:tcPr>
          <w:p w14:paraId="7DC59D99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209" w:type="dxa"/>
          </w:tcPr>
          <w:p w14:paraId="7DC59D9A" w14:textId="77777777" w:rsidR="008E0646" w:rsidRPr="008E0646" w:rsidRDefault="008E0646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Упражнения, игры на развитие произвольного внимания</w:t>
            </w:r>
          </w:p>
        </w:tc>
        <w:tc>
          <w:tcPr>
            <w:tcW w:w="1241" w:type="dxa"/>
          </w:tcPr>
          <w:p w14:paraId="7DC59D9B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14:paraId="7DC59D9C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D9D" w14:textId="77777777" w:rsidR="008E0646" w:rsidRPr="008E064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9E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тестирования</w:t>
            </w:r>
          </w:p>
        </w:tc>
      </w:tr>
      <w:tr w:rsidR="008E0646" w:rsidRPr="001D5D90" w14:paraId="7DC59DA6" w14:textId="77777777" w:rsidTr="00B9366E">
        <w:tc>
          <w:tcPr>
            <w:tcW w:w="706" w:type="dxa"/>
          </w:tcPr>
          <w:p w14:paraId="7DC59DA0" w14:textId="77777777" w:rsidR="008E0646" w:rsidRPr="00635B86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209" w:type="dxa"/>
          </w:tcPr>
          <w:p w14:paraId="7DC59DA1" w14:textId="77777777" w:rsidR="008E0646" w:rsidRPr="008E0646" w:rsidRDefault="008E0646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646">
              <w:rPr>
                <w:rFonts w:ascii="Times New Roman" w:hAnsi="Times New Roman" w:cs="Times New Roman"/>
                <w:sz w:val="28"/>
                <w:szCs w:val="28"/>
              </w:rPr>
              <w:t>Контрольное занятие по темам «Ощущение», «Восприятие», «Внимание»</w:t>
            </w:r>
          </w:p>
        </w:tc>
        <w:tc>
          <w:tcPr>
            <w:tcW w:w="1241" w:type="dxa"/>
          </w:tcPr>
          <w:p w14:paraId="7DC59DA2" w14:textId="77777777" w:rsidR="008E0646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A3" w14:textId="77777777" w:rsidR="008E0646" w:rsidRPr="005D61A3" w:rsidRDefault="008E064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DA4" w14:textId="77777777" w:rsidR="008E0646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A5" w14:textId="77777777" w:rsidR="008E0646" w:rsidRPr="00635B86" w:rsidRDefault="000C4720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5D61A3" w:rsidRPr="001D5D90" w14:paraId="7DC59DAD" w14:textId="77777777" w:rsidTr="00B9366E">
        <w:tc>
          <w:tcPr>
            <w:tcW w:w="706" w:type="dxa"/>
          </w:tcPr>
          <w:p w14:paraId="7DC59DA7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7DC59DA8" w14:textId="77777777" w:rsidR="005D61A3" w:rsidRPr="005D61A3" w:rsidRDefault="005D61A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A3">
              <w:rPr>
                <w:rFonts w:ascii="Times New Roman" w:hAnsi="Times New Roman" w:cs="Times New Roman"/>
                <w:b/>
                <w:sz w:val="28"/>
                <w:szCs w:val="28"/>
              </w:rPr>
              <w:t>Темперамент</w:t>
            </w:r>
          </w:p>
        </w:tc>
        <w:tc>
          <w:tcPr>
            <w:tcW w:w="1241" w:type="dxa"/>
          </w:tcPr>
          <w:p w14:paraId="7DC59DA9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14:paraId="7DC59DAA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14:paraId="7DC59DAB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AC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A3" w:rsidRPr="001D5D90" w14:paraId="7DC59DB4" w14:textId="77777777" w:rsidTr="00B9366E">
        <w:tc>
          <w:tcPr>
            <w:tcW w:w="706" w:type="dxa"/>
          </w:tcPr>
          <w:p w14:paraId="7DC59DAE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09" w:type="dxa"/>
          </w:tcPr>
          <w:p w14:paraId="7DC59DAF" w14:textId="77777777" w:rsidR="005D61A3" w:rsidRPr="008E0646" w:rsidRDefault="005D61A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типах темперамента. Холерик, флегматик</w:t>
            </w:r>
          </w:p>
        </w:tc>
        <w:tc>
          <w:tcPr>
            <w:tcW w:w="1241" w:type="dxa"/>
          </w:tcPr>
          <w:p w14:paraId="7DC59DB0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B1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B2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B3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5D61A3" w:rsidRPr="001D5D90" w14:paraId="7DC59DBB" w14:textId="77777777" w:rsidTr="00B9366E">
        <w:tc>
          <w:tcPr>
            <w:tcW w:w="706" w:type="dxa"/>
          </w:tcPr>
          <w:p w14:paraId="7DC59DB5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209" w:type="dxa"/>
          </w:tcPr>
          <w:p w14:paraId="7DC59DB6" w14:textId="77777777" w:rsidR="005D61A3" w:rsidRPr="008E0646" w:rsidRDefault="005D61A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Сангвиник, меланхолик</w:t>
            </w:r>
          </w:p>
        </w:tc>
        <w:tc>
          <w:tcPr>
            <w:tcW w:w="1241" w:type="dxa"/>
          </w:tcPr>
          <w:p w14:paraId="7DC59DB7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B8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DB9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BA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5D61A3" w:rsidRPr="001D5D90" w14:paraId="7DC59DC2" w14:textId="77777777" w:rsidTr="00B9366E">
        <w:tc>
          <w:tcPr>
            <w:tcW w:w="706" w:type="dxa"/>
          </w:tcPr>
          <w:p w14:paraId="7DC59DBC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209" w:type="dxa"/>
          </w:tcPr>
          <w:p w14:paraId="7DC59DBD" w14:textId="77777777" w:rsidR="005D61A3" w:rsidRPr="008E0646" w:rsidRDefault="005D61A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типа темперамента</w:t>
            </w:r>
          </w:p>
        </w:tc>
        <w:tc>
          <w:tcPr>
            <w:tcW w:w="1241" w:type="dxa"/>
          </w:tcPr>
          <w:p w14:paraId="7DC59DBE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BF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C0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C1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тестирование</w:t>
            </w:r>
          </w:p>
        </w:tc>
      </w:tr>
      <w:tr w:rsidR="005D61A3" w:rsidRPr="001D5D90" w14:paraId="7DC59DC9" w14:textId="77777777" w:rsidTr="00B9366E">
        <w:tc>
          <w:tcPr>
            <w:tcW w:w="706" w:type="dxa"/>
          </w:tcPr>
          <w:p w14:paraId="7DC59DC3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209" w:type="dxa"/>
          </w:tcPr>
          <w:p w14:paraId="7DC59DC4" w14:textId="77777777" w:rsidR="005D61A3" w:rsidRDefault="005D61A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 в жизни: сильные и слабые стороны холерика, флегматика</w:t>
            </w:r>
          </w:p>
        </w:tc>
        <w:tc>
          <w:tcPr>
            <w:tcW w:w="1241" w:type="dxa"/>
          </w:tcPr>
          <w:p w14:paraId="7DC59DC5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C6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C7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C8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5D61A3" w:rsidRPr="001D5D90" w14:paraId="7DC59DD0" w14:textId="77777777" w:rsidTr="00B9366E">
        <w:tc>
          <w:tcPr>
            <w:tcW w:w="706" w:type="dxa"/>
          </w:tcPr>
          <w:p w14:paraId="7DC59DCA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209" w:type="dxa"/>
          </w:tcPr>
          <w:p w14:paraId="7DC59DCB" w14:textId="77777777" w:rsidR="005D61A3" w:rsidRDefault="005D61A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 в жизни: сильные и слабые стороны меланхолика, сангвиника</w:t>
            </w:r>
          </w:p>
        </w:tc>
        <w:tc>
          <w:tcPr>
            <w:tcW w:w="1241" w:type="dxa"/>
          </w:tcPr>
          <w:p w14:paraId="7DC59DCC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CD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CE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CF" w14:textId="77777777" w:rsidR="005D61A3" w:rsidRDefault="005D61A3" w:rsidP="002D04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2D0428">
              <w:rPr>
                <w:rFonts w:ascii="Times New Roman" w:hAnsi="Times New Roman" w:cs="Times New Roman"/>
                <w:sz w:val="28"/>
                <w:szCs w:val="28"/>
              </w:rPr>
              <w:t>интеллект-карта</w:t>
            </w:r>
          </w:p>
        </w:tc>
      </w:tr>
      <w:tr w:rsidR="005D61A3" w:rsidRPr="001D5D90" w14:paraId="7DC59DD7" w14:textId="77777777" w:rsidTr="00B9366E">
        <w:tc>
          <w:tcPr>
            <w:tcW w:w="706" w:type="dxa"/>
          </w:tcPr>
          <w:p w14:paraId="7DC59DD1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7DC59DD2" w14:textId="77777777" w:rsidR="005D61A3" w:rsidRPr="005D61A3" w:rsidRDefault="005D61A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A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</w:t>
            </w:r>
          </w:p>
        </w:tc>
        <w:tc>
          <w:tcPr>
            <w:tcW w:w="1241" w:type="dxa"/>
          </w:tcPr>
          <w:p w14:paraId="7DC59DD3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A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14:paraId="7DC59DD4" w14:textId="77777777" w:rsidR="005D61A3" w:rsidRPr="005D61A3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D5" w14:textId="77777777" w:rsidR="005D61A3" w:rsidRP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1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D6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A3" w:rsidRPr="001D5D90" w14:paraId="7DC59DDE" w14:textId="77777777" w:rsidTr="00B9366E">
        <w:tc>
          <w:tcPr>
            <w:tcW w:w="706" w:type="dxa"/>
          </w:tcPr>
          <w:p w14:paraId="7DC59DD8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209" w:type="dxa"/>
          </w:tcPr>
          <w:p w14:paraId="7DC59DD9" w14:textId="77777777" w:rsidR="005D61A3" w:rsidRDefault="005D61A3" w:rsidP="0022660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проявления характ</w:t>
            </w:r>
            <w:r w:rsidR="00EE70AA">
              <w:rPr>
                <w:rFonts w:ascii="Times New Roman" w:hAnsi="Times New Roman" w:cs="Times New Roman"/>
                <w:sz w:val="28"/>
                <w:szCs w:val="28"/>
              </w:rPr>
              <w:t>ера. Характеры сказочных героев</w:t>
            </w:r>
          </w:p>
        </w:tc>
        <w:tc>
          <w:tcPr>
            <w:tcW w:w="1241" w:type="dxa"/>
          </w:tcPr>
          <w:p w14:paraId="7DC59DDA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DB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DC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DD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D61A3" w:rsidRPr="001D5D90" w14:paraId="7DC59DE5" w14:textId="77777777" w:rsidTr="00B9366E">
        <w:tc>
          <w:tcPr>
            <w:tcW w:w="706" w:type="dxa"/>
          </w:tcPr>
          <w:p w14:paraId="7DC59DDF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209" w:type="dxa"/>
          </w:tcPr>
          <w:p w14:paraId="7DC59DE0" w14:textId="77777777" w:rsidR="005D61A3" w:rsidRDefault="005D61A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Условность деления черт характера на положительные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отрицательные</w:t>
            </w:r>
          </w:p>
        </w:tc>
        <w:tc>
          <w:tcPr>
            <w:tcW w:w="1241" w:type="dxa"/>
          </w:tcPr>
          <w:p w14:paraId="7DC59DE1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1" w:type="dxa"/>
          </w:tcPr>
          <w:p w14:paraId="7DC59DE2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DE3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E4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5D61A3" w:rsidRPr="001D5D90" w14:paraId="7DC59DEC" w14:textId="77777777" w:rsidTr="00B9366E">
        <w:tc>
          <w:tcPr>
            <w:tcW w:w="706" w:type="dxa"/>
          </w:tcPr>
          <w:p w14:paraId="7DC59DE6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209" w:type="dxa"/>
          </w:tcPr>
          <w:p w14:paraId="7DC59DE7" w14:textId="77777777" w:rsidR="005D61A3" w:rsidRDefault="005D61A3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 по темам «Темперамент», «Характер»</w:t>
            </w:r>
          </w:p>
        </w:tc>
        <w:tc>
          <w:tcPr>
            <w:tcW w:w="1241" w:type="dxa"/>
          </w:tcPr>
          <w:p w14:paraId="7DC59DE8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E9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DEA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EB" w14:textId="77777777" w:rsidR="005D61A3" w:rsidRDefault="005D61A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анкетирование</w:t>
            </w:r>
          </w:p>
        </w:tc>
      </w:tr>
      <w:tr w:rsidR="00EE70AA" w:rsidRPr="001D5D90" w14:paraId="7DC59DF3" w14:textId="77777777" w:rsidTr="00B9366E">
        <w:tc>
          <w:tcPr>
            <w:tcW w:w="706" w:type="dxa"/>
          </w:tcPr>
          <w:p w14:paraId="7DC59DED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7DC59DEE" w14:textId="77777777" w:rsidR="00EE70AA" w:rsidRP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Эмоции</w:t>
            </w:r>
          </w:p>
        </w:tc>
        <w:tc>
          <w:tcPr>
            <w:tcW w:w="1241" w:type="dxa"/>
          </w:tcPr>
          <w:p w14:paraId="7DC59DEF" w14:textId="77777777" w:rsidR="00EE70AA" w:rsidRPr="00EE70AA" w:rsidRDefault="0026599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91" w:type="dxa"/>
          </w:tcPr>
          <w:p w14:paraId="7DC59DF0" w14:textId="77777777" w:rsidR="00EE70AA" w:rsidRP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DC59DF1" w14:textId="77777777" w:rsidR="00EE70AA" w:rsidRPr="00EE70AA" w:rsidRDefault="0026599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F2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AA" w:rsidRPr="001D5D90" w14:paraId="7DC59DFA" w14:textId="77777777" w:rsidTr="00B9366E">
        <w:tc>
          <w:tcPr>
            <w:tcW w:w="706" w:type="dxa"/>
          </w:tcPr>
          <w:p w14:paraId="7DC59DF4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209" w:type="dxa"/>
          </w:tcPr>
          <w:p w14:paraId="7DC59DF5" w14:textId="77777777" w:rsid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«Волшебный Дом». Этажи головного мозга</w:t>
            </w:r>
          </w:p>
        </w:tc>
        <w:tc>
          <w:tcPr>
            <w:tcW w:w="1241" w:type="dxa"/>
          </w:tcPr>
          <w:p w14:paraId="7DC59DF6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F7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F8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DF9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EE70AA" w:rsidRPr="001D5D90" w14:paraId="7DC59E01" w14:textId="77777777" w:rsidTr="00B9366E">
        <w:tc>
          <w:tcPr>
            <w:tcW w:w="706" w:type="dxa"/>
          </w:tcPr>
          <w:p w14:paraId="7DC59DFB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209" w:type="dxa"/>
          </w:tcPr>
          <w:p w14:paraId="7DC59DFC" w14:textId="77777777" w:rsid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волшебницах потребностях и заколдованных эмоциях</w:t>
            </w:r>
          </w:p>
        </w:tc>
        <w:tc>
          <w:tcPr>
            <w:tcW w:w="1241" w:type="dxa"/>
          </w:tcPr>
          <w:p w14:paraId="7DC59DFD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DFE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DFF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00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EE70AA" w:rsidRPr="001D5D90" w14:paraId="7DC59E08" w14:textId="77777777" w:rsidTr="00B9366E">
        <w:tc>
          <w:tcPr>
            <w:tcW w:w="706" w:type="dxa"/>
          </w:tcPr>
          <w:p w14:paraId="7DC59E02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209" w:type="dxa"/>
          </w:tcPr>
          <w:p w14:paraId="7DC59E03" w14:textId="77777777" w:rsid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Мимика, жесты как способ выражения эмоционального состояния</w:t>
            </w:r>
          </w:p>
        </w:tc>
        <w:tc>
          <w:tcPr>
            <w:tcW w:w="1241" w:type="dxa"/>
          </w:tcPr>
          <w:p w14:paraId="7DC59E04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05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06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07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практикум</w:t>
            </w:r>
          </w:p>
        </w:tc>
      </w:tr>
      <w:tr w:rsidR="00EE70AA" w:rsidRPr="001D5D90" w14:paraId="7DC59E0F" w14:textId="77777777" w:rsidTr="00B9366E">
        <w:tc>
          <w:tcPr>
            <w:tcW w:w="706" w:type="dxa"/>
          </w:tcPr>
          <w:p w14:paraId="7DC59E09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209" w:type="dxa"/>
          </w:tcPr>
          <w:p w14:paraId="7DC59E0A" w14:textId="77777777" w:rsid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эмоций</w:t>
            </w:r>
          </w:p>
        </w:tc>
        <w:tc>
          <w:tcPr>
            <w:tcW w:w="1241" w:type="dxa"/>
          </w:tcPr>
          <w:p w14:paraId="7DC59E0B" w14:textId="77777777" w:rsidR="00EE70AA" w:rsidRDefault="009D4B5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14:paraId="7DC59E0C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0D" w14:textId="77777777" w:rsidR="00EE70AA" w:rsidRDefault="009D4B5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0E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арт-терапия, интеллект-карта</w:t>
            </w:r>
          </w:p>
        </w:tc>
      </w:tr>
      <w:tr w:rsidR="009D4B52" w:rsidRPr="001D5D90" w14:paraId="7DC59E17" w14:textId="77777777" w:rsidTr="00B9366E">
        <w:tc>
          <w:tcPr>
            <w:tcW w:w="706" w:type="dxa"/>
          </w:tcPr>
          <w:p w14:paraId="7DC59E10" w14:textId="77777777" w:rsidR="009D4B52" w:rsidRDefault="009D4B5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209" w:type="dxa"/>
          </w:tcPr>
          <w:p w14:paraId="7DC59E11" w14:textId="77777777" w:rsidR="009D4B52" w:rsidRDefault="009D4B5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 по теме «Эмоции»</w:t>
            </w:r>
          </w:p>
        </w:tc>
        <w:tc>
          <w:tcPr>
            <w:tcW w:w="1241" w:type="dxa"/>
          </w:tcPr>
          <w:p w14:paraId="7DC59E12" w14:textId="77777777" w:rsidR="009D4B52" w:rsidRDefault="009D4B5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13" w14:textId="77777777" w:rsidR="009D4B52" w:rsidRDefault="009D4B5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14" w14:textId="77777777" w:rsidR="009D4B52" w:rsidRDefault="009D4B5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15" w14:textId="77777777" w:rsidR="009D4B52" w:rsidRDefault="009D4B5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беседа</w:t>
            </w:r>
          </w:p>
          <w:p w14:paraId="7DC59E16" w14:textId="77777777" w:rsidR="009D4B52" w:rsidRDefault="009D4B5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AA" w:rsidRPr="001D5D90" w14:paraId="7DC59E1E" w14:textId="77777777" w:rsidTr="00B9366E">
        <w:tc>
          <w:tcPr>
            <w:tcW w:w="706" w:type="dxa"/>
          </w:tcPr>
          <w:p w14:paraId="7DC59E18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7DC59E19" w14:textId="77777777" w:rsidR="00EE70AA" w:rsidRP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Способности</w:t>
            </w:r>
          </w:p>
        </w:tc>
        <w:tc>
          <w:tcPr>
            <w:tcW w:w="1241" w:type="dxa"/>
          </w:tcPr>
          <w:p w14:paraId="7DC59E1A" w14:textId="77777777" w:rsidR="00EE70AA" w:rsidRP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14:paraId="7DC59E1B" w14:textId="77777777" w:rsidR="00EE70AA" w:rsidRP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1C" w14:textId="77777777" w:rsidR="00EE70AA" w:rsidRP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1D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AA" w:rsidRPr="001D5D90" w14:paraId="7DC59E25" w14:textId="77777777" w:rsidTr="00B9366E">
        <w:tc>
          <w:tcPr>
            <w:tcW w:w="706" w:type="dxa"/>
          </w:tcPr>
          <w:p w14:paraId="7DC59E1F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209" w:type="dxa"/>
          </w:tcPr>
          <w:p w14:paraId="7DC59E20" w14:textId="77777777" w:rsid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цветах способностей</w:t>
            </w:r>
          </w:p>
        </w:tc>
        <w:tc>
          <w:tcPr>
            <w:tcW w:w="1241" w:type="dxa"/>
          </w:tcPr>
          <w:p w14:paraId="7DC59E21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22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23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24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EE70AA" w:rsidRPr="001D5D90" w14:paraId="7DC59E2C" w14:textId="77777777" w:rsidTr="00B9366E">
        <w:tc>
          <w:tcPr>
            <w:tcW w:w="706" w:type="dxa"/>
          </w:tcPr>
          <w:p w14:paraId="7DC59E26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209" w:type="dxa"/>
          </w:tcPr>
          <w:p w14:paraId="7DC59E27" w14:textId="77777777" w:rsid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умственных способностей</w:t>
            </w:r>
          </w:p>
        </w:tc>
        <w:tc>
          <w:tcPr>
            <w:tcW w:w="1241" w:type="dxa"/>
          </w:tcPr>
          <w:p w14:paraId="7DC59E28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29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2A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2B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Арт-объект, наблюдение</w:t>
            </w:r>
          </w:p>
        </w:tc>
      </w:tr>
      <w:tr w:rsidR="00EE70AA" w:rsidRPr="001D5D90" w14:paraId="7DC59E33" w14:textId="77777777" w:rsidTr="00B9366E">
        <w:tc>
          <w:tcPr>
            <w:tcW w:w="706" w:type="dxa"/>
          </w:tcPr>
          <w:p w14:paraId="7DC59E2D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7DC59E2E" w14:textId="77777777" w:rsidR="00EE70AA" w:rsidRP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Память</w:t>
            </w:r>
          </w:p>
        </w:tc>
        <w:tc>
          <w:tcPr>
            <w:tcW w:w="1241" w:type="dxa"/>
          </w:tcPr>
          <w:p w14:paraId="7DC59E2F" w14:textId="77777777" w:rsidR="00EE70AA" w:rsidRP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1" w:type="dxa"/>
          </w:tcPr>
          <w:p w14:paraId="7DC59E30" w14:textId="77777777" w:rsidR="00EE70AA" w:rsidRP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31" w14:textId="77777777" w:rsidR="00EE70AA" w:rsidRP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AA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32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AA" w:rsidRPr="001D5D90" w14:paraId="7DC59E3A" w14:textId="77777777" w:rsidTr="00B9366E">
        <w:tc>
          <w:tcPr>
            <w:tcW w:w="706" w:type="dxa"/>
          </w:tcPr>
          <w:p w14:paraId="7DC59E34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</w:p>
        </w:tc>
        <w:tc>
          <w:tcPr>
            <w:tcW w:w="3209" w:type="dxa"/>
          </w:tcPr>
          <w:p w14:paraId="7DC59E35" w14:textId="77777777" w:rsid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памяти</w:t>
            </w:r>
          </w:p>
        </w:tc>
        <w:tc>
          <w:tcPr>
            <w:tcW w:w="1241" w:type="dxa"/>
          </w:tcPr>
          <w:p w14:paraId="7DC59E36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37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38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39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интеллект-карта</w:t>
            </w:r>
          </w:p>
        </w:tc>
      </w:tr>
      <w:tr w:rsidR="00EE70AA" w:rsidRPr="001D5D90" w14:paraId="7DC59E41" w14:textId="77777777" w:rsidTr="00B9366E">
        <w:tc>
          <w:tcPr>
            <w:tcW w:w="706" w:type="dxa"/>
          </w:tcPr>
          <w:p w14:paraId="7DC59E3B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209" w:type="dxa"/>
          </w:tcPr>
          <w:p w14:paraId="7DC59E3C" w14:textId="77777777" w:rsid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кратковременной памяти</w:t>
            </w:r>
          </w:p>
        </w:tc>
        <w:tc>
          <w:tcPr>
            <w:tcW w:w="1241" w:type="dxa"/>
          </w:tcPr>
          <w:p w14:paraId="7DC59E3D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3E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3F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40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</w:t>
            </w:r>
          </w:p>
        </w:tc>
      </w:tr>
      <w:tr w:rsidR="00EE70AA" w:rsidRPr="001D5D90" w14:paraId="7DC59E48" w14:textId="77777777" w:rsidTr="00B9366E">
        <w:tc>
          <w:tcPr>
            <w:tcW w:w="706" w:type="dxa"/>
          </w:tcPr>
          <w:p w14:paraId="7DC59E42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209" w:type="dxa"/>
          </w:tcPr>
          <w:p w14:paraId="7DC59E43" w14:textId="77777777" w:rsidR="00EE70AA" w:rsidRDefault="00EE70AA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памяти</w:t>
            </w:r>
          </w:p>
        </w:tc>
        <w:tc>
          <w:tcPr>
            <w:tcW w:w="1241" w:type="dxa"/>
          </w:tcPr>
          <w:p w14:paraId="7DC59E44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91" w:type="dxa"/>
          </w:tcPr>
          <w:p w14:paraId="7DC59E45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46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47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опрос</w:t>
            </w:r>
            <w:r w:rsidR="00504572">
              <w:rPr>
                <w:rFonts w:ascii="Times New Roman" w:hAnsi="Times New Roman" w:cs="Times New Roman"/>
                <w:sz w:val="28"/>
                <w:szCs w:val="28"/>
              </w:rPr>
              <w:t>, портфолио</w:t>
            </w:r>
          </w:p>
        </w:tc>
      </w:tr>
      <w:tr w:rsidR="00EE70AA" w:rsidRPr="001D5D90" w14:paraId="7DC59E4F" w14:textId="77777777" w:rsidTr="00B9366E">
        <w:tc>
          <w:tcPr>
            <w:tcW w:w="706" w:type="dxa"/>
          </w:tcPr>
          <w:p w14:paraId="7DC59E49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209" w:type="dxa"/>
          </w:tcPr>
          <w:p w14:paraId="7DC59E4A" w14:textId="77777777" w:rsidR="00EE70AA" w:rsidRDefault="0050457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 по теме «Память»</w:t>
            </w:r>
          </w:p>
        </w:tc>
        <w:tc>
          <w:tcPr>
            <w:tcW w:w="1241" w:type="dxa"/>
          </w:tcPr>
          <w:p w14:paraId="7DC59E4B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4C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4D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4E" w14:textId="77777777" w:rsidR="00EE70AA" w:rsidRDefault="002D0428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Анкетирование, интеллект-карта</w:t>
            </w:r>
          </w:p>
        </w:tc>
      </w:tr>
      <w:tr w:rsidR="00EE70AA" w:rsidRPr="001D5D90" w14:paraId="7DC59E56" w14:textId="77777777" w:rsidTr="00B9366E">
        <w:tc>
          <w:tcPr>
            <w:tcW w:w="706" w:type="dxa"/>
          </w:tcPr>
          <w:p w14:paraId="7DC59E50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7DC59E51" w14:textId="77777777" w:rsidR="00EE70AA" w:rsidRPr="00504572" w:rsidRDefault="0050457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72">
              <w:rPr>
                <w:rFonts w:ascii="Times New Roman" w:hAnsi="Times New Roman" w:cs="Times New Roman"/>
                <w:b/>
                <w:sz w:val="28"/>
                <w:szCs w:val="28"/>
              </w:rPr>
              <w:t>Мышление</w:t>
            </w:r>
          </w:p>
        </w:tc>
        <w:tc>
          <w:tcPr>
            <w:tcW w:w="1241" w:type="dxa"/>
          </w:tcPr>
          <w:p w14:paraId="7DC59E52" w14:textId="77777777" w:rsidR="00EE70AA" w:rsidRPr="00504572" w:rsidRDefault="0026599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391" w:type="dxa"/>
          </w:tcPr>
          <w:p w14:paraId="7DC59E53" w14:textId="77777777" w:rsidR="00EE70AA" w:rsidRPr="00504572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5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54" w14:textId="77777777" w:rsidR="00EE70AA" w:rsidRPr="00504572" w:rsidRDefault="0026599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55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AA" w:rsidRPr="001D5D90" w14:paraId="7DC59E5D" w14:textId="77777777" w:rsidTr="00B9366E">
        <w:tc>
          <w:tcPr>
            <w:tcW w:w="706" w:type="dxa"/>
          </w:tcPr>
          <w:p w14:paraId="7DC59E57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209" w:type="dxa"/>
          </w:tcPr>
          <w:p w14:paraId="7DC59E58" w14:textId="77777777" w:rsidR="00EE70AA" w:rsidRDefault="0050457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«мышление» и «интеллект»</w:t>
            </w:r>
          </w:p>
        </w:tc>
        <w:tc>
          <w:tcPr>
            <w:tcW w:w="1241" w:type="dxa"/>
          </w:tcPr>
          <w:p w14:paraId="7DC59E59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5A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5B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5C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анкетирование</w:t>
            </w:r>
          </w:p>
        </w:tc>
      </w:tr>
      <w:tr w:rsidR="00EE70AA" w:rsidRPr="001D5D90" w14:paraId="7DC59E64" w14:textId="77777777" w:rsidTr="00B9366E">
        <w:tc>
          <w:tcPr>
            <w:tcW w:w="706" w:type="dxa"/>
          </w:tcPr>
          <w:p w14:paraId="7DC59E5E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209" w:type="dxa"/>
          </w:tcPr>
          <w:p w14:paraId="7DC59E5F" w14:textId="77777777" w:rsidR="00EE70AA" w:rsidRDefault="0050457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репродуктивного и творческого интеллекта</w:t>
            </w:r>
          </w:p>
        </w:tc>
        <w:tc>
          <w:tcPr>
            <w:tcW w:w="1241" w:type="dxa"/>
          </w:tcPr>
          <w:p w14:paraId="7DC59E60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14:paraId="7DC59E61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62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63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Арт-объект, проект</w:t>
            </w:r>
            <w:r w:rsidR="002D0428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</w:tr>
      <w:tr w:rsidR="00EE70AA" w:rsidRPr="001D5D90" w14:paraId="7DC59E6B" w14:textId="77777777" w:rsidTr="00B9366E">
        <w:tc>
          <w:tcPr>
            <w:tcW w:w="706" w:type="dxa"/>
          </w:tcPr>
          <w:p w14:paraId="7DC59E65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209" w:type="dxa"/>
          </w:tcPr>
          <w:p w14:paraId="7DC59E66" w14:textId="77777777" w:rsidR="00EE70AA" w:rsidRDefault="0050457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социального интеллекта</w:t>
            </w:r>
          </w:p>
        </w:tc>
        <w:tc>
          <w:tcPr>
            <w:tcW w:w="1241" w:type="dxa"/>
          </w:tcPr>
          <w:p w14:paraId="7DC59E67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14:paraId="7DC59E68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69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6A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проект</w:t>
            </w:r>
            <w:r w:rsidR="002D0428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</w:tr>
      <w:tr w:rsidR="00EE70AA" w:rsidRPr="001D5D90" w14:paraId="7DC59E73" w14:textId="77777777" w:rsidTr="00B9366E">
        <w:tc>
          <w:tcPr>
            <w:tcW w:w="706" w:type="dxa"/>
          </w:tcPr>
          <w:p w14:paraId="7DC59E6C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209" w:type="dxa"/>
          </w:tcPr>
          <w:p w14:paraId="7DC59E6D" w14:textId="77777777" w:rsidR="00EE70AA" w:rsidRDefault="00504572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невербального интеллекта. Мимика, жесты</w:t>
            </w:r>
          </w:p>
          <w:p w14:paraId="7DC59E6E" w14:textId="77777777" w:rsidR="0022660C" w:rsidRDefault="0022660C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DC59E6F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14:paraId="7DC59E70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71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72" w14:textId="77777777" w:rsidR="00EE70AA" w:rsidRDefault="0050457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беседа, наблюдение</w:t>
            </w:r>
          </w:p>
        </w:tc>
      </w:tr>
      <w:tr w:rsidR="00EE70AA" w:rsidRPr="001D5D90" w14:paraId="7DC59E7A" w14:textId="77777777" w:rsidTr="00B9366E">
        <w:tc>
          <w:tcPr>
            <w:tcW w:w="706" w:type="dxa"/>
          </w:tcPr>
          <w:p w14:paraId="7DC59E74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7DC59E75" w14:textId="77777777" w:rsidR="00EE70AA" w:rsidRPr="00857C74" w:rsidRDefault="00857C74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74">
              <w:rPr>
                <w:rFonts w:ascii="Times New Roman" w:hAnsi="Times New Roman" w:cs="Times New Roman"/>
                <w:b/>
                <w:sz w:val="28"/>
                <w:szCs w:val="28"/>
              </w:rPr>
              <w:t>Эмпатия</w:t>
            </w:r>
          </w:p>
        </w:tc>
        <w:tc>
          <w:tcPr>
            <w:tcW w:w="1241" w:type="dxa"/>
          </w:tcPr>
          <w:p w14:paraId="7DC59E76" w14:textId="77777777" w:rsidR="00EE70AA" w:rsidRPr="00857C74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7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14:paraId="7DC59E77" w14:textId="77777777" w:rsidR="00EE70AA" w:rsidRPr="00857C74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78" w14:textId="77777777" w:rsidR="00EE70AA" w:rsidRPr="0026599E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79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AA" w:rsidRPr="001D5D90" w14:paraId="7DC59E81" w14:textId="77777777" w:rsidTr="00B9366E">
        <w:tc>
          <w:tcPr>
            <w:tcW w:w="706" w:type="dxa"/>
          </w:tcPr>
          <w:p w14:paraId="7DC59E7B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09" w:type="dxa"/>
          </w:tcPr>
          <w:p w14:paraId="7DC59E7C" w14:textId="77777777" w:rsidR="00EE70AA" w:rsidRDefault="000C4720" w:rsidP="003E48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«эмпатия»</w:t>
            </w:r>
            <w:r w:rsidR="00857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14:paraId="7DC59E7D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7E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7F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80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арт-объект</w:t>
            </w:r>
          </w:p>
        </w:tc>
      </w:tr>
      <w:tr w:rsidR="00EE70AA" w:rsidRPr="001D5D90" w14:paraId="7DC59E88" w14:textId="77777777" w:rsidTr="00B9366E">
        <w:tc>
          <w:tcPr>
            <w:tcW w:w="706" w:type="dxa"/>
          </w:tcPr>
          <w:p w14:paraId="7DC59E82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3209" w:type="dxa"/>
          </w:tcPr>
          <w:p w14:paraId="7DC59E83" w14:textId="77777777" w:rsidR="00EE70AA" w:rsidRDefault="00857C74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эмпатии, навыка сотрудничества</w:t>
            </w:r>
          </w:p>
        </w:tc>
        <w:tc>
          <w:tcPr>
            <w:tcW w:w="1241" w:type="dxa"/>
          </w:tcPr>
          <w:p w14:paraId="7DC59E84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14:paraId="7DC59E85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86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87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наблюдение, практикум</w:t>
            </w:r>
          </w:p>
        </w:tc>
      </w:tr>
      <w:tr w:rsidR="00EE70AA" w:rsidRPr="001D5D90" w14:paraId="7DC59E8F" w14:textId="77777777" w:rsidTr="00B9366E">
        <w:tc>
          <w:tcPr>
            <w:tcW w:w="706" w:type="dxa"/>
          </w:tcPr>
          <w:p w14:paraId="7DC59E89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209" w:type="dxa"/>
          </w:tcPr>
          <w:p w14:paraId="7DC59E8A" w14:textId="77777777" w:rsidR="00EE70AA" w:rsidRDefault="00857C74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 по темам «Мышление», «Эмпатия»</w:t>
            </w:r>
          </w:p>
        </w:tc>
        <w:tc>
          <w:tcPr>
            <w:tcW w:w="1241" w:type="dxa"/>
          </w:tcPr>
          <w:p w14:paraId="7DC59E8B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8C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8D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8E" w14:textId="77777777" w:rsidR="00EE70AA" w:rsidRDefault="00857C74" w:rsidP="002D042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Анкетирование, </w:t>
            </w:r>
            <w:r w:rsidR="002D0428">
              <w:rPr>
                <w:rFonts w:ascii="Times New Roman" w:hAnsi="Times New Roman" w:cs="Times New Roman"/>
                <w:sz w:val="28"/>
                <w:szCs w:val="28"/>
              </w:rPr>
              <w:t>презентация игр</w:t>
            </w:r>
          </w:p>
        </w:tc>
      </w:tr>
      <w:tr w:rsidR="00EE70AA" w:rsidRPr="001D5D90" w14:paraId="7DC59E96" w14:textId="77777777" w:rsidTr="00B9366E">
        <w:tc>
          <w:tcPr>
            <w:tcW w:w="706" w:type="dxa"/>
          </w:tcPr>
          <w:p w14:paraId="7DC59E90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9" w:type="dxa"/>
          </w:tcPr>
          <w:p w14:paraId="7DC59E91" w14:textId="77777777" w:rsidR="00EE70AA" w:rsidRPr="00857C74" w:rsidRDefault="00857C74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7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произвольного внимания</w:t>
            </w:r>
          </w:p>
        </w:tc>
        <w:tc>
          <w:tcPr>
            <w:tcW w:w="1241" w:type="dxa"/>
          </w:tcPr>
          <w:p w14:paraId="7DC59E92" w14:textId="77777777" w:rsidR="00EE70AA" w:rsidRPr="00857C74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7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391" w:type="dxa"/>
          </w:tcPr>
          <w:p w14:paraId="7DC59E93" w14:textId="77777777" w:rsidR="00EE70AA" w:rsidRPr="00857C74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94" w14:textId="77777777" w:rsidR="00EE70AA" w:rsidRPr="00857C74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7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95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AA" w:rsidRPr="001D5D90" w14:paraId="7DC59E9D" w14:textId="77777777" w:rsidTr="00B9366E">
        <w:tc>
          <w:tcPr>
            <w:tcW w:w="706" w:type="dxa"/>
          </w:tcPr>
          <w:p w14:paraId="7DC59E97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209" w:type="dxa"/>
          </w:tcPr>
          <w:p w14:paraId="7DC59E98" w14:textId="77777777" w:rsidR="00EE70AA" w:rsidRDefault="00857C74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игры на развитие произвольного внимания</w:t>
            </w:r>
          </w:p>
        </w:tc>
        <w:tc>
          <w:tcPr>
            <w:tcW w:w="1241" w:type="dxa"/>
          </w:tcPr>
          <w:p w14:paraId="7DC59E99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91" w:type="dxa"/>
          </w:tcPr>
          <w:p w14:paraId="7DC59E9A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9B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9C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тестирование</w:t>
            </w:r>
          </w:p>
        </w:tc>
      </w:tr>
      <w:tr w:rsidR="00EE70AA" w:rsidRPr="001D5D90" w14:paraId="7DC59EA4" w14:textId="77777777" w:rsidTr="00B9366E">
        <w:tc>
          <w:tcPr>
            <w:tcW w:w="706" w:type="dxa"/>
          </w:tcPr>
          <w:p w14:paraId="7DC59E9E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9" w:type="dxa"/>
          </w:tcPr>
          <w:p w14:paraId="7DC59E9F" w14:textId="77777777" w:rsidR="00EE70AA" w:rsidRPr="00857C74" w:rsidRDefault="00857C74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7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эмоциональной сферы</w:t>
            </w:r>
          </w:p>
        </w:tc>
        <w:tc>
          <w:tcPr>
            <w:tcW w:w="1241" w:type="dxa"/>
          </w:tcPr>
          <w:p w14:paraId="7DC59EA0" w14:textId="77777777" w:rsidR="00EE70AA" w:rsidRPr="00857C74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1" w:type="dxa"/>
          </w:tcPr>
          <w:p w14:paraId="7DC59EA1" w14:textId="77777777" w:rsidR="00EE70AA" w:rsidRPr="00857C74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A2" w14:textId="77777777" w:rsidR="00EE70AA" w:rsidRPr="00857C74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A3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AA" w:rsidRPr="001D5D90" w14:paraId="7DC59EAB" w14:textId="77777777" w:rsidTr="00B9366E">
        <w:tc>
          <w:tcPr>
            <w:tcW w:w="706" w:type="dxa"/>
          </w:tcPr>
          <w:p w14:paraId="7DC59EA5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3209" w:type="dxa"/>
          </w:tcPr>
          <w:p w14:paraId="7DC59EA6" w14:textId="77777777" w:rsidR="00EE70AA" w:rsidRDefault="00857C74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говорить «нет»</w:t>
            </w:r>
          </w:p>
        </w:tc>
        <w:tc>
          <w:tcPr>
            <w:tcW w:w="1241" w:type="dxa"/>
          </w:tcPr>
          <w:p w14:paraId="7DC59EA7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A8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A9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AA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EE70AA" w:rsidRPr="001D5D90" w14:paraId="7DC59EB2" w14:textId="77777777" w:rsidTr="00B9366E">
        <w:tc>
          <w:tcPr>
            <w:tcW w:w="706" w:type="dxa"/>
          </w:tcPr>
          <w:p w14:paraId="7DC59EAC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3209" w:type="dxa"/>
          </w:tcPr>
          <w:p w14:paraId="7DC59EAD" w14:textId="77777777" w:rsidR="00EE70AA" w:rsidRDefault="00857C74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Жесты, позы как </w:t>
            </w:r>
            <w:r w:rsidR="00B9366E">
              <w:rPr>
                <w:rFonts w:ascii="Times New Roman" w:hAnsi="Times New Roman" w:cs="Times New Roman"/>
                <w:sz w:val="28"/>
                <w:szCs w:val="28"/>
              </w:rPr>
              <w:t xml:space="preserve">невербальный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 выражения своего эмоционального состояния</w:t>
            </w:r>
          </w:p>
        </w:tc>
        <w:tc>
          <w:tcPr>
            <w:tcW w:w="1241" w:type="dxa"/>
          </w:tcPr>
          <w:p w14:paraId="7DC59EAE" w14:textId="77777777" w:rsidR="00EE70AA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AF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B0" w14:textId="77777777" w:rsidR="00EE70AA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B1" w14:textId="77777777" w:rsidR="00EE70AA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EE70AA" w:rsidRPr="001D5D90" w14:paraId="7DC59EBA" w14:textId="77777777" w:rsidTr="00B9366E">
        <w:tc>
          <w:tcPr>
            <w:tcW w:w="706" w:type="dxa"/>
          </w:tcPr>
          <w:p w14:paraId="7DC59EB3" w14:textId="77777777" w:rsidR="00EE70AA" w:rsidRDefault="00857C74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3209" w:type="dxa"/>
          </w:tcPr>
          <w:p w14:paraId="7DC59EB4" w14:textId="77777777" w:rsidR="00EE70AA" w:rsidRDefault="00857C74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Визуальные </w:t>
            </w:r>
            <w:r w:rsidR="00B936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пособы выражения своего эмоционального состояния </w:t>
            </w:r>
          </w:p>
          <w:p w14:paraId="7DC59EB5" w14:textId="77777777" w:rsidR="0022660C" w:rsidRDefault="0022660C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7DC59EB6" w14:textId="77777777" w:rsidR="00EE70AA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B7" w14:textId="77777777" w:rsidR="00EE70AA" w:rsidRDefault="00EE70AA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B8" w14:textId="77777777" w:rsidR="00EE70AA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B9" w14:textId="77777777" w:rsidR="00EE70AA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Арт-объект</w:t>
            </w:r>
          </w:p>
        </w:tc>
      </w:tr>
      <w:tr w:rsidR="00B9366E" w:rsidRPr="001D5D90" w14:paraId="7DC59EC1" w14:textId="77777777" w:rsidTr="00B9366E">
        <w:tc>
          <w:tcPr>
            <w:tcW w:w="706" w:type="dxa"/>
          </w:tcPr>
          <w:p w14:paraId="7DC59EBB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9" w:type="dxa"/>
          </w:tcPr>
          <w:p w14:paraId="7DC59EBC" w14:textId="77777777" w:rsidR="00B9366E" w:rsidRP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памяти</w:t>
            </w:r>
          </w:p>
        </w:tc>
        <w:tc>
          <w:tcPr>
            <w:tcW w:w="1241" w:type="dxa"/>
          </w:tcPr>
          <w:p w14:paraId="7DC59EBD" w14:textId="77777777" w:rsidR="00B9366E" w:rsidRP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91" w:type="dxa"/>
          </w:tcPr>
          <w:p w14:paraId="7DC59EBE" w14:textId="77777777" w:rsidR="00B9366E" w:rsidRP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BF" w14:textId="77777777" w:rsidR="00B9366E" w:rsidRP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C0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6E" w:rsidRPr="001D5D90" w14:paraId="7DC59EC8" w14:textId="77777777" w:rsidTr="00B9366E">
        <w:tc>
          <w:tcPr>
            <w:tcW w:w="706" w:type="dxa"/>
          </w:tcPr>
          <w:p w14:paraId="7DC59EC2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3209" w:type="dxa"/>
          </w:tcPr>
          <w:p w14:paraId="7DC59EC3" w14:textId="77777777" w:rsid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– актуализация знаний</w:t>
            </w:r>
          </w:p>
        </w:tc>
        <w:tc>
          <w:tcPr>
            <w:tcW w:w="1241" w:type="dxa"/>
          </w:tcPr>
          <w:p w14:paraId="7DC59EC4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C5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C6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C7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9366E" w:rsidRPr="001D5D90" w14:paraId="7DC59ECF" w14:textId="77777777" w:rsidTr="00B9366E">
        <w:tc>
          <w:tcPr>
            <w:tcW w:w="706" w:type="dxa"/>
          </w:tcPr>
          <w:p w14:paraId="7DC59EC9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</w:t>
            </w:r>
          </w:p>
        </w:tc>
        <w:tc>
          <w:tcPr>
            <w:tcW w:w="3209" w:type="dxa"/>
          </w:tcPr>
          <w:p w14:paraId="7DC59ECA" w14:textId="77777777" w:rsid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игры на развитие памяти</w:t>
            </w:r>
          </w:p>
        </w:tc>
        <w:tc>
          <w:tcPr>
            <w:tcW w:w="1241" w:type="dxa"/>
          </w:tcPr>
          <w:p w14:paraId="7DC59ECB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91" w:type="dxa"/>
          </w:tcPr>
          <w:p w14:paraId="7DC59ECC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CD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CE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наблюдение</w:t>
            </w:r>
          </w:p>
        </w:tc>
      </w:tr>
      <w:tr w:rsidR="00B9366E" w:rsidRPr="001D5D90" w14:paraId="7DC59ED6" w14:textId="77777777" w:rsidTr="00B9366E">
        <w:tc>
          <w:tcPr>
            <w:tcW w:w="706" w:type="dxa"/>
          </w:tcPr>
          <w:p w14:paraId="7DC59ED0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9" w:type="dxa"/>
          </w:tcPr>
          <w:p w14:paraId="7DC59ED1" w14:textId="77777777" w:rsidR="00B9366E" w:rsidRP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мышления и речи</w:t>
            </w:r>
          </w:p>
        </w:tc>
        <w:tc>
          <w:tcPr>
            <w:tcW w:w="1241" w:type="dxa"/>
          </w:tcPr>
          <w:p w14:paraId="7DC59ED2" w14:textId="77777777" w:rsidR="00B9366E" w:rsidRPr="00B9366E" w:rsidRDefault="009D6C4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91" w:type="dxa"/>
          </w:tcPr>
          <w:p w14:paraId="7DC59ED3" w14:textId="77777777" w:rsidR="00B9366E" w:rsidRP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D4" w14:textId="77777777" w:rsidR="00B9366E" w:rsidRPr="00B9366E" w:rsidRDefault="009D6C4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D5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6E" w:rsidRPr="001D5D90" w14:paraId="7DC59EDD" w14:textId="77777777" w:rsidTr="00B9366E">
        <w:tc>
          <w:tcPr>
            <w:tcW w:w="706" w:type="dxa"/>
          </w:tcPr>
          <w:p w14:paraId="7DC59ED7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3209" w:type="dxa"/>
          </w:tcPr>
          <w:p w14:paraId="7DC59ED8" w14:textId="77777777" w:rsid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– актуализация знаний</w:t>
            </w:r>
          </w:p>
        </w:tc>
        <w:tc>
          <w:tcPr>
            <w:tcW w:w="1241" w:type="dxa"/>
          </w:tcPr>
          <w:p w14:paraId="7DC59ED9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DA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DB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DC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9366E" w:rsidRPr="001D5D90" w14:paraId="7DC59EE4" w14:textId="77777777" w:rsidTr="00B9366E">
        <w:tc>
          <w:tcPr>
            <w:tcW w:w="706" w:type="dxa"/>
          </w:tcPr>
          <w:p w14:paraId="7DC59EDE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3209" w:type="dxa"/>
          </w:tcPr>
          <w:p w14:paraId="7DC59EDF" w14:textId="77777777" w:rsid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игры на развитие мышления и речи</w:t>
            </w:r>
          </w:p>
        </w:tc>
        <w:tc>
          <w:tcPr>
            <w:tcW w:w="1241" w:type="dxa"/>
          </w:tcPr>
          <w:p w14:paraId="7DC59EE0" w14:textId="77777777" w:rsidR="00B9366E" w:rsidRDefault="009D6C4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1" w:type="dxa"/>
          </w:tcPr>
          <w:p w14:paraId="7DC59EE1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7DC59EE2" w14:textId="77777777" w:rsidR="00B9366E" w:rsidRDefault="009D6C4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E3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наблюдение, арт-</w:t>
            </w:r>
            <w:r w:rsidR="0009748E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2D0428">
              <w:rPr>
                <w:rFonts w:ascii="Times New Roman" w:hAnsi="Times New Roman" w:cs="Times New Roman"/>
                <w:sz w:val="28"/>
                <w:szCs w:val="28"/>
              </w:rPr>
              <w:t>, презентация игр</w:t>
            </w:r>
          </w:p>
        </w:tc>
      </w:tr>
      <w:tr w:rsidR="00B9366E" w:rsidRPr="001D5D90" w14:paraId="7DC59EEB" w14:textId="77777777" w:rsidTr="00B9366E">
        <w:tc>
          <w:tcPr>
            <w:tcW w:w="706" w:type="dxa"/>
          </w:tcPr>
          <w:p w14:paraId="7DC59EE5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7DC59EE6" w14:textId="77777777" w:rsidR="00B9366E" w:rsidRP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41" w:type="dxa"/>
          </w:tcPr>
          <w:p w14:paraId="7DC59EE7" w14:textId="77777777" w:rsidR="00B9366E" w:rsidRP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E8" w14:textId="77777777" w:rsidR="00B9366E" w:rsidRP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E9" w14:textId="77777777" w:rsidR="00B9366E" w:rsidRP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6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EA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6E" w:rsidRPr="001D5D90" w14:paraId="7DC59EF2" w14:textId="77777777" w:rsidTr="00B9366E">
        <w:tc>
          <w:tcPr>
            <w:tcW w:w="706" w:type="dxa"/>
          </w:tcPr>
          <w:p w14:paraId="7DC59EEC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DC59EED" w14:textId="77777777" w:rsidR="00B9366E" w:rsidRDefault="00B9366E" w:rsidP="008E064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41" w:type="dxa"/>
          </w:tcPr>
          <w:p w14:paraId="7DC59EEE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</w:tcPr>
          <w:p w14:paraId="7DC59EEF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DC59EF0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F1" w14:textId="77777777" w:rsidR="00B9366E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Портфолио, фото-,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беседа</w:t>
            </w:r>
          </w:p>
        </w:tc>
      </w:tr>
      <w:tr w:rsidR="00635B86" w:rsidRPr="001D5D90" w14:paraId="7DC59EF9" w14:textId="77777777" w:rsidTr="00B9366E">
        <w:tc>
          <w:tcPr>
            <w:tcW w:w="706" w:type="dxa"/>
          </w:tcPr>
          <w:p w14:paraId="7DC59EF3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14:paraId="7DC59EF4" w14:textId="77777777" w:rsidR="00635B86" w:rsidRPr="00635B86" w:rsidRDefault="00635B86" w:rsidP="00635B8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14:paraId="7DC59EF5" w14:textId="77777777" w:rsidR="00635B86" w:rsidRPr="00635B86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391" w:type="dxa"/>
          </w:tcPr>
          <w:p w14:paraId="7DC59EF6" w14:textId="77777777" w:rsidR="00635B86" w:rsidRPr="00635B86" w:rsidRDefault="00B9366E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352" w:type="dxa"/>
          </w:tcPr>
          <w:p w14:paraId="7DC59EF7" w14:textId="77777777" w:rsidR="00635B86" w:rsidRPr="00635B86" w:rsidRDefault="009D6C43" w:rsidP="0026599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uto"/>
          </w:tcPr>
          <w:p w14:paraId="7DC59EF8" w14:textId="77777777"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C59EFA" w14:textId="77777777" w:rsidR="001C7ABC" w:rsidRDefault="001C7ABC" w:rsidP="003B2111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C59EFB" w14:textId="77777777" w:rsidR="007527A4" w:rsidRPr="006F31CB" w:rsidRDefault="007527A4" w:rsidP="003B2111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1D2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DC59EFC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>1. Раздел: Введение в программу</w:t>
      </w:r>
    </w:p>
    <w:p w14:paraId="7DC59EFD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1.1 Тема: </w:t>
      </w:r>
      <w:r w:rsidR="009D6C43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 w:rsidR="009D6C43" w:rsidRPr="009D6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C43">
        <w:rPr>
          <w:rFonts w:ascii="Times New Roman" w:hAnsi="Times New Roman" w:cs="Times New Roman"/>
          <w:b/>
          <w:sz w:val="28"/>
          <w:szCs w:val="28"/>
        </w:rPr>
        <w:t>Инструктаж по ТБ.</w:t>
      </w:r>
    </w:p>
    <w:p w14:paraId="7DC59EFE" w14:textId="77777777" w:rsidR="009D6C43" w:rsidRDefault="009D6C43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="00337A04" w:rsidRPr="00337A04">
        <w:rPr>
          <w:rFonts w:ascii="Times New Roman" w:hAnsi="Times New Roman" w:cs="Times New Roman"/>
          <w:i/>
          <w:sz w:val="28"/>
          <w:szCs w:val="28"/>
        </w:rPr>
        <w:t>.</w:t>
      </w:r>
      <w:r w:rsidR="00337A04" w:rsidRPr="00337A04">
        <w:rPr>
          <w:rFonts w:ascii="Times New Roman" w:hAnsi="Times New Roman" w:cs="Times New Roman"/>
          <w:sz w:val="28"/>
          <w:szCs w:val="28"/>
        </w:rPr>
        <w:t xml:space="preserve"> Формирование группы, введение в программу.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инструктажей по требованиям безопасности при работе в кабинете,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дороге. </w:t>
      </w:r>
    </w:p>
    <w:p w14:paraId="7DC59EFF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0C305E">
        <w:rPr>
          <w:rFonts w:ascii="Times New Roman" w:hAnsi="Times New Roman" w:cs="Times New Roman"/>
          <w:b/>
          <w:sz w:val="28"/>
          <w:szCs w:val="28"/>
        </w:rPr>
        <w:t>Образ «Я»</w:t>
      </w:r>
    </w:p>
    <w:p w14:paraId="7DC59F00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0C305E" w:rsidRPr="000C305E">
        <w:rPr>
          <w:rFonts w:ascii="Times New Roman" w:hAnsi="Times New Roman" w:cs="Times New Roman"/>
          <w:b/>
          <w:sz w:val="28"/>
          <w:szCs w:val="28"/>
        </w:rPr>
        <w:t>Понятие «самосознания»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01" w14:textId="77777777" w:rsidR="000C305E" w:rsidRPr="0009748E" w:rsidRDefault="00337A0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A0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337A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Э. Успенского «А у мальчика в кармане». Внутренний мир каждого человека. Не бывает неправильного внутреннего мира.</w:t>
      </w:r>
    </w:p>
    <w:p w14:paraId="7DC59F02" w14:textId="77777777" w:rsidR="000C305E" w:rsidRPr="0009748E" w:rsidRDefault="00337A0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Pr="0009748E">
        <w:rPr>
          <w:rFonts w:ascii="Times New Roman" w:hAnsi="Times New Roman" w:cs="Times New Roman"/>
          <w:sz w:val="28"/>
          <w:szCs w:val="28"/>
        </w:rPr>
        <w:t xml:space="preserve"> 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пиктограмм. Значение слова «космос». Арт – терапия: рисунок в технике мокрая акварель «Внутренний мир».</w:t>
      </w:r>
    </w:p>
    <w:p w14:paraId="7DC59F03" w14:textId="77777777" w:rsidR="00337A04" w:rsidRPr="00337A04" w:rsidRDefault="00337A04" w:rsidP="00337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0C305E" w:rsidRPr="000C305E">
        <w:rPr>
          <w:rFonts w:ascii="Times New Roman" w:hAnsi="Times New Roman" w:cs="Times New Roman"/>
          <w:b/>
          <w:sz w:val="28"/>
          <w:szCs w:val="28"/>
        </w:rPr>
        <w:t>Беседа «Каков ты для окружающих»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04" w14:textId="77777777" w:rsidR="000C305E" w:rsidRPr="0009748E" w:rsidRDefault="00337A0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09748E">
        <w:rPr>
          <w:rFonts w:ascii="Times New Roman" w:hAnsi="Times New Roman" w:cs="Times New Roman"/>
          <w:sz w:val="28"/>
          <w:szCs w:val="28"/>
        </w:rPr>
        <w:t xml:space="preserve"> 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учащихся о семье, друзьях. Для ч</w:t>
      </w:r>
      <w:r w:rsid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нужны друзья, 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враги. </w:t>
      </w:r>
    </w:p>
    <w:p w14:paraId="7DC59F05" w14:textId="77777777" w:rsidR="000C305E" w:rsidRPr="0009748E" w:rsidRDefault="00337A04" w:rsidP="0009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09748E">
        <w:rPr>
          <w:rFonts w:ascii="Times New Roman" w:hAnsi="Times New Roman" w:cs="Times New Roman"/>
          <w:sz w:val="28"/>
          <w:szCs w:val="28"/>
        </w:rPr>
        <w:t xml:space="preserve"> 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пластилина, рисунки кара</w:t>
      </w:r>
      <w:r w:rsid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ндашами, фломастерами. Беседа </w:t>
      </w:r>
      <w:proofErr w:type="gramStart"/>
      <w:r w:rsid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увлечениях</w:t>
      </w:r>
      <w:proofErr w:type="gramEnd"/>
      <w:r w:rsid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интересах детей, их друзей.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33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«Говорящие вещи»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59F06" w14:textId="77777777" w:rsidR="000C305E" w:rsidRPr="000C305E" w:rsidRDefault="000C305E" w:rsidP="000C305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05E">
        <w:rPr>
          <w:rFonts w:ascii="Times New Roman" w:hAnsi="Times New Roman" w:cs="Times New Roman"/>
          <w:b/>
          <w:iCs/>
          <w:sz w:val="28"/>
          <w:szCs w:val="28"/>
        </w:rPr>
        <w:t>Раздел:</w:t>
      </w:r>
      <w:r w:rsidRPr="000C305E">
        <w:rPr>
          <w:rFonts w:ascii="Times New Roman" w:hAnsi="Times New Roman" w:cs="Times New Roman"/>
          <w:b/>
          <w:sz w:val="28"/>
          <w:szCs w:val="28"/>
        </w:rPr>
        <w:t xml:space="preserve"> Ощущение, восприятие</w:t>
      </w:r>
    </w:p>
    <w:p w14:paraId="7DC59F07" w14:textId="77777777" w:rsidR="000C305E" w:rsidRPr="00B31D84" w:rsidRDefault="00A030E8" w:rsidP="00B31D84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5E" w:rsidRPr="00B31D84">
        <w:rPr>
          <w:rFonts w:ascii="Times New Roman" w:hAnsi="Times New Roman" w:cs="Times New Roman"/>
          <w:b/>
          <w:sz w:val="28"/>
          <w:szCs w:val="28"/>
        </w:rPr>
        <w:t>Тема:</w:t>
      </w:r>
      <w:r w:rsidR="000C305E" w:rsidRPr="00B31D84">
        <w:rPr>
          <w:rFonts w:ascii="Times New Roman" w:hAnsi="Times New Roman" w:cs="Times New Roman"/>
          <w:sz w:val="28"/>
          <w:szCs w:val="28"/>
        </w:rPr>
        <w:t xml:space="preserve"> </w:t>
      </w:r>
      <w:r w:rsidR="000C305E" w:rsidRPr="00B31D84">
        <w:rPr>
          <w:rFonts w:ascii="Times New Roman" w:hAnsi="Times New Roman" w:cs="Times New Roman"/>
          <w:b/>
          <w:sz w:val="28"/>
          <w:szCs w:val="28"/>
        </w:rPr>
        <w:t>Понятие «ощущения»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08" w14:textId="77777777" w:rsidR="00B31D84" w:rsidRPr="0009748E" w:rsidRDefault="00B31D84" w:rsidP="0009748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«Зеркало». Глаза – основной анализатор. Психика человека отражает окружающий мир. Отражение ни хорошее,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плохое. Восприятие-целостное отражение мира. «Фигура-фон», оптические иллюзии.</w:t>
      </w:r>
    </w:p>
    <w:p w14:paraId="7DC59F09" w14:textId="77777777" w:rsidR="000C305E" w:rsidRPr="0009748E" w:rsidRDefault="00B31D8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мира пятью органами чувств, Тест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определение ведущей модальности. Игра «Прикосновения». Прикосновения в жизни человека. Басня «Слепой и молоко». Описание предметов с закрытыми глазами. Определение источника звука с закрытыми глазами. Игра «Чем различаются». </w:t>
      </w:r>
    </w:p>
    <w:p w14:paraId="7DC59F0A" w14:textId="77777777" w:rsidR="00B31D84" w:rsidRPr="00B31D84" w:rsidRDefault="00B31D84" w:rsidP="00B31D84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D84">
        <w:rPr>
          <w:rFonts w:ascii="Times New Roman" w:hAnsi="Times New Roman" w:cs="Times New Roman"/>
          <w:b/>
          <w:sz w:val="28"/>
          <w:szCs w:val="28"/>
        </w:rPr>
        <w:t>Тема:</w:t>
      </w:r>
      <w:r w:rsidRPr="00B31D84">
        <w:rPr>
          <w:rFonts w:ascii="Times New Roman" w:hAnsi="Times New Roman" w:cs="Times New Roman"/>
          <w:sz w:val="28"/>
          <w:szCs w:val="28"/>
        </w:rPr>
        <w:t xml:space="preserve"> </w:t>
      </w:r>
      <w:r w:rsidRPr="00B31D84">
        <w:rPr>
          <w:rFonts w:ascii="Times New Roman" w:hAnsi="Times New Roman" w:cs="Times New Roman"/>
          <w:b/>
          <w:sz w:val="28"/>
          <w:szCs w:val="28"/>
        </w:rPr>
        <w:t>Понятие «восприятие»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0B" w14:textId="77777777" w:rsidR="00B31D84" w:rsidRPr="0009748E" w:rsidRDefault="00B31D84" w:rsidP="0009748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«Восприятие». Отличие восприятия от ощущения.</w:t>
      </w:r>
    </w:p>
    <w:p w14:paraId="7DC59F0C" w14:textId="77777777" w:rsidR="00B31D84" w:rsidRPr="0009748E" w:rsidRDefault="00B31D84" w:rsidP="000974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748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09748E" w:rsidRPr="0009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«Разведчик».</w:t>
      </w:r>
    </w:p>
    <w:p w14:paraId="7DC59F0D" w14:textId="77777777" w:rsidR="00B31D84" w:rsidRDefault="003E4868" w:rsidP="00B31D84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D84" w:rsidRPr="00337A04">
        <w:rPr>
          <w:rFonts w:ascii="Times New Roman" w:hAnsi="Times New Roman" w:cs="Times New Roman"/>
          <w:b/>
          <w:sz w:val="28"/>
          <w:szCs w:val="28"/>
        </w:rPr>
        <w:t>Тема:</w:t>
      </w:r>
      <w:r w:rsidR="00B31D84" w:rsidRPr="000C305E">
        <w:rPr>
          <w:rFonts w:ascii="Times New Roman" w:hAnsi="Times New Roman" w:cs="Times New Roman"/>
          <w:sz w:val="28"/>
          <w:szCs w:val="28"/>
        </w:rPr>
        <w:t xml:space="preserve"> </w:t>
      </w:r>
      <w:r w:rsidR="00B31D84" w:rsidRPr="00B31D84">
        <w:rPr>
          <w:rFonts w:ascii="Times New Roman" w:hAnsi="Times New Roman" w:cs="Times New Roman"/>
          <w:b/>
          <w:sz w:val="28"/>
          <w:szCs w:val="28"/>
        </w:rPr>
        <w:t>Виды восприятия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0E" w14:textId="77777777" w:rsidR="00B31D84" w:rsidRDefault="00B31D84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(зрение, слух, обоняние, осязание). Игры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зрительного, тактильного, слухового восприятия</w:t>
      </w:r>
      <w:r w:rsidR="00EB3C99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C59F0F" w14:textId="77777777" w:rsidR="00B31D84" w:rsidRDefault="00B31D84" w:rsidP="00B31D8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84">
        <w:rPr>
          <w:rFonts w:ascii="Times New Roman" w:hAnsi="Times New Roman" w:cs="Times New Roman"/>
          <w:b/>
          <w:sz w:val="28"/>
          <w:szCs w:val="28"/>
        </w:rPr>
        <w:t>Раздел. Внимание</w:t>
      </w:r>
    </w:p>
    <w:p w14:paraId="7DC59F10" w14:textId="77777777" w:rsidR="00B31D84" w:rsidRDefault="00DA3920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B3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1D84" w:rsidRPr="00B31D84">
        <w:rPr>
          <w:rFonts w:ascii="Times New Roman" w:hAnsi="Times New Roman" w:cs="Times New Roman"/>
          <w:b/>
          <w:sz w:val="28"/>
          <w:szCs w:val="28"/>
        </w:rPr>
        <w:t>Понятие «внимания». Произво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льное и непроизвольное </w:t>
      </w:r>
      <w:r w:rsidR="00B31D84" w:rsidRPr="00B31D84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11" w14:textId="77777777" w:rsidR="00B31D84" w:rsidRPr="00EB3C99" w:rsidRDefault="00B31D84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внимание? Почему необходимо быть внимательным? Как развивать внимание? Произвольное и непроизвольное внимание.</w:t>
      </w:r>
    </w:p>
    <w:p w14:paraId="7DC59F12" w14:textId="77777777" w:rsidR="00B31D84" w:rsidRPr="00EB3C99" w:rsidRDefault="00B31D84" w:rsidP="00EB3C99">
      <w:pPr>
        <w:spacing w:line="360" w:lineRule="auto"/>
        <w:ind w:firstLine="851"/>
        <w:jc w:val="both"/>
        <w:rPr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lastRenderedPageBreak/>
        <w:t>Практика.</w:t>
      </w:r>
      <w:r w:rsidR="00EB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«Корректурная проба». Тест «Распределение внимания»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C59F13" w14:textId="77777777" w:rsidR="00B31D84" w:rsidRDefault="00DA3920" w:rsidP="00A030E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</w:t>
      </w:r>
      <w:r w:rsidR="00B31D84" w:rsidRPr="00B3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1D84" w:rsidRPr="00B31D84">
        <w:rPr>
          <w:rFonts w:ascii="Times New Roman" w:hAnsi="Times New Roman" w:cs="Times New Roman"/>
          <w:b/>
          <w:sz w:val="28"/>
          <w:szCs w:val="28"/>
        </w:rPr>
        <w:t>Упражнения, игры на развитие произвольного внимания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14" w14:textId="77777777" w:rsidR="00B31D84" w:rsidRPr="00EB3C99" w:rsidRDefault="00B31D84" w:rsidP="003E4868">
      <w:pPr>
        <w:spacing w:line="360" w:lineRule="auto"/>
        <w:ind w:firstLine="709"/>
        <w:jc w:val="both"/>
        <w:rPr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«Перепутанные линии».</w:t>
      </w:r>
      <w:r w:rsidR="00EB3C99">
        <w:rPr>
          <w:sz w:val="28"/>
          <w:szCs w:val="28"/>
        </w:rPr>
        <w:t xml:space="preserve"> 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Струп-тест. Игры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внимание. Динамические упражнения на координацию, концентр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ацию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переключаемость внимания.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Лабиринты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3C99">
        <w:rPr>
          <w:sz w:val="28"/>
          <w:szCs w:val="28"/>
        </w:rPr>
        <w:t xml:space="preserve"> 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Корректурное пробы</w:t>
      </w:r>
      <w:r w:rsid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59F15" w14:textId="77777777" w:rsidR="00B31D84" w:rsidRDefault="00B31D84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84">
        <w:rPr>
          <w:rFonts w:ascii="Times New Roman" w:hAnsi="Times New Roman" w:cs="Times New Roman"/>
          <w:b/>
          <w:sz w:val="28"/>
          <w:szCs w:val="28"/>
        </w:rPr>
        <w:t xml:space="preserve">4.3 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31D84">
        <w:rPr>
          <w:rFonts w:ascii="Times New Roman" w:hAnsi="Times New Roman" w:cs="Times New Roman"/>
          <w:b/>
          <w:sz w:val="28"/>
          <w:szCs w:val="28"/>
        </w:rPr>
        <w:t>Контрольное занятие по темам «Ощущение», «Восприятие», «Внимание»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16" w14:textId="77777777" w:rsidR="00EB3C99" w:rsidRDefault="00B31D84" w:rsidP="00EB3C99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0E8">
        <w:rPr>
          <w:rFonts w:ascii="Times New Roman" w:hAnsi="Times New Roman" w:cs="Times New Roman"/>
          <w:iCs/>
          <w:sz w:val="28"/>
          <w:szCs w:val="28"/>
        </w:rPr>
        <w:t>Анкетирование.</w:t>
      </w:r>
      <w:r w:rsidR="00A030E8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интеллект – карты.</w:t>
      </w:r>
      <w:r w:rsidR="00EB3C99" w:rsidRPr="0080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59F17" w14:textId="77777777" w:rsidR="003B53BE" w:rsidRDefault="003E4868" w:rsidP="00EB3C99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B53BE" w:rsidRPr="003B53BE">
        <w:rPr>
          <w:rFonts w:ascii="Times New Roman" w:hAnsi="Times New Roman" w:cs="Times New Roman"/>
          <w:b/>
          <w:sz w:val="28"/>
          <w:szCs w:val="28"/>
        </w:rPr>
        <w:t>Раздел: Темперамент</w:t>
      </w:r>
    </w:p>
    <w:p w14:paraId="7DC59F18" w14:textId="77777777" w:rsidR="003B53BE" w:rsidRDefault="00DA3920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3B53BE" w:rsidRPr="003B53BE">
        <w:rPr>
          <w:rFonts w:ascii="Times New Roman" w:hAnsi="Times New Roman" w:cs="Times New Roman"/>
          <w:b/>
          <w:sz w:val="28"/>
          <w:szCs w:val="28"/>
        </w:rPr>
        <w:t>Сказка о типах темперамента. Холерик, флегматик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19" w14:textId="77777777" w:rsidR="003B53BE" w:rsidRPr="00EB3C99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EB3C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типах темперамента. </w:t>
      </w:r>
    </w:p>
    <w:p w14:paraId="7DC59F1A" w14:textId="77777777" w:rsidR="003B53BE" w:rsidRPr="00EB3C99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C9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темперамента (на примере сказочных героев):</w:t>
      </w:r>
      <w:r w:rsidR="00EB3C99"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="00EB3C99">
        <w:rPr>
          <w:rFonts w:ascii="Times New Roman" w:hAnsi="Times New Roman" w:cs="Times New Roman"/>
          <w:sz w:val="28"/>
          <w:szCs w:val="28"/>
        </w:rPr>
        <w:t>х</w:t>
      </w:r>
      <w:r w:rsidR="00EB3C99" w:rsidRPr="00EB3C99">
        <w:rPr>
          <w:rFonts w:ascii="Times New Roman" w:hAnsi="Times New Roman" w:cs="Times New Roman"/>
          <w:sz w:val="28"/>
          <w:szCs w:val="28"/>
        </w:rPr>
        <w:t>олерик, флегматик</w:t>
      </w:r>
      <w:r w:rsidR="00EB3C99">
        <w:rPr>
          <w:rFonts w:ascii="Times New Roman" w:hAnsi="Times New Roman" w:cs="Times New Roman"/>
          <w:sz w:val="28"/>
          <w:szCs w:val="28"/>
        </w:rPr>
        <w:t>.</w:t>
      </w:r>
    </w:p>
    <w:p w14:paraId="7DC59F1B" w14:textId="77777777" w:rsidR="003B53BE" w:rsidRDefault="00DA3920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3B53BE" w:rsidRPr="003B53BE">
        <w:rPr>
          <w:rFonts w:ascii="Times New Roman" w:hAnsi="Times New Roman" w:cs="Times New Roman"/>
          <w:b/>
          <w:sz w:val="28"/>
          <w:szCs w:val="28"/>
        </w:rPr>
        <w:t>Сангвиник, меланхолик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1C" w14:textId="77777777" w:rsidR="003B53BE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 w:rsidRPr="00EB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Типы темперамента (на примере сказочных героев):</w:t>
      </w:r>
      <w:r w:rsidR="00EB3C99" w:rsidRPr="00EB3C99">
        <w:rPr>
          <w:rFonts w:ascii="Times New Roman" w:hAnsi="Times New Roman" w:cs="Times New Roman"/>
          <w:sz w:val="28"/>
          <w:szCs w:val="28"/>
        </w:rPr>
        <w:t xml:space="preserve"> </w:t>
      </w:r>
      <w:r w:rsidR="00EB3C99">
        <w:rPr>
          <w:rFonts w:ascii="Times New Roman" w:hAnsi="Times New Roman" w:cs="Times New Roman"/>
          <w:sz w:val="28"/>
          <w:szCs w:val="28"/>
        </w:rPr>
        <w:t>сангвиник, меланхолик.</w:t>
      </w:r>
    </w:p>
    <w:p w14:paraId="7DC59F1D" w14:textId="77777777" w:rsidR="003B53BE" w:rsidRDefault="00DA3920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3B53BE" w:rsidRPr="003B53BE">
        <w:rPr>
          <w:rFonts w:ascii="Times New Roman" w:hAnsi="Times New Roman" w:cs="Times New Roman"/>
          <w:b/>
          <w:sz w:val="28"/>
          <w:szCs w:val="28"/>
        </w:rPr>
        <w:t>Определение типа темперамента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1E" w14:textId="77777777" w:rsidR="003B53BE" w:rsidRPr="00EB3C99" w:rsidRDefault="003B53BE" w:rsidP="00EB3C99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EB3C99" w:rsidRPr="00EB3C99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EB3C99" w:rsidRPr="00EB3C99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="00EB3C99" w:rsidRPr="00EB3C99">
        <w:rPr>
          <w:rFonts w:ascii="Times New Roman" w:hAnsi="Times New Roman" w:cs="Times New Roman"/>
          <w:sz w:val="28"/>
          <w:szCs w:val="28"/>
        </w:rPr>
        <w:t xml:space="preserve">. Определение типа </w:t>
      </w:r>
      <w:r w:rsidR="003B2111" w:rsidRPr="00EB3C99">
        <w:rPr>
          <w:rFonts w:ascii="Times New Roman" w:hAnsi="Times New Roman" w:cs="Times New Roman"/>
          <w:sz w:val="28"/>
          <w:szCs w:val="28"/>
        </w:rPr>
        <w:t>темперамента</w:t>
      </w:r>
      <w:r w:rsidR="00EB3C99" w:rsidRPr="00EB3C99">
        <w:rPr>
          <w:rFonts w:ascii="Times New Roman" w:hAnsi="Times New Roman" w:cs="Times New Roman"/>
          <w:sz w:val="28"/>
          <w:szCs w:val="28"/>
        </w:rPr>
        <w:t xml:space="preserve"> по двум признакам.</w:t>
      </w:r>
    </w:p>
    <w:p w14:paraId="7DC59F1F" w14:textId="77777777" w:rsidR="003B53BE" w:rsidRDefault="003B53BE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3C99" w:rsidRPr="00EB3C99">
        <w:rPr>
          <w:rFonts w:ascii="Times New Roman" w:hAnsi="Times New Roman" w:cs="Times New Roman"/>
          <w:sz w:val="28"/>
          <w:szCs w:val="28"/>
        </w:rPr>
        <w:t>Тестирование.</w:t>
      </w:r>
      <w:r w:rsidR="00EB3C99">
        <w:rPr>
          <w:rFonts w:ascii="Times New Roman" w:hAnsi="Times New Roman" w:cs="Times New Roman"/>
          <w:sz w:val="28"/>
          <w:szCs w:val="28"/>
        </w:rPr>
        <w:t xml:space="preserve"> Обсуждение и оформление результатов.</w:t>
      </w:r>
    </w:p>
    <w:p w14:paraId="7DC59F20" w14:textId="77777777" w:rsidR="003B53BE" w:rsidRDefault="00DA3920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3B53BE" w:rsidRPr="003B53BE">
        <w:rPr>
          <w:rFonts w:ascii="Times New Roman" w:hAnsi="Times New Roman" w:cs="Times New Roman"/>
          <w:b/>
          <w:sz w:val="28"/>
          <w:szCs w:val="28"/>
        </w:rPr>
        <w:t>Темперамент в жизни: сильные и слабые стороны холерика, флегматика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21" w14:textId="77777777" w:rsidR="003B53BE" w:rsidRPr="00B31D84" w:rsidRDefault="003B53BE" w:rsidP="003B53B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3E4868" w:rsidRPr="00EB3C99">
        <w:rPr>
          <w:rFonts w:ascii="Times New Roman" w:hAnsi="Times New Roman" w:cs="Times New Roman"/>
          <w:sz w:val="28"/>
          <w:szCs w:val="28"/>
        </w:rPr>
        <w:t>Актуализация знаний о четырёх типах темперамента.</w:t>
      </w:r>
      <w:r w:rsidR="003E4868">
        <w:rPr>
          <w:rFonts w:ascii="Times New Roman" w:hAnsi="Times New Roman" w:cs="Times New Roman"/>
          <w:sz w:val="28"/>
          <w:szCs w:val="28"/>
        </w:rPr>
        <w:t xml:space="preserve"> </w:t>
      </w:r>
      <w:r w:rsidR="003E4868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 в жизни: сильные и слабые стороны каждого типа.</w:t>
      </w:r>
    </w:p>
    <w:p w14:paraId="7DC59F22" w14:textId="77777777" w:rsidR="003B53BE" w:rsidRPr="002D0428" w:rsidRDefault="003B53BE" w:rsidP="002D04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3E4868"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 о слабых и сильных</w:t>
      </w:r>
      <w:r w:rsidR="003E4868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типов темперамента, применение в жизни. Разыгрывание ситуаций.</w:t>
      </w:r>
      <w:r w:rsidR="002D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Заполнение интеллект-карты.</w:t>
      </w:r>
    </w:p>
    <w:p w14:paraId="7DC59F23" w14:textId="77777777" w:rsidR="003B53BE" w:rsidRDefault="00DA3920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5.5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3B53BE" w:rsidRPr="003B53BE">
        <w:rPr>
          <w:rFonts w:ascii="Times New Roman" w:hAnsi="Times New Roman" w:cs="Times New Roman"/>
          <w:b/>
          <w:sz w:val="28"/>
          <w:szCs w:val="28"/>
        </w:rPr>
        <w:t>Темперамент в жизни: сильные и слабые стороны</w:t>
      </w:r>
      <w:r w:rsidR="003B53BE">
        <w:rPr>
          <w:rFonts w:ascii="Times New Roman" w:hAnsi="Times New Roman" w:cs="Times New Roman"/>
          <w:b/>
          <w:sz w:val="28"/>
          <w:szCs w:val="28"/>
        </w:rPr>
        <w:t xml:space="preserve"> меланхолика, сангвиника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24" w14:textId="77777777" w:rsidR="003B53BE" w:rsidRPr="00CA304E" w:rsidRDefault="003B53BE" w:rsidP="00CA304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EB3C99" w:rsidRPr="00EB3C99">
        <w:rPr>
          <w:rFonts w:ascii="Times New Roman" w:hAnsi="Times New Roman" w:cs="Times New Roman"/>
          <w:sz w:val="28"/>
          <w:szCs w:val="28"/>
        </w:rPr>
        <w:t>Актуализация знаний о четырёх типах темперамента.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Темперамент в жизни: сильные и слабые стороны каждого типа.</w:t>
      </w:r>
    </w:p>
    <w:p w14:paraId="7DC59F25" w14:textId="77777777" w:rsidR="003B53BE" w:rsidRPr="00CA304E" w:rsidRDefault="003B53BE" w:rsidP="002D04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B3C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Рассуждения о слабых и сильных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типов темперамента, применение в жизни. Разыгрывание ситуаций.</w:t>
      </w:r>
      <w:r w:rsidR="002D0428" w:rsidRPr="002D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интеллект-карты.</w:t>
      </w:r>
    </w:p>
    <w:p w14:paraId="7DC59F26" w14:textId="77777777" w:rsidR="003B53BE" w:rsidRPr="003E4868" w:rsidRDefault="003B53BE" w:rsidP="003E486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Раздел: </w:t>
      </w:r>
      <w:r w:rsidRPr="003E4868">
        <w:rPr>
          <w:rFonts w:ascii="Times New Roman" w:hAnsi="Times New Roman" w:cs="Times New Roman"/>
          <w:b/>
          <w:sz w:val="28"/>
          <w:szCs w:val="28"/>
        </w:rPr>
        <w:t>Характер</w:t>
      </w:r>
    </w:p>
    <w:p w14:paraId="7DC59F27" w14:textId="77777777" w:rsidR="003B53BE" w:rsidRPr="00DA3920" w:rsidRDefault="003B53BE" w:rsidP="00DA3920">
      <w:pPr>
        <w:pStyle w:val="a4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920">
        <w:rPr>
          <w:rFonts w:ascii="Times New Roman" w:hAnsi="Times New Roman" w:cs="Times New Roman"/>
          <w:b/>
          <w:sz w:val="28"/>
          <w:szCs w:val="28"/>
        </w:rPr>
        <w:t>Тема: Первые проявления характера. Характеры сказочных героев</w:t>
      </w:r>
      <w:r w:rsidR="00A030E8" w:rsidRPr="00DA3920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28" w14:textId="77777777" w:rsidR="00CA304E" w:rsidRPr="00CA304E" w:rsidRDefault="003B53BE" w:rsidP="00CA30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4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проявления характера. Определение понятия «характер». Характеристика предмета, человека. Почему есть «плохой»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«хороший» характер.</w:t>
      </w:r>
    </w:p>
    <w:p w14:paraId="7DC59F29" w14:textId="77777777" w:rsidR="00CA304E" w:rsidRDefault="003B53BE" w:rsidP="00CA304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4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чтение. Характеры сказочных героев. </w:t>
      </w:r>
    </w:p>
    <w:p w14:paraId="7DC59F2A" w14:textId="77777777" w:rsidR="003B53BE" w:rsidRDefault="00DA3920" w:rsidP="00CA304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6.2</w:t>
      </w:r>
      <w:r w:rsidR="003B53BE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="003B53BE" w:rsidRPr="003B53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3B53BE" w:rsidRPr="003B53BE">
        <w:rPr>
          <w:rFonts w:ascii="Times New Roman" w:hAnsi="Times New Roman" w:cs="Times New Roman"/>
          <w:b/>
          <w:sz w:val="28"/>
          <w:szCs w:val="28"/>
        </w:rPr>
        <w:t xml:space="preserve">Условность деления черт характера на положительные </w:t>
      </w:r>
      <w:r w:rsidR="001B7C33">
        <w:rPr>
          <w:rFonts w:ascii="Times New Roman" w:hAnsi="Times New Roman" w:cs="Times New Roman"/>
          <w:b/>
          <w:sz w:val="28"/>
          <w:szCs w:val="28"/>
        </w:rPr>
        <w:br/>
      </w:r>
      <w:r w:rsidR="003B53BE" w:rsidRPr="003B53BE">
        <w:rPr>
          <w:rFonts w:ascii="Times New Roman" w:hAnsi="Times New Roman" w:cs="Times New Roman"/>
          <w:b/>
          <w:sz w:val="28"/>
          <w:szCs w:val="28"/>
        </w:rPr>
        <w:t>и отрицательные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2B" w14:textId="77777777" w:rsidR="003B53BE" w:rsidRPr="00CA304E" w:rsidRDefault="003B53BE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</w:t>
      </w:r>
      <w:r w:rsid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отрицательные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характер</w:t>
      </w:r>
      <w:r w:rsid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черт характера в различных жизненных ситуациях.</w:t>
      </w:r>
    </w:p>
    <w:p w14:paraId="7DC59F2C" w14:textId="77777777" w:rsidR="003B53BE" w:rsidRDefault="00DA3920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6.3</w:t>
      </w:r>
      <w:r w:rsidR="003B53BE" w:rsidRPr="003B53BE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3B53BE" w:rsidRPr="003B53BE">
        <w:rPr>
          <w:rFonts w:ascii="Times New Roman" w:hAnsi="Times New Roman" w:cs="Times New Roman"/>
          <w:b/>
          <w:sz w:val="28"/>
          <w:szCs w:val="28"/>
        </w:rPr>
        <w:t>Контрольное занятие по темам «Темперамент», «Характер»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2D" w14:textId="77777777" w:rsidR="003B53BE" w:rsidRDefault="003B53BE" w:rsidP="003B53B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0E8">
        <w:rPr>
          <w:rFonts w:ascii="Times New Roman" w:hAnsi="Times New Roman" w:cs="Times New Roman"/>
          <w:iCs/>
          <w:sz w:val="28"/>
          <w:szCs w:val="28"/>
        </w:rPr>
        <w:t>Анкетирование.</w:t>
      </w:r>
      <w:r w:rsidR="00A030E8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заполнения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интеллект-карты.</w:t>
      </w:r>
    </w:p>
    <w:p w14:paraId="7DC59F2E" w14:textId="77777777" w:rsidR="003B53BE" w:rsidRDefault="00A37DD4" w:rsidP="003E486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37DD4">
        <w:rPr>
          <w:rFonts w:ascii="Times New Roman" w:hAnsi="Times New Roman" w:cs="Times New Roman"/>
          <w:b/>
          <w:iCs/>
          <w:sz w:val="28"/>
          <w:szCs w:val="28"/>
        </w:rPr>
        <w:t>Раздел: Эмоции</w:t>
      </w:r>
    </w:p>
    <w:p w14:paraId="7DC59F2F" w14:textId="77777777" w:rsidR="00A37DD4" w:rsidRPr="00A37DD4" w:rsidRDefault="00DA3920" w:rsidP="00A37DD4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7.1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A37DD4" w:rsidRPr="00A37DD4">
        <w:rPr>
          <w:rFonts w:ascii="Times New Roman" w:hAnsi="Times New Roman" w:cs="Times New Roman"/>
          <w:b/>
          <w:sz w:val="28"/>
          <w:szCs w:val="28"/>
        </w:rPr>
        <w:t>Сказка «Волшебный Дом». Этажи головного мозга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30" w14:textId="77777777" w:rsidR="00A37DD4" w:rsidRPr="00CA304E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Этажи головного мозга. Сказка о Волшебницах-потребностях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заколдованных эмоциях. Условное деление эмоций на «плохие»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«хорошие». Зачем нужны эмоции.</w:t>
      </w:r>
    </w:p>
    <w:p w14:paraId="7DC59F31" w14:textId="77777777" w:rsidR="00A37DD4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«Противоположности».</w:t>
      </w:r>
    </w:p>
    <w:p w14:paraId="7DC59F32" w14:textId="77777777" w:rsidR="00A37DD4" w:rsidRDefault="00DA3920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7.2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="00A37DD4" w:rsidRPr="00A37DD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A37DD4" w:rsidRPr="00A37DD4">
        <w:rPr>
          <w:rFonts w:ascii="Times New Roman" w:hAnsi="Times New Roman" w:cs="Times New Roman"/>
          <w:b/>
          <w:sz w:val="28"/>
          <w:szCs w:val="28"/>
        </w:rPr>
        <w:t>Сказка о волшебницах потребностях и заколдованных эмоциях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33" w14:textId="77777777" w:rsidR="00A37DD4" w:rsidRPr="003B53BE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Теория.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Волшебницах-потребностях и заколдованных эмоциях.</w:t>
      </w:r>
    </w:p>
    <w:p w14:paraId="7DC59F34" w14:textId="77777777" w:rsidR="00A37DD4" w:rsidRPr="00A37DD4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«Сад чувств».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«Придумай эмоцию»</w:t>
      </w:r>
      <w:r w:rsid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59F35" w14:textId="77777777" w:rsidR="00A37DD4" w:rsidRDefault="00DA3920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7.3</w:t>
      </w:r>
      <w:r w:rsidR="00A37DD4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A37DD4" w:rsidRPr="00A37DD4">
        <w:rPr>
          <w:rFonts w:ascii="Times New Roman" w:hAnsi="Times New Roman" w:cs="Times New Roman"/>
          <w:b/>
          <w:sz w:val="28"/>
          <w:szCs w:val="28"/>
        </w:rPr>
        <w:t>Мимика, жесты как способ выражения эмоционального состояния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36" w14:textId="77777777" w:rsidR="00A37DD4" w:rsidRDefault="00A37DD4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«Придумай эмоцию»</w:t>
      </w:r>
      <w:r w:rsid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снятия эмоционального напряжения.</w:t>
      </w:r>
    </w:p>
    <w:p w14:paraId="7DC59F37" w14:textId="77777777" w:rsidR="00A37DD4" w:rsidRPr="00A37DD4" w:rsidRDefault="00DA3920" w:rsidP="00A37DD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</w:t>
      </w:r>
      <w:r w:rsidR="00A37DD4">
        <w:rPr>
          <w:rFonts w:ascii="Times New Roman" w:hAnsi="Times New Roman" w:cs="Times New Roman"/>
          <w:b/>
          <w:sz w:val="28"/>
          <w:szCs w:val="28"/>
        </w:rPr>
        <w:t xml:space="preserve"> Тема: Азбука эмоций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38" w14:textId="77777777" w:rsidR="00A37DD4" w:rsidRDefault="00A37DD4" w:rsidP="00CA30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эмоций для человека, общества. Радость. Печаль. Гнев. Удивление. Смущение. Обида. Уважение. Стыд. Зависть. Восхищение. Гордость. Вина. Благодарность. Отчаяние. Унижение. Справедливость. </w:t>
      </w:r>
      <w:r w:rsidR="0031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Симпатия. Антипатия.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Арт-терапия.</w:t>
      </w:r>
    </w:p>
    <w:p w14:paraId="7DC59F39" w14:textId="77777777" w:rsidR="009D4B52" w:rsidRPr="00A37DD4" w:rsidRDefault="00DA3920" w:rsidP="009D4B5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</w:t>
      </w:r>
      <w:r w:rsidR="009D4B52">
        <w:rPr>
          <w:rFonts w:ascii="Times New Roman" w:hAnsi="Times New Roman" w:cs="Times New Roman"/>
          <w:b/>
          <w:sz w:val="28"/>
          <w:szCs w:val="28"/>
        </w:rPr>
        <w:t xml:space="preserve"> Тема: Контрольное занятие по теме «Эмоции».</w:t>
      </w:r>
    </w:p>
    <w:p w14:paraId="7DC59F3A" w14:textId="77777777" w:rsidR="009D4B52" w:rsidRPr="00CA304E" w:rsidRDefault="009D4B52" w:rsidP="009D4B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3B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Анкетирование, беседа.</w:t>
      </w:r>
    </w:p>
    <w:p w14:paraId="7DC59F3B" w14:textId="77777777" w:rsidR="00A37DD4" w:rsidRDefault="00A37DD4" w:rsidP="003E486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Раздел: Способности</w:t>
      </w:r>
    </w:p>
    <w:p w14:paraId="7DC59F3C" w14:textId="77777777" w:rsidR="00A37DD4" w:rsidRDefault="00DA3920" w:rsidP="00A37DD4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8.1</w:t>
      </w:r>
      <w:r w:rsid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A37DD4" w:rsidRPr="00A37DD4">
        <w:rPr>
          <w:rFonts w:ascii="Times New Roman" w:hAnsi="Times New Roman" w:cs="Times New Roman"/>
          <w:b/>
          <w:sz w:val="28"/>
          <w:szCs w:val="28"/>
        </w:rPr>
        <w:t>Сказка о цветах способностей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3D" w14:textId="77777777" w:rsidR="00CA304E" w:rsidRPr="00CA304E" w:rsidRDefault="00A37DD4" w:rsidP="00CA304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4E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о цветах способностей.</w:t>
      </w:r>
    </w:p>
    <w:p w14:paraId="7DC59F3E" w14:textId="77777777" w:rsidR="00CA304E" w:rsidRPr="00CA304E" w:rsidRDefault="00A37DD4" w:rsidP="00CA304E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4E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Арт-терапия.</w:t>
      </w:r>
    </w:p>
    <w:p w14:paraId="7DC59F3F" w14:textId="77777777" w:rsidR="00A37DD4" w:rsidRDefault="00DA3920" w:rsidP="00A37DD4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8.2</w:t>
      </w:r>
      <w:r w:rsidR="00A37DD4" w:rsidRPr="00A37DD4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A37DD4" w:rsidRPr="00A37DD4">
        <w:rPr>
          <w:rFonts w:ascii="Times New Roman" w:hAnsi="Times New Roman" w:cs="Times New Roman"/>
          <w:b/>
          <w:sz w:val="28"/>
          <w:szCs w:val="28"/>
        </w:rPr>
        <w:t>Развитие умственных способностей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40" w14:textId="77777777" w:rsidR="00A37DD4" w:rsidRPr="0068655E" w:rsidRDefault="00A37DD4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A304E" w:rsidRPr="00CA3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04E" w:rsidRPr="00C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«Тетрадь моих достижений», «Место для раздумий».</w:t>
      </w:r>
    </w:p>
    <w:p w14:paraId="7DC59F41" w14:textId="77777777" w:rsidR="00A37DD4" w:rsidRDefault="00A37DD4" w:rsidP="003E486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Раздел: Память</w:t>
      </w:r>
    </w:p>
    <w:p w14:paraId="7DC59F42" w14:textId="77777777" w:rsidR="0068655E" w:rsidRDefault="00DA3920" w:rsidP="0068655E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9.1</w:t>
      </w:r>
      <w:r w:rsidR="0068655E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>Виды памяти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43" w14:textId="77777777" w:rsidR="00CA304E" w:rsidRPr="00E9017F" w:rsidRDefault="0068655E" w:rsidP="0068655E">
      <w:pPr>
        <w:pStyle w:val="a4"/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="00CA304E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памяти: кратковременная, долговременная, оперативная.</w:t>
      </w:r>
    </w:p>
    <w:p w14:paraId="7DC59F44" w14:textId="77777777" w:rsidR="0068655E" w:rsidRDefault="0068655E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90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017F" w:rsidRPr="00E9017F">
        <w:rPr>
          <w:rFonts w:ascii="Times New Roman" w:hAnsi="Times New Roman" w:cs="Times New Roman"/>
          <w:sz w:val="28"/>
          <w:szCs w:val="28"/>
        </w:rPr>
        <w:t>Составление интеллект-карты</w:t>
      </w:r>
      <w:r w:rsidR="00E9017F">
        <w:rPr>
          <w:rFonts w:ascii="Times New Roman" w:hAnsi="Times New Roman" w:cs="Times New Roman"/>
          <w:sz w:val="28"/>
          <w:szCs w:val="28"/>
        </w:rPr>
        <w:t>.</w:t>
      </w:r>
      <w:r w:rsidR="009D4B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59F45" w14:textId="77777777" w:rsidR="0068655E" w:rsidRDefault="00DA3920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</w:t>
      </w:r>
      <w:r w:rsidR="00E9017F">
        <w:rPr>
          <w:rFonts w:ascii="Times New Roman" w:hAnsi="Times New Roman" w:cs="Times New Roman"/>
          <w:b/>
          <w:sz w:val="28"/>
          <w:szCs w:val="28"/>
        </w:rPr>
        <w:t xml:space="preserve"> Тема: Диагностика объёма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 xml:space="preserve"> кратковременной памяти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46" w14:textId="77777777" w:rsidR="0068655E" w:rsidRPr="00E9017F" w:rsidRDefault="0068655E" w:rsidP="00E901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9017F"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B52" w:rsidRPr="009D4B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«Запомни и воспроизведи рисунок»</w:t>
      </w:r>
      <w:r w:rsidR="009D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«Запомни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расставь точки».</w:t>
      </w:r>
    </w:p>
    <w:p w14:paraId="7DC59F47" w14:textId="77777777" w:rsidR="0068655E" w:rsidRDefault="00DA3920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</w:t>
      </w:r>
      <w:r w:rsidR="0068655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>Упражнения на развитие памяти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48" w14:textId="77777777" w:rsidR="0068655E" w:rsidRPr="00E9017F" w:rsidRDefault="0068655E" w:rsidP="00E901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D84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E9017F"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памяти и произвольного внимания. </w:t>
      </w:r>
      <w:proofErr w:type="spellStart"/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Нейробика</w:t>
      </w:r>
      <w:proofErr w:type="spellEnd"/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Практикумы «Зрительная память». Практикумы «Слуховая </w:t>
      </w:r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память».</w:t>
      </w:r>
      <w:r w:rsidR="00E9017F"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«Моторная память». П</w:t>
      </w:r>
      <w:r w:rsid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иктограммы. </w:t>
      </w:r>
      <w:proofErr w:type="spellStart"/>
      <w:r w:rsid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Мнемические</w:t>
      </w:r>
      <w:proofErr w:type="spellEnd"/>
      <w:r w:rsid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приемы.</w:t>
      </w:r>
      <w:r w:rsidR="006C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запоминания информации.</w:t>
      </w:r>
    </w:p>
    <w:p w14:paraId="7DC59F49" w14:textId="77777777" w:rsidR="0068655E" w:rsidRDefault="0068655E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55E">
        <w:rPr>
          <w:rFonts w:ascii="Times New Roman" w:hAnsi="Times New Roman" w:cs="Times New Roman"/>
          <w:b/>
          <w:sz w:val="28"/>
          <w:szCs w:val="28"/>
        </w:rPr>
        <w:t>9</w:t>
      </w:r>
      <w:r w:rsidR="00DA3920">
        <w:rPr>
          <w:rFonts w:ascii="Times New Roman" w:hAnsi="Times New Roman" w:cs="Times New Roman"/>
          <w:b/>
          <w:sz w:val="28"/>
          <w:szCs w:val="28"/>
        </w:rPr>
        <w:t>.4</w:t>
      </w:r>
      <w:r w:rsidRPr="0068655E">
        <w:rPr>
          <w:rFonts w:ascii="Times New Roman" w:hAnsi="Times New Roman" w:cs="Times New Roman"/>
          <w:b/>
          <w:sz w:val="28"/>
          <w:szCs w:val="28"/>
        </w:rPr>
        <w:t xml:space="preserve"> Тема: Контрольное занятие по теме «Память»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4A" w14:textId="77777777" w:rsidR="0068655E" w:rsidRPr="00E9017F" w:rsidRDefault="0068655E" w:rsidP="0068655E">
      <w:pPr>
        <w:pStyle w:val="a4"/>
        <w:spacing w:after="0" w:line="360" w:lineRule="auto"/>
        <w:ind w:left="851" w:hanging="142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030E8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A030E8" w:rsidRPr="00A030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30E8">
        <w:rPr>
          <w:rFonts w:ascii="Times New Roman" w:hAnsi="Times New Roman" w:cs="Times New Roman"/>
          <w:iCs/>
          <w:sz w:val="28"/>
          <w:szCs w:val="28"/>
        </w:rPr>
        <w:t>Анкетирование. Опрос по Число-буквенному коду.</w:t>
      </w:r>
    </w:p>
    <w:p w14:paraId="7DC59F4B" w14:textId="77777777" w:rsidR="00A37DD4" w:rsidRDefault="00A37DD4" w:rsidP="003E486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Раздел: Мышление</w:t>
      </w:r>
    </w:p>
    <w:p w14:paraId="7DC59F4C" w14:textId="77777777" w:rsidR="0068655E" w:rsidRPr="003E4868" w:rsidRDefault="0068655E" w:rsidP="00DA3920">
      <w:pPr>
        <w:pStyle w:val="a4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Pr="003E4868">
        <w:rPr>
          <w:rFonts w:ascii="Times New Roman" w:hAnsi="Times New Roman" w:cs="Times New Roman"/>
          <w:b/>
          <w:sz w:val="28"/>
          <w:szCs w:val="28"/>
        </w:rPr>
        <w:t>Понятия «мышление» и «интеллект»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4D" w14:textId="77777777" w:rsidR="0068655E" w:rsidRPr="0068655E" w:rsidRDefault="0068655E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«мышление», «интеллект». Виды интеллекта.</w:t>
      </w:r>
    </w:p>
    <w:p w14:paraId="7DC59F4E" w14:textId="77777777" w:rsidR="0068655E" w:rsidRPr="00E9017F" w:rsidRDefault="0068655E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9017F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E9017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E9017F" w:rsidRPr="00E9017F">
        <w:rPr>
          <w:rFonts w:ascii="Times New Roman" w:hAnsi="Times New Roman" w:cs="Times New Roman"/>
          <w:iCs/>
          <w:sz w:val="28"/>
          <w:szCs w:val="28"/>
        </w:rPr>
        <w:t xml:space="preserve">Опрос, обсуждение значения различных видов интеллекта </w:t>
      </w:r>
      <w:r w:rsidR="001B7C33">
        <w:rPr>
          <w:rFonts w:ascii="Times New Roman" w:hAnsi="Times New Roman" w:cs="Times New Roman"/>
          <w:iCs/>
          <w:sz w:val="28"/>
          <w:szCs w:val="28"/>
        </w:rPr>
        <w:br/>
      </w:r>
      <w:r w:rsidR="00E9017F" w:rsidRPr="00E9017F">
        <w:rPr>
          <w:rFonts w:ascii="Times New Roman" w:hAnsi="Times New Roman" w:cs="Times New Roman"/>
          <w:iCs/>
          <w:sz w:val="28"/>
          <w:szCs w:val="28"/>
        </w:rPr>
        <w:t>в жизни человека. Профориентация и ведущий вид интеллекта.</w:t>
      </w:r>
    </w:p>
    <w:p w14:paraId="7DC59F4F" w14:textId="77777777" w:rsidR="0068655E" w:rsidRDefault="00DA3920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10.2</w:t>
      </w:r>
      <w:r w:rsidR="0068655E" w:rsidRPr="0068655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8655E">
        <w:rPr>
          <w:rFonts w:ascii="Times New Roman" w:hAnsi="Times New Roman" w:cs="Times New Roman"/>
          <w:b/>
          <w:iCs/>
          <w:sz w:val="28"/>
          <w:szCs w:val="28"/>
        </w:rPr>
        <w:t xml:space="preserve">Тема: 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 xml:space="preserve">Упражнения на развитие репродуктивного </w:t>
      </w:r>
      <w:r w:rsidR="001B7C33">
        <w:rPr>
          <w:rFonts w:ascii="Times New Roman" w:hAnsi="Times New Roman" w:cs="Times New Roman"/>
          <w:b/>
          <w:sz w:val="28"/>
          <w:szCs w:val="28"/>
        </w:rPr>
        <w:br/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>и творческого интеллекта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50" w14:textId="77777777" w:rsidR="0068655E" w:rsidRPr="00E9017F" w:rsidRDefault="0068655E" w:rsidP="004A19C3">
      <w:pPr>
        <w:spacing w:after="0" w:line="360" w:lineRule="auto"/>
        <w:ind w:firstLine="709"/>
        <w:jc w:val="both"/>
        <w:rPr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E9017F"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17F">
        <w:rPr>
          <w:sz w:val="28"/>
          <w:szCs w:val="28"/>
        </w:rPr>
        <w:t xml:space="preserve"> </w:t>
      </w:r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Шашки. Шахматы. Лото. Домино.</w:t>
      </w:r>
      <w:r w:rsidR="00E9017F">
        <w:rPr>
          <w:sz w:val="28"/>
          <w:szCs w:val="28"/>
        </w:rPr>
        <w:t xml:space="preserve"> </w:t>
      </w:r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  <w:r w:rsidR="00E9017F">
        <w:rPr>
          <w:sz w:val="28"/>
          <w:szCs w:val="28"/>
        </w:rPr>
        <w:t xml:space="preserve"> </w:t>
      </w:r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головоломок, ребусов, шарад, карточек, игры на развитие воображения, арт-объе</w:t>
      </w:r>
      <w:r w:rsid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кт, поделка из отходов, Игры</w:t>
      </w:r>
      <w:r w:rsidR="00E9017F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«Тысяча и одна история»</w:t>
      </w:r>
      <w:r w:rsidR="001D2756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«Крокодил», «Эрудит», «</w:t>
      </w:r>
      <w:proofErr w:type="spellStart"/>
      <w:r w:rsidR="001D27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Буквистер</w:t>
      </w:r>
      <w:proofErr w:type="spellEnd"/>
      <w:r w:rsidR="001D275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квесты. </w:t>
      </w:r>
      <w:r w:rsidR="001D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детей. </w:t>
      </w:r>
      <w:r w:rsidR="002D04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 Рубика. Создание новых игр</w:t>
      </w:r>
      <w:r w:rsid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59F51" w14:textId="77777777" w:rsidR="0068655E" w:rsidRDefault="00DA3920" w:rsidP="004A19C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10.3</w:t>
      </w:r>
      <w:r w:rsidR="0068655E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="0068655E" w:rsidRPr="0068655E">
        <w:rPr>
          <w:rFonts w:ascii="Times New Roman" w:hAnsi="Times New Roman" w:cs="Times New Roman"/>
          <w:sz w:val="28"/>
          <w:szCs w:val="28"/>
        </w:rPr>
        <w:t xml:space="preserve"> 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>Упражнения на развитие социального интеллекта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52" w14:textId="77777777" w:rsidR="0068655E" w:rsidRDefault="0068655E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E9017F" w:rsidRPr="00E9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868"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3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«Граффити», «Групповой портрет», «Интервью».</w:t>
      </w:r>
    </w:p>
    <w:p w14:paraId="7DC59F53" w14:textId="77777777" w:rsidR="0068655E" w:rsidRDefault="00DA3920" w:rsidP="0068655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10.4</w:t>
      </w:r>
      <w:r w:rsidR="0068655E" w:rsidRPr="0068655E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>Упражнения на развитие невербального интеллекта. Мимика, жесты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54" w14:textId="77777777" w:rsidR="0068655E" w:rsidRPr="003E4868" w:rsidRDefault="0068655E" w:rsidP="003E4868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3E4868" w:rsidRPr="003E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868"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предметов с помощью жестов. Игра «Море волнуется раз».</w:t>
      </w:r>
    </w:p>
    <w:p w14:paraId="7DC59F55" w14:textId="77777777" w:rsidR="00A37DD4" w:rsidRPr="003E4868" w:rsidRDefault="003E4868" w:rsidP="003E48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11.</w:t>
      </w:r>
      <w:r w:rsidR="00A37DD4" w:rsidRPr="003E4868">
        <w:rPr>
          <w:rFonts w:ascii="Times New Roman" w:hAnsi="Times New Roman" w:cs="Times New Roman"/>
          <w:b/>
          <w:iCs/>
          <w:sz w:val="28"/>
          <w:szCs w:val="28"/>
        </w:rPr>
        <w:t xml:space="preserve"> Раздел: Эмпатия</w:t>
      </w:r>
    </w:p>
    <w:p w14:paraId="7DC59F56" w14:textId="77777777" w:rsidR="0068655E" w:rsidRPr="0068655E" w:rsidRDefault="00DA3920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</w:t>
      </w:r>
      <w:r w:rsidR="0068655E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 xml:space="preserve">Понятие «эмпатии». </w:t>
      </w:r>
    </w:p>
    <w:p w14:paraId="7DC59F57" w14:textId="77777777" w:rsidR="0068655E" w:rsidRPr="0068655E" w:rsidRDefault="0068655E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3E4868" w:rsidRPr="00E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«эмпатия». Конфликт ценностей.</w:t>
      </w:r>
      <w:r w:rsidR="009D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 поведения.</w:t>
      </w:r>
    </w:p>
    <w:p w14:paraId="7DC59F58" w14:textId="77777777" w:rsidR="0068655E" w:rsidRPr="001D2756" w:rsidRDefault="0068655E" w:rsidP="00C17F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3E4868" w:rsidRPr="003E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868" w:rsidRPr="003E4868">
        <w:rPr>
          <w:rFonts w:ascii="Times New Roman" w:hAnsi="Times New Roman" w:cs="Times New Roman"/>
          <w:sz w:val="28"/>
          <w:szCs w:val="28"/>
        </w:rPr>
        <w:t>Арт-терапия</w:t>
      </w:r>
      <w:r w:rsidR="003E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868">
        <w:rPr>
          <w:rFonts w:ascii="Times New Roman" w:hAnsi="Times New Roman" w:cs="Times New Roman"/>
          <w:sz w:val="28"/>
          <w:szCs w:val="28"/>
        </w:rPr>
        <w:t>«</w:t>
      </w:r>
      <w:r w:rsidR="003E4868" w:rsidRPr="003E4868">
        <w:rPr>
          <w:rFonts w:ascii="Times New Roman" w:hAnsi="Times New Roman" w:cs="Times New Roman"/>
          <w:sz w:val="28"/>
          <w:szCs w:val="28"/>
        </w:rPr>
        <w:t>Подарки с намерениями</w:t>
      </w:r>
      <w:r w:rsidR="003E4868">
        <w:rPr>
          <w:rFonts w:ascii="Times New Roman" w:hAnsi="Times New Roman" w:cs="Times New Roman"/>
          <w:sz w:val="28"/>
          <w:szCs w:val="28"/>
        </w:rPr>
        <w:t>»</w:t>
      </w:r>
      <w:r w:rsidR="00C17F46">
        <w:rPr>
          <w:rFonts w:ascii="Times New Roman" w:hAnsi="Times New Roman" w:cs="Times New Roman"/>
          <w:sz w:val="28"/>
          <w:szCs w:val="28"/>
        </w:rPr>
        <w:t>.</w:t>
      </w:r>
      <w:r w:rsidR="003E4868" w:rsidRPr="003E48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D2756" w:rsidRPr="001D2756">
        <w:rPr>
          <w:rFonts w:ascii="Times New Roman" w:hAnsi="Times New Roman" w:cs="Times New Roman"/>
          <w:sz w:val="28"/>
          <w:szCs w:val="28"/>
        </w:rPr>
        <w:t>Игра «Плащ знакомств»</w:t>
      </w:r>
      <w:r w:rsidR="001D2756">
        <w:rPr>
          <w:rFonts w:ascii="Times New Roman" w:hAnsi="Times New Roman" w:cs="Times New Roman"/>
          <w:sz w:val="28"/>
          <w:szCs w:val="28"/>
        </w:rPr>
        <w:t>.</w:t>
      </w:r>
      <w:r w:rsidR="002D04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59F59" w14:textId="77777777" w:rsidR="0068655E" w:rsidRPr="0068655E" w:rsidRDefault="00DA3920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11.2</w:t>
      </w:r>
      <w:r w:rsidR="0068655E" w:rsidRPr="0068655E">
        <w:rPr>
          <w:rFonts w:ascii="Times New Roman" w:hAnsi="Times New Roman" w:cs="Times New Roman"/>
          <w:b/>
          <w:iCs/>
          <w:sz w:val="28"/>
          <w:szCs w:val="28"/>
        </w:rPr>
        <w:t xml:space="preserve"> Тема:</w:t>
      </w:r>
      <w:r w:rsidR="006865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>Развитие эмпатии, навыка сотрудничества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5A" w14:textId="77777777" w:rsidR="0068655E" w:rsidRPr="00C17F46" w:rsidRDefault="0068655E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D4B52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C17F46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 w:rsidR="009D4B5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9D4B52">
        <w:rPr>
          <w:rFonts w:ascii="Times New Roman" w:hAnsi="Times New Roman" w:cs="Times New Roman"/>
          <w:iCs/>
          <w:sz w:val="28"/>
          <w:szCs w:val="28"/>
        </w:rPr>
        <w:t>Игры</w:t>
      </w:r>
      <w:r w:rsidR="009D4B52" w:rsidRPr="009D4B52">
        <w:rPr>
          <w:rFonts w:ascii="Times New Roman" w:hAnsi="Times New Roman" w:cs="Times New Roman"/>
          <w:iCs/>
          <w:sz w:val="28"/>
          <w:szCs w:val="28"/>
        </w:rPr>
        <w:t xml:space="preserve"> «Плащ знакомств»</w:t>
      </w:r>
      <w:r w:rsidR="009D4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B52"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D4B52" w:rsidRPr="003E48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D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оловомяч</w:t>
      </w:r>
      <w:proofErr w:type="spellEnd"/>
      <w:r w:rsidR="009D4B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D2756" w:rsidRPr="001D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756" w:rsidRPr="009D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1D27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D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«Конфета </w:t>
      </w:r>
      <w:r w:rsidR="001D27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бутылке».</w:t>
      </w:r>
      <w:r w:rsidR="002D0428" w:rsidRPr="002D0428">
        <w:rPr>
          <w:rFonts w:ascii="Times New Roman" w:hAnsi="Times New Roman" w:cs="Times New Roman"/>
          <w:sz w:val="28"/>
          <w:szCs w:val="28"/>
        </w:rPr>
        <w:t xml:space="preserve"> </w:t>
      </w:r>
      <w:r w:rsidR="002D0428">
        <w:rPr>
          <w:rFonts w:ascii="Times New Roman" w:hAnsi="Times New Roman" w:cs="Times New Roman"/>
          <w:sz w:val="28"/>
          <w:szCs w:val="28"/>
        </w:rPr>
        <w:t>Создание новых игр.</w:t>
      </w:r>
    </w:p>
    <w:p w14:paraId="7DC59F5B" w14:textId="77777777" w:rsidR="0068655E" w:rsidRDefault="00DA3920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11.3</w:t>
      </w:r>
      <w:r w:rsidR="0068655E" w:rsidRPr="0068655E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68655E" w:rsidRPr="0068655E">
        <w:rPr>
          <w:rFonts w:ascii="Times New Roman" w:hAnsi="Times New Roman" w:cs="Times New Roman"/>
          <w:b/>
          <w:sz w:val="28"/>
          <w:szCs w:val="28"/>
        </w:rPr>
        <w:t>Контрольное занятие по темам «Мышление», «Эмпатия</w:t>
      </w:r>
      <w:r w:rsidR="0068655E">
        <w:rPr>
          <w:rFonts w:ascii="Times New Roman" w:hAnsi="Times New Roman" w:cs="Times New Roman"/>
          <w:sz w:val="28"/>
          <w:szCs w:val="28"/>
        </w:rPr>
        <w:t>»</w:t>
      </w:r>
      <w:r w:rsidR="00A030E8">
        <w:rPr>
          <w:rFonts w:ascii="Times New Roman" w:hAnsi="Times New Roman" w:cs="Times New Roman"/>
          <w:sz w:val="28"/>
          <w:szCs w:val="28"/>
        </w:rPr>
        <w:t>.</w:t>
      </w:r>
    </w:p>
    <w:p w14:paraId="7DC59F5C" w14:textId="77777777" w:rsidR="0068655E" w:rsidRPr="00C17F46" w:rsidRDefault="00D361BD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A030E8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="00A030E8">
        <w:rPr>
          <w:rFonts w:ascii="Times New Roman" w:hAnsi="Times New Roman" w:cs="Times New Roman"/>
          <w:iCs/>
          <w:sz w:val="28"/>
          <w:szCs w:val="28"/>
        </w:rPr>
        <w:t>.</w:t>
      </w:r>
      <w:r w:rsidR="00A030E8" w:rsidRPr="00A030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030E8">
        <w:rPr>
          <w:rFonts w:ascii="Times New Roman" w:hAnsi="Times New Roman" w:cs="Times New Roman"/>
          <w:iCs/>
          <w:sz w:val="28"/>
          <w:szCs w:val="28"/>
        </w:rPr>
        <w:t>Анкетирование</w:t>
      </w:r>
      <w:r w:rsidR="001D2756">
        <w:rPr>
          <w:rFonts w:ascii="Times New Roman" w:hAnsi="Times New Roman" w:cs="Times New Roman"/>
          <w:iCs/>
          <w:sz w:val="28"/>
          <w:szCs w:val="28"/>
        </w:rPr>
        <w:t>.</w:t>
      </w:r>
      <w:r w:rsidR="002D0428">
        <w:rPr>
          <w:rFonts w:ascii="Times New Roman" w:hAnsi="Times New Roman" w:cs="Times New Roman"/>
          <w:iCs/>
          <w:sz w:val="28"/>
          <w:szCs w:val="28"/>
        </w:rPr>
        <w:t xml:space="preserve"> Презентация созданных игр.</w:t>
      </w:r>
    </w:p>
    <w:p w14:paraId="7DC59F5D" w14:textId="77777777" w:rsidR="00A37DD4" w:rsidRPr="00C17F46" w:rsidRDefault="00C17F46" w:rsidP="00C17F4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12.</w:t>
      </w:r>
      <w:r w:rsidR="00A37DD4" w:rsidRPr="00C17F46">
        <w:rPr>
          <w:rFonts w:ascii="Times New Roman" w:hAnsi="Times New Roman" w:cs="Times New Roman"/>
          <w:b/>
          <w:iCs/>
          <w:sz w:val="28"/>
          <w:szCs w:val="28"/>
        </w:rPr>
        <w:t xml:space="preserve"> Раздел: Развитие </w:t>
      </w:r>
      <w:r w:rsidR="00D361BD" w:rsidRPr="00C17F46">
        <w:rPr>
          <w:rFonts w:ascii="Times New Roman" w:hAnsi="Times New Roman" w:cs="Times New Roman"/>
          <w:b/>
          <w:iCs/>
          <w:sz w:val="28"/>
          <w:szCs w:val="28"/>
        </w:rPr>
        <w:t xml:space="preserve">произвольного </w:t>
      </w:r>
      <w:r w:rsidR="00A37DD4" w:rsidRPr="00C17F46">
        <w:rPr>
          <w:rFonts w:ascii="Times New Roman" w:hAnsi="Times New Roman" w:cs="Times New Roman"/>
          <w:b/>
          <w:iCs/>
          <w:sz w:val="28"/>
          <w:szCs w:val="28"/>
        </w:rPr>
        <w:t>внимания</w:t>
      </w:r>
    </w:p>
    <w:p w14:paraId="7DC59F5E" w14:textId="77777777" w:rsidR="00D361BD" w:rsidRDefault="00DA3920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12.1</w:t>
      </w:r>
      <w:r w:rsidR="00D361BD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D361BD" w:rsidRPr="00D361BD">
        <w:rPr>
          <w:rFonts w:ascii="Times New Roman" w:hAnsi="Times New Roman" w:cs="Times New Roman"/>
          <w:b/>
          <w:sz w:val="28"/>
          <w:szCs w:val="28"/>
        </w:rPr>
        <w:t>Упражнения, игры на развитие произвольного внимания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5F" w14:textId="77777777" w:rsidR="00D361BD" w:rsidRPr="00C17F46" w:rsidRDefault="00D361BD" w:rsidP="00C17F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4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="00C17F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практикумы, физические упражнения на развитие произвольного внимания, переключаемости, устойчивости, распределения внимания. </w:t>
      </w:r>
      <w:proofErr w:type="spellStart"/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Нейробика</w:t>
      </w:r>
      <w:proofErr w:type="spellEnd"/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2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Лабиринты. 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Корректурные пробы. </w:t>
      </w:r>
    </w:p>
    <w:p w14:paraId="7DC59F60" w14:textId="77777777" w:rsidR="00A37DD4" w:rsidRPr="00C17F46" w:rsidRDefault="00C17F46" w:rsidP="00C17F4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13.</w:t>
      </w:r>
      <w:r w:rsidR="00A37DD4" w:rsidRPr="00C17F46">
        <w:rPr>
          <w:rFonts w:ascii="Times New Roman" w:hAnsi="Times New Roman" w:cs="Times New Roman"/>
          <w:b/>
          <w:iCs/>
          <w:sz w:val="28"/>
          <w:szCs w:val="28"/>
        </w:rPr>
        <w:t xml:space="preserve"> Раздел: Развитие эмоциональной сферы</w:t>
      </w:r>
      <w:r w:rsidR="00A030E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14:paraId="7DC59F61" w14:textId="77777777" w:rsidR="00D361BD" w:rsidRDefault="008702E4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13.1</w:t>
      </w:r>
      <w:r w:rsidR="00D361BD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D361BD" w:rsidRPr="00D361BD">
        <w:rPr>
          <w:rFonts w:ascii="Times New Roman" w:hAnsi="Times New Roman" w:cs="Times New Roman"/>
          <w:b/>
          <w:sz w:val="28"/>
          <w:szCs w:val="28"/>
        </w:rPr>
        <w:t>Развитие способности говорить «нет»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62" w14:textId="77777777" w:rsidR="00D361BD" w:rsidRPr="00D361BD" w:rsidRDefault="00D361BD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="00C17F4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17F46" w:rsidRPr="00C1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«Умение говорить «нет».</w:t>
      </w:r>
    </w:p>
    <w:p w14:paraId="7DC59F63" w14:textId="77777777" w:rsidR="00D361BD" w:rsidRDefault="008702E4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13.2</w:t>
      </w:r>
      <w:r w:rsidR="00D361BD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D361BD" w:rsidRPr="00D361BD">
        <w:rPr>
          <w:rFonts w:ascii="Times New Roman" w:hAnsi="Times New Roman" w:cs="Times New Roman"/>
          <w:b/>
          <w:sz w:val="28"/>
          <w:szCs w:val="28"/>
        </w:rPr>
        <w:t>Жесты, позы как невербальный способ выражения своего эмоционального состояния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64" w14:textId="77777777" w:rsidR="00D361BD" w:rsidRPr="00C17F46" w:rsidRDefault="00D361BD" w:rsidP="00C17F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46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="00A030E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 на выражение своего эмоционального состояния словами, жестами.</w:t>
      </w:r>
    </w:p>
    <w:p w14:paraId="7DC59F65" w14:textId="77777777" w:rsidR="00D361BD" w:rsidRDefault="008702E4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13.3</w:t>
      </w:r>
      <w:r w:rsidR="00D361BD"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D361BD" w:rsidRPr="00D361BD">
        <w:rPr>
          <w:rFonts w:ascii="Times New Roman" w:hAnsi="Times New Roman" w:cs="Times New Roman"/>
          <w:b/>
          <w:sz w:val="28"/>
          <w:szCs w:val="28"/>
        </w:rPr>
        <w:t>Визуальные способы выражения своего эмоционального состояния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66" w14:textId="77777777" w:rsidR="00D361BD" w:rsidRPr="00D361BD" w:rsidRDefault="00D361BD" w:rsidP="00D361B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="00C17F4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17F46" w:rsidRPr="00C17F46">
        <w:rPr>
          <w:rFonts w:ascii="Times New Roman" w:hAnsi="Times New Roman" w:cs="Times New Roman"/>
          <w:iCs/>
          <w:sz w:val="28"/>
          <w:szCs w:val="28"/>
        </w:rPr>
        <w:t>Арт-объект «Рамки настроения»</w:t>
      </w:r>
      <w:r w:rsidR="00C17F46">
        <w:rPr>
          <w:rFonts w:ascii="Times New Roman" w:hAnsi="Times New Roman" w:cs="Times New Roman"/>
          <w:iCs/>
          <w:sz w:val="28"/>
          <w:szCs w:val="28"/>
        </w:rPr>
        <w:t>.</w:t>
      </w:r>
    </w:p>
    <w:p w14:paraId="7DC59F67" w14:textId="77777777" w:rsidR="00A37DD4" w:rsidRPr="00C17F46" w:rsidRDefault="00C17F46" w:rsidP="00C17F4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14.</w:t>
      </w:r>
      <w:r w:rsidR="00A37DD4" w:rsidRPr="00C17F46">
        <w:rPr>
          <w:rFonts w:ascii="Times New Roman" w:hAnsi="Times New Roman" w:cs="Times New Roman"/>
          <w:b/>
          <w:iCs/>
          <w:sz w:val="28"/>
          <w:szCs w:val="28"/>
        </w:rPr>
        <w:t xml:space="preserve"> Раздел: Развитие памяти</w:t>
      </w:r>
    </w:p>
    <w:p w14:paraId="7DC59F68" w14:textId="77777777" w:rsidR="00D361BD" w:rsidRDefault="008702E4" w:rsidP="005F1E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14.1</w:t>
      </w:r>
      <w:r w:rsidR="00D361BD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D361BD" w:rsidRPr="00D361BD">
        <w:rPr>
          <w:rFonts w:ascii="Times New Roman" w:hAnsi="Times New Roman" w:cs="Times New Roman"/>
          <w:b/>
          <w:sz w:val="28"/>
          <w:szCs w:val="28"/>
        </w:rPr>
        <w:t>Занятие – актуализация знаний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69" w14:textId="77777777" w:rsidR="00D361BD" w:rsidRPr="0068655E" w:rsidRDefault="00D361BD" w:rsidP="005F1E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 xml:space="preserve">Теория. 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по теме «Память».</w:t>
      </w:r>
    </w:p>
    <w:p w14:paraId="7DC59F6A" w14:textId="77777777" w:rsidR="00D361BD" w:rsidRDefault="00D361BD" w:rsidP="005F1E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17F4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17F46" w:rsidRPr="00C17F46">
        <w:rPr>
          <w:rFonts w:ascii="Times New Roman" w:hAnsi="Times New Roman" w:cs="Times New Roman"/>
          <w:iCs/>
          <w:sz w:val="28"/>
          <w:szCs w:val="28"/>
        </w:rPr>
        <w:t>Нейробика</w:t>
      </w:r>
      <w:proofErr w:type="spellEnd"/>
      <w:r w:rsidR="00C17F46" w:rsidRPr="00C17F46">
        <w:rPr>
          <w:rFonts w:ascii="Times New Roman" w:hAnsi="Times New Roman" w:cs="Times New Roman"/>
          <w:iCs/>
          <w:sz w:val="28"/>
          <w:szCs w:val="28"/>
        </w:rPr>
        <w:t>, число-буквенный код.</w:t>
      </w:r>
    </w:p>
    <w:p w14:paraId="7DC59F6B" w14:textId="77777777" w:rsidR="00D361BD" w:rsidRDefault="008702E4" w:rsidP="005F1E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14.2</w:t>
      </w:r>
      <w:r w:rsidR="00D361BD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D361BD" w:rsidRPr="00D361BD">
        <w:rPr>
          <w:rFonts w:ascii="Times New Roman" w:hAnsi="Times New Roman" w:cs="Times New Roman"/>
          <w:b/>
          <w:sz w:val="28"/>
          <w:szCs w:val="28"/>
        </w:rPr>
        <w:t>Упражнения, игры на развитие памяти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6C" w14:textId="77777777" w:rsidR="00D361BD" w:rsidRPr="00C17F46" w:rsidRDefault="00D361BD" w:rsidP="00C17F4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17F46" w:rsidRPr="00C1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тренинги на 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видов памяти (вкусовая, моторная, аудио, зрительная). </w:t>
      </w:r>
      <w:r w:rsid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упражнения на </w:t>
      </w:r>
      <w:r w:rsid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концентрации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внимания, наблюдательность.</w:t>
      </w:r>
      <w:r w:rsid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Число-буквенный код. 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запоминания текстов, и</w:t>
      </w:r>
      <w:r w:rsid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ностранных слов, стихотворений, словарных слов.</w:t>
      </w:r>
    </w:p>
    <w:p w14:paraId="7DC59F6D" w14:textId="77777777" w:rsidR="00A37DD4" w:rsidRPr="00C17F46" w:rsidRDefault="00A37DD4" w:rsidP="00C17F46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7F46">
        <w:rPr>
          <w:rFonts w:ascii="Times New Roman" w:hAnsi="Times New Roman" w:cs="Times New Roman"/>
          <w:b/>
          <w:iCs/>
          <w:sz w:val="28"/>
          <w:szCs w:val="28"/>
        </w:rPr>
        <w:t xml:space="preserve"> Раздел: Развитие мышления и речи</w:t>
      </w:r>
    </w:p>
    <w:p w14:paraId="7DC59F6E" w14:textId="77777777" w:rsidR="005F1E81" w:rsidRDefault="008702E4" w:rsidP="005F1E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15.1</w:t>
      </w:r>
      <w:r w:rsidR="005F1E81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5F1E81" w:rsidRPr="005F1E81">
        <w:rPr>
          <w:rFonts w:ascii="Times New Roman" w:hAnsi="Times New Roman" w:cs="Times New Roman"/>
          <w:b/>
          <w:sz w:val="28"/>
          <w:szCs w:val="28"/>
        </w:rPr>
        <w:t>Занятие – актуализация знаний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6F" w14:textId="77777777" w:rsidR="005F1E81" w:rsidRPr="0068655E" w:rsidRDefault="005F1E81" w:rsidP="005F1E8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Теория. 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 по теме «Мышление»</w:t>
      </w:r>
      <w:r w:rsid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C59F70" w14:textId="77777777" w:rsidR="00A030E8" w:rsidRDefault="005F1E81" w:rsidP="008702E4">
      <w:pPr>
        <w:spacing w:after="0" w:line="360" w:lineRule="auto"/>
        <w:ind w:firstLine="709"/>
        <w:jc w:val="both"/>
        <w:rPr>
          <w:sz w:val="28"/>
          <w:szCs w:val="28"/>
        </w:rPr>
      </w:pPr>
      <w:r w:rsidRPr="00C17F46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C17F46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A030E8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«Действуй по инструкции», </w:t>
      </w:r>
      <w:r w:rsidR="00A0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«Рисунок </w:t>
      </w:r>
      <w:r w:rsid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инструкции».</w:t>
      </w:r>
      <w:r w:rsidR="00A030E8">
        <w:rPr>
          <w:sz w:val="28"/>
          <w:szCs w:val="28"/>
        </w:rPr>
        <w:t xml:space="preserve"> </w:t>
      </w:r>
    </w:p>
    <w:p w14:paraId="7DC59F71" w14:textId="77777777" w:rsidR="005F1E81" w:rsidRDefault="008702E4" w:rsidP="008702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15.2</w:t>
      </w:r>
      <w:r w:rsidR="005F1E81">
        <w:rPr>
          <w:rFonts w:ascii="Times New Roman" w:hAnsi="Times New Roman" w:cs="Times New Roman"/>
          <w:b/>
          <w:iCs/>
          <w:sz w:val="28"/>
          <w:szCs w:val="28"/>
        </w:rPr>
        <w:t xml:space="preserve"> Тема: </w:t>
      </w:r>
      <w:r w:rsidR="005F1E81" w:rsidRPr="005F1E81">
        <w:rPr>
          <w:rFonts w:ascii="Times New Roman" w:hAnsi="Times New Roman" w:cs="Times New Roman"/>
          <w:b/>
          <w:sz w:val="28"/>
          <w:szCs w:val="28"/>
        </w:rPr>
        <w:t>Упражнения, игры на развитие мышления и речи</w:t>
      </w:r>
      <w:r w:rsidR="00A030E8">
        <w:rPr>
          <w:rFonts w:ascii="Times New Roman" w:hAnsi="Times New Roman" w:cs="Times New Roman"/>
          <w:b/>
          <w:sz w:val="28"/>
          <w:szCs w:val="28"/>
        </w:rPr>
        <w:t>.</w:t>
      </w:r>
    </w:p>
    <w:p w14:paraId="7DC59F72" w14:textId="77777777" w:rsidR="005F1E81" w:rsidRPr="00A030E8" w:rsidRDefault="005F1E81" w:rsidP="008702E4">
      <w:pPr>
        <w:spacing w:after="0" w:line="360" w:lineRule="auto"/>
        <w:ind w:firstLine="709"/>
        <w:jc w:val="both"/>
        <w:rPr>
          <w:sz w:val="28"/>
          <w:szCs w:val="28"/>
        </w:rPr>
      </w:pPr>
      <w:r w:rsidRPr="0068655E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="00A030E8" w:rsidRPr="00A0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E8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мышления: «Эстафета хороших известий», «Новые школьные пр</w:t>
      </w:r>
      <w:r w:rsidR="00A030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авила» и др. Задачи на смекалку, г</w:t>
      </w:r>
      <w:r w:rsidR="00A030E8" w:rsidRPr="00C17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оловоломки</w:t>
      </w:r>
      <w:r w:rsidR="00A0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0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игр обучающимися</w:t>
      </w:r>
      <w:r w:rsidR="00A030E8" w:rsidRPr="00A0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C59F73" w14:textId="77777777" w:rsidR="000C305E" w:rsidRPr="00A030E8" w:rsidRDefault="005F1E81" w:rsidP="008702E4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30E8">
        <w:rPr>
          <w:rFonts w:ascii="Times New Roman" w:hAnsi="Times New Roman" w:cs="Times New Roman"/>
          <w:b/>
          <w:iCs/>
          <w:sz w:val="28"/>
          <w:szCs w:val="28"/>
        </w:rPr>
        <w:t>Раздел: Итоговое занятие</w:t>
      </w:r>
    </w:p>
    <w:p w14:paraId="7DC59F74" w14:textId="77777777" w:rsidR="00A030E8" w:rsidRPr="001B7C33" w:rsidRDefault="00A030E8" w:rsidP="008702E4">
      <w:pPr>
        <w:pStyle w:val="a4"/>
        <w:spacing w:after="0" w:line="360" w:lineRule="auto"/>
        <w:ind w:left="1084" w:hanging="37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30E8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A030E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Анкетирование, опрос.</w:t>
      </w:r>
    </w:p>
    <w:p w14:paraId="7DC59F75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14:paraId="7DC59F76" w14:textId="77777777" w:rsidR="004E4DFE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59F77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</w:t>
      </w:r>
      <w:r w:rsidRPr="004E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сформированы:</w:t>
      </w:r>
    </w:p>
    <w:p w14:paraId="7DC59F78" w14:textId="77777777" w:rsidR="00684A5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A5C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активизации мышления, восприятия, внимания, воображения; </w:t>
      </w:r>
    </w:p>
    <w:p w14:paraId="7DC59F79" w14:textId="77777777" w:rsidR="004E4DFE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DF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воспринимать собственные ошибки как источник саморазвития;</w:t>
      </w:r>
    </w:p>
    <w:p w14:paraId="7DC59F7A" w14:textId="77777777" w:rsidR="00684A5C" w:rsidRPr="004E4DFE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эмоционально-ценностное отношение к миру, к своей личнос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отношениям между людьми.</w:t>
      </w:r>
    </w:p>
    <w:p w14:paraId="7DC59F7B" w14:textId="77777777" w:rsidR="004E4DFE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59F7C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4E4DF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приобретут умения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C59F7D" w14:textId="77777777" w:rsidR="004E4DFE" w:rsidRDefault="004E4DFE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терпимым и доброжелательным к недостаткам и ошибкам при выполнении коллективных работ, а также в общении друг с другом;</w:t>
      </w:r>
    </w:p>
    <w:p w14:paraId="7DC59F7E" w14:textId="77777777" w:rsidR="00A13141" w:rsidRPr="004E4DFE" w:rsidRDefault="00A13141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вступать в контакт с окружающими людьми;</w:t>
      </w:r>
    </w:p>
    <w:p w14:paraId="7DC59F7F" w14:textId="77777777" w:rsidR="004E4DFE" w:rsidRPr="004E4DFE" w:rsidRDefault="004E4DFE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будут знать:</w:t>
      </w:r>
    </w:p>
    <w:p w14:paraId="7DC59F80" w14:textId="77777777" w:rsidR="00C1161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DF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экологичного выражения своего эмоционального состояния;</w:t>
      </w:r>
    </w:p>
    <w:p w14:paraId="7DC59F81" w14:textId="77777777" w:rsidR="004E4DFE" w:rsidRPr="00A31048" w:rsidRDefault="007052AE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запоминания информации;</w:t>
      </w:r>
    </w:p>
    <w:p w14:paraId="7DC59F82" w14:textId="77777777" w:rsidR="00A13141" w:rsidRDefault="007527A4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 w:rsidRPr="004E4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="00C1161C" w:rsidRPr="00C1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C59F83" w14:textId="77777777" w:rsidR="00C1161C" w:rsidRPr="004E4DFE" w:rsidRDefault="00C1161C" w:rsidP="00684A5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знать: </w:t>
      </w:r>
    </w:p>
    <w:p w14:paraId="7DC59F84" w14:textId="77777777" w:rsidR="00C1161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восприятия, типы темперамента, эмоции</w:t>
      </w:r>
      <w:r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C59F85" w14:textId="77777777" w:rsid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различных эмоций в жизни человека;</w:t>
      </w:r>
    </w:p>
    <w:p w14:paraId="7DC59F86" w14:textId="77777777" w:rsid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подвижных и настольных игр на развитие внимания, памяти, мышления.</w:t>
      </w:r>
    </w:p>
    <w:p w14:paraId="7DC59F87" w14:textId="77777777" w:rsidR="00C1161C" w:rsidRPr="00684A5C" w:rsidRDefault="00A13141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Обучающиеся </w:t>
      </w:r>
      <w:r w:rsidR="00C1161C"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уметь:</w:t>
      </w:r>
    </w:p>
    <w:p w14:paraId="7DC59F88" w14:textId="77777777" w:rsidR="00C1161C" w:rsidRP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образ-представление предмета по описанию;</w:t>
      </w:r>
    </w:p>
    <w:p w14:paraId="7DC59F89" w14:textId="77777777" w:rsidR="00C1161C" w:rsidRPr="00684A5C" w:rsidRDefault="00C1161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за рамки привычных мыслительных стереотипов;</w:t>
      </w:r>
    </w:p>
    <w:p w14:paraId="7DC59F8A" w14:textId="77777777" w:rsidR="00684A5C" w:rsidRP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по инструкции;</w:t>
      </w:r>
    </w:p>
    <w:p w14:paraId="7DC59F8B" w14:textId="77777777" w:rsidR="00684A5C" w:rsidRP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стили поведения;</w:t>
      </w:r>
    </w:p>
    <w:p w14:paraId="7DC59F8C" w14:textId="77777777" w:rsidR="00684A5C" w:rsidRP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характеристику, оценку персонажу, явлению, событию.</w:t>
      </w:r>
    </w:p>
    <w:p w14:paraId="7DC59F8D" w14:textId="77777777" w:rsidR="00A13141" w:rsidRDefault="00A13141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будут </w:t>
      </w:r>
      <w:r w:rsidRPr="00684A5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владеть:</w:t>
      </w:r>
    </w:p>
    <w:p w14:paraId="7DC59F8E" w14:textId="77777777" w:rsid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основными способами контроля и выражения своего эмоционального состояния;</w:t>
      </w:r>
    </w:p>
    <w:p w14:paraId="7DC59F8F" w14:textId="77777777" w:rsidR="00684A5C" w:rsidRPr="00684A5C" w:rsidRDefault="00684A5C" w:rsidP="007052A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навыками уверенного поведения.</w:t>
      </w:r>
    </w:p>
    <w:p w14:paraId="7DC59F90" w14:textId="77777777" w:rsidR="002859B1" w:rsidRPr="00A31048" w:rsidRDefault="00684A5C" w:rsidP="00A310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52AE" w:rsidRPr="00684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улучшатся качественные и количественные показатели</w:t>
      </w:r>
      <w:r w:rsidR="007052AE" w:rsidRPr="004E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памяти, внимания.</w:t>
      </w:r>
    </w:p>
    <w:p w14:paraId="7DC59F91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7DC59F92" w14:textId="77777777"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7DC59F93" w14:textId="77777777" w:rsidR="00A31048" w:rsidRDefault="007527A4" w:rsidP="00A3104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59F94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отдельное помещение для проведения занятий;</w:t>
      </w:r>
    </w:p>
    <w:p w14:paraId="7DC59F95" w14:textId="77777777" w:rsidR="00C1161C" w:rsidRPr="00A31048" w:rsidRDefault="00A31048" w:rsidP="002D04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ноутбук 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возможность доступа к информационным ресурсам интернета, возможность воспроизведения аудио и видеоматериала </w:t>
      </w:r>
      <w:r w:rsidR="002D04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161C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0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C59F96" w14:textId="77777777" w:rsidR="00C1161C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бумага </w:t>
      </w:r>
      <w:r w:rsidR="002D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ксерокса 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формата А-4; </w:t>
      </w:r>
    </w:p>
    <w:p w14:paraId="7DC59F97" w14:textId="77777777" w:rsidR="002D0428" w:rsidRPr="00A31048" w:rsidRDefault="002D0428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цветной картон;</w:t>
      </w:r>
    </w:p>
    <w:p w14:paraId="7DC59F98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цветные карандаши;</w:t>
      </w:r>
    </w:p>
    <w:p w14:paraId="7DC59F99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материал;</w:t>
      </w:r>
    </w:p>
    <w:p w14:paraId="7DC59F9A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настольные игры;</w:t>
      </w:r>
    </w:p>
    <w:p w14:paraId="7DC59F9B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ватман;</w:t>
      </w:r>
    </w:p>
    <w:p w14:paraId="7DC59F9C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краски, кисти;</w:t>
      </w:r>
    </w:p>
    <w:p w14:paraId="7DC59F9D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клей</w:t>
      </w:r>
      <w:r w:rsid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048"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бумага, ножницы</w:t>
      </w: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C59F9E" w14:textId="77777777" w:rsidR="00A31048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пластилин, стеки, доска для лепки;</w:t>
      </w:r>
    </w:p>
    <w:p w14:paraId="7DC59F9F" w14:textId="77777777" w:rsidR="00C1161C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Оборудование класса:</w:t>
      </w:r>
    </w:p>
    <w:p w14:paraId="7DC59FA0" w14:textId="77777777" w:rsidR="008702E4" w:rsidRPr="00A31048" w:rsidRDefault="008702E4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педагога, стул;</w:t>
      </w:r>
    </w:p>
    <w:p w14:paraId="7DC59FA1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классная доска, маркеры для доски, губка;</w:t>
      </w:r>
    </w:p>
    <w:p w14:paraId="7DC59FA2" w14:textId="77777777" w:rsidR="00C1161C" w:rsidRPr="00A31048" w:rsidRDefault="00C1161C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ученические столы двухместные с комплектом стульев;</w:t>
      </w:r>
    </w:p>
    <w:p w14:paraId="7DC59FA3" w14:textId="77777777" w:rsidR="00A31048" w:rsidRPr="00A31048" w:rsidRDefault="00A31048" w:rsidP="00A3104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вешалка для верхней одежды;</w:t>
      </w:r>
    </w:p>
    <w:p w14:paraId="7DC59FA4" w14:textId="77777777" w:rsidR="00C1161C" w:rsidRDefault="00C1161C" w:rsidP="00A31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для хранения учебников, оборудования, ди</w:t>
      </w:r>
      <w:r w:rsidR="00A31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дактических материалов, пособий;</w:t>
      </w:r>
    </w:p>
    <w:p w14:paraId="7DC59FA5" w14:textId="77777777" w:rsidR="007527A4" w:rsidRPr="00A31048" w:rsidRDefault="00A31048" w:rsidP="00A310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стенд для демонстрации наглядного материала, оформления выставок.</w:t>
      </w:r>
    </w:p>
    <w:p w14:paraId="7DC59FA6" w14:textId="77777777" w:rsidR="00C1161C" w:rsidRPr="00517D6C" w:rsidRDefault="007527A4" w:rsidP="00A3104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662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Учебно-методическое</w:t>
      </w:r>
      <w:r w:rsidRPr="003C6DD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17D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информационное обеспечение:</w:t>
      </w:r>
      <w:r w:rsidR="00C1161C" w:rsidRPr="00517D6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7DC59FA7" w14:textId="77777777" w:rsidR="00E07598" w:rsidRDefault="00E07598" w:rsidP="00A662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Комплект карточек: О. А. Давыдова «</w:t>
      </w:r>
      <w:proofErr w:type="spellStart"/>
      <w:r w:rsidRPr="00A6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Графомоторика</w:t>
      </w:r>
      <w:proofErr w:type="spellEnd"/>
      <w:r w:rsidRPr="00A6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Тренажёр </w:t>
      </w:r>
      <w:r w:rsidR="00A05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6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развитию межполушарного взаимодействия и </w:t>
      </w:r>
      <w:proofErr w:type="spellStart"/>
      <w:r w:rsidRPr="00A6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графомоторных</w:t>
      </w:r>
      <w:proofErr w:type="spellEnd"/>
      <w:r w:rsidRPr="00A6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навыков</w:t>
      </w:r>
      <w:r w:rsidR="00A662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C59FA8" w14:textId="77777777" w:rsidR="00346005" w:rsidRDefault="00934DB5" w:rsidP="00346005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346005" w:rsidRPr="00346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нтернет источники</w:t>
      </w:r>
      <w:proofErr w:type="gramEnd"/>
      <w:r w:rsidR="00346005" w:rsidRPr="00346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34600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 xml:space="preserve"> </w:t>
      </w:r>
    </w:p>
    <w:p w14:paraId="7DC59FA9" w14:textId="77777777" w:rsidR="001E788E" w:rsidRDefault="004A0762" w:rsidP="001E788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hyperlink r:id="rId9" w:history="1">
        <w:r w:rsidR="00346005" w:rsidRPr="0099216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http://raduga-class.ucoz.ru/</w:t>
        </w:r>
      </w:hyperlink>
      <w:r w:rsidR="001E788E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;</w:t>
      </w:r>
      <w:r w:rsidR="00346005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 xml:space="preserve"> </w:t>
      </w:r>
    </w:p>
    <w:p w14:paraId="7DC59FAA" w14:textId="77777777" w:rsidR="001E788E" w:rsidRDefault="004A0762" w:rsidP="001E788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hyperlink r:id="rId10" w:history="1">
        <w:r w:rsidR="001E788E" w:rsidRPr="00BD291B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</w:t>
        </w:r>
      </w:hyperlink>
      <w:r w:rsidR="001E788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;</w:t>
      </w:r>
    </w:p>
    <w:p w14:paraId="7DC59FAB" w14:textId="77777777" w:rsidR="00346005" w:rsidRPr="001E788E" w:rsidRDefault="004A0762" w:rsidP="001E788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1E788E" w:rsidRPr="0099216E">
          <w:rPr>
            <w:rStyle w:val="a8"/>
            <w:rFonts w:ascii="Times New Roman" w:hAnsi="Times New Roman" w:cs="Times New Roman"/>
            <w:sz w:val="28"/>
            <w:szCs w:val="28"/>
          </w:rPr>
          <w:t>https://logiclike.com</w:t>
        </w:r>
      </w:hyperlink>
      <w:r w:rsidR="001E788E">
        <w:rPr>
          <w:rFonts w:ascii="Times New Roman" w:hAnsi="Times New Roman" w:cs="Times New Roman"/>
          <w:sz w:val="28"/>
          <w:szCs w:val="28"/>
        </w:rPr>
        <w:t>;</w:t>
      </w:r>
    </w:p>
    <w:p w14:paraId="7DC59FAC" w14:textId="77777777" w:rsidR="007527A4" w:rsidRPr="00346005" w:rsidRDefault="004A0762" w:rsidP="00346005">
      <w:pPr>
        <w:spacing w:after="0" w:line="360" w:lineRule="auto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</w:pPr>
      <w:hyperlink r:id="rId12" w:history="1">
        <w:r w:rsidR="00346005" w:rsidRPr="0099216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http://kvestodel.ru/</w:t>
        </w:r>
      </w:hyperlink>
      <w:r w:rsidR="00346005" w:rsidRPr="003460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14:paraId="7DC59FAD" w14:textId="77777777" w:rsidR="00346005" w:rsidRDefault="00934DB5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3460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ормативно правовая база: </w:t>
      </w:r>
    </w:p>
    <w:p w14:paraId="7DC59FAE" w14:textId="77777777" w:rsidR="0007042A" w:rsidRDefault="00E23E9D" w:rsidP="00346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42A" w:rsidRPr="0007042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 w:rsidR="0007042A" w:rsidRPr="0007042A">
        <w:rPr>
          <w:rFonts w:ascii="Times New Roman" w:hAnsi="Times New Roman" w:cs="Times New Roman"/>
          <w:sz w:val="28"/>
          <w:szCs w:val="28"/>
        </w:rPr>
        <w:t>от 09.11.2018 № 196 "Об утверждении Порядка организации и осуществления образовательной деятельности по дополнительным общеобразовательным программам". </w:t>
      </w:r>
    </w:p>
    <w:p w14:paraId="7DC59FAF" w14:textId="77777777" w:rsidR="00346005" w:rsidRPr="00346005" w:rsidRDefault="0007042A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42A">
        <w:rPr>
          <w:rFonts w:ascii="Times New Roman" w:hAnsi="Times New Roman" w:cs="Times New Roman"/>
          <w:sz w:val="28"/>
          <w:szCs w:val="28"/>
        </w:rPr>
        <w:t xml:space="preserve"> </w:t>
      </w:r>
      <w:r w:rsidR="00346005" w:rsidRPr="0007042A">
        <w:rPr>
          <w:rFonts w:ascii="Times New Roman" w:hAnsi="Times New Roman" w:cs="Times New Roman"/>
          <w:sz w:val="28"/>
          <w:szCs w:val="28"/>
        </w:rPr>
        <w:t>- Концепция развития</w:t>
      </w:r>
      <w:r w:rsidR="00346005" w:rsidRPr="0034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(утверждена распоряжением Правительства Российской Федерации от 4 сентября 2014г. №1726-р); </w:t>
      </w:r>
    </w:p>
    <w:p w14:paraId="7DC59FB0" w14:textId="77777777" w:rsidR="000C4720" w:rsidRDefault="00346005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702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СанПиН </w:t>
      </w:r>
      <w:proofErr w:type="gramStart"/>
      <w:r w:rsidR="008702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2.4.3648-</w:t>
      </w:r>
      <w:r w:rsidR="00870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0C4720" w:rsidRPr="003A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2E4" w:rsidRPr="0087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"Санитарно-эпидемиологические требования </w:t>
      </w:r>
      <w:r w:rsidR="00A05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2E4" w:rsidRPr="0087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организациям воспитания и обучения, отдыха и оздоровления детей </w:t>
      </w:r>
      <w:r w:rsidR="00A057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2E4" w:rsidRPr="008702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молодежи"</w:t>
      </w:r>
    </w:p>
    <w:p w14:paraId="7DC59FB1" w14:textId="77777777" w:rsidR="00346005" w:rsidRPr="00346005" w:rsidRDefault="00346005" w:rsidP="003460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00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46005">
        <w:rPr>
          <w:rFonts w:ascii="Times New Roman" w:hAnsi="Times New Roman" w:cs="Times New Roman"/>
          <w:sz w:val="28"/>
          <w:szCs w:val="28"/>
        </w:rPr>
        <w:t xml:space="preserve">-  Приказ Министерства образования и науки Российской Федерации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 w:rsidRPr="00346005">
        <w:rPr>
          <w:rFonts w:ascii="Times New Roman" w:hAnsi="Times New Roman" w:cs="Times New Roman"/>
          <w:sz w:val="28"/>
          <w:szCs w:val="28"/>
        </w:rPr>
        <w:t xml:space="preserve">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</w:t>
      </w:r>
      <w:r w:rsidR="001B7C33">
        <w:rPr>
          <w:rFonts w:ascii="Times New Roman" w:hAnsi="Times New Roman" w:cs="Times New Roman"/>
          <w:sz w:val="28"/>
          <w:szCs w:val="28"/>
        </w:rPr>
        <w:br/>
      </w:r>
      <w:r w:rsidRPr="00346005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программ»;</w:t>
      </w:r>
    </w:p>
    <w:p w14:paraId="7DC59FB2" w14:textId="77777777" w:rsidR="00934DB5" w:rsidRDefault="00274625" w:rsidP="003460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9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литературы:</w:t>
      </w:r>
    </w:p>
    <w:p w14:paraId="7DC59FB3" w14:textId="77777777" w:rsidR="00934DB5" w:rsidRPr="002859B1" w:rsidRDefault="00934DB5" w:rsidP="00934DB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педагога</w:t>
      </w:r>
    </w:p>
    <w:p w14:paraId="7DC59FB4" w14:textId="77777777" w:rsidR="00934DB5" w:rsidRDefault="00934DB5" w:rsidP="00934DB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Армстронг Т. Ты можешь больше, чем ты думаешь. </w:t>
      </w:r>
      <w:r w:rsidRP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Манн, 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 Фербер, 2018.</w:t>
      </w:r>
    </w:p>
    <w:p w14:paraId="7DC59FB5" w14:textId="77777777" w:rsidR="00934DB5" w:rsidRDefault="00934DB5" w:rsidP="00934DB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Кауфман Г., </w:t>
      </w:r>
      <w:proofErr w:type="spellStart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Эспеланд</w:t>
      </w:r>
      <w:proofErr w:type="spellEnd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Рафаэль Л. Ты сильнее, чем ты думаеш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ь. Гид по твоей самооценке. </w:t>
      </w:r>
      <w:r w:rsidRP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В. Степановой. М. 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Фербер, 2018.</w:t>
      </w:r>
    </w:p>
    <w:p w14:paraId="7DC59FB6" w14:textId="77777777" w:rsidR="002859B1" w:rsidRPr="002859B1" w:rsidRDefault="002859B1" w:rsidP="002859B1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Квестодел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Сайт-конструктор квестов.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076D"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  <w:t xml:space="preserve"> </w:t>
      </w:r>
      <w:hyperlink r:id="rId13" w:history="1">
        <w:r w:rsidRPr="00285DA0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http://kvestodel.ru/</w:t>
        </w:r>
      </w:hyperlink>
    </w:p>
    <w:p w14:paraId="7DC59FB7" w14:textId="77777777" w:rsidR="00934DB5" w:rsidRDefault="00934DB5" w:rsidP="00934DB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Кедрова Н.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збука эмоций.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-на-Дону. 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Феникс, 2015.</w:t>
      </w:r>
    </w:p>
    <w:p w14:paraId="7DC59FB8" w14:textId="77777777" w:rsidR="00274625" w:rsidRPr="003221B1" w:rsidRDefault="00274625" w:rsidP="0027462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Логик-лайк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по развитию логики и математического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076D"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  <w:t xml:space="preserve"> </w:t>
      </w:r>
      <w:hyperlink r:id="rId14" w:history="1">
        <w:r w:rsidRPr="00285DA0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https://logiclike.com</w:t>
        </w:r>
      </w:hyperlink>
      <w:r w:rsidRPr="00285DA0">
        <w:rPr>
          <w:rFonts w:ascii="Times New Roman" w:hAnsi="Times New Roman" w:cs="Times New Roman"/>
          <w:color w:val="0070C0"/>
          <w:sz w:val="28"/>
          <w:szCs w:val="28"/>
        </w:rPr>
        <w:t>/</w:t>
      </w:r>
    </w:p>
    <w:p w14:paraId="7DC59FB9" w14:textId="77777777" w:rsidR="00274625" w:rsidRPr="00274625" w:rsidRDefault="00274625" w:rsidP="00274625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85DA0"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  <w:t xml:space="preserve"> </w:t>
      </w:r>
      <w:hyperlink r:id="rId15" w:history="1">
        <w:r w:rsidRPr="00285DA0">
          <w:rPr>
            <w:rStyle w:val="a8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https://multiurok.ru/</w:t>
        </w:r>
      </w:hyperlink>
    </w:p>
    <w:p w14:paraId="7DC59FBA" w14:textId="77777777" w:rsidR="002859B1" w:rsidRPr="00274625" w:rsidRDefault="002859B1" w:rsidP="002859B1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о 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мой душевной науке.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Вачков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</w:t>
      </w:r>
      <w:r w:rsidRPr="00274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74625"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076D"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  <w:t xml:space="preserve"> </w:t>
      </w:r>
      <w:r w:rsidRPr="002859B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https://goo.su/5iFC</w:t>
      </w:r>
      <w:r w:rsidRPr="0027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59FBB" w14:textId="77777777" w:rsidR="00934DB5" w:rsidRPr="0037076D" w:rsidRDefault="00934DB5" w:rsidP="00934DB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Фопель</w:t>
      </w:r>
      <w:proofErr w:type="spellEnd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Как научить детей сотрудничать? </w:t>
      </w:r>
      <w:r w:rsidRPr="001B7C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немецкого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Дмитриева, О. Ковалевской, Е. Петяевой. Части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М.  Генезис, 2006</w:t>
      </w:r>
      <w:proofErr w:type="gramStart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14:paraId="7DC59FBC" w14:textId="77777777" w:rsidR="00934DB5" w:rsidRPr="002859B1" w:rsidRDefault="00934DB5" w:rsidP="00274625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59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обучающихся</w:t>
      </w:r>
    </w:p>
    <w:p w14:paraId="7DC59FBD" w14:textId="77777777" w:rsidR="00934DB5" w:rsidRPr="0037076D" w:rsidRDefault="00934DB5" w:rsidP="002859B1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Кедрова Н.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збука эмоций.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-на-Дону. 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Феникс, 2015.</w:t>
      </w:r>
    </w:p>
    <w:p w14:paraId="7DC59FBE" w14:textId="77777777" w:rsidR="00934DB5" w:rsidRPr="001E788E" w:rsidRDefault="00934DB5" w:rsidP="002859B1">
      <w:pPr>
        <w:numPr>
          <w:ilvl w:val="0"/>
          <w:numId w:val="2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Лентина</w:t>
      </w:r>
      <w:proofErr w:type="spellEnd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Романченко </w:t>
      </w:r>
      <w:proofErr w:type="gramStart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</w:t>
      </w:r>
      <w:proofErr w:type="gramEnd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права: учебное пособие для учащихся 3(4) классов общеобразовательных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дений всех типов. Владивосток. </w:t>
      </w:r>
      <w:proofErr w:type="spellStart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Дальпресс</w:t>
      </w:r>
      <w:proofErr w:type="spellEnd"/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7DC59FBF" w14:textId="77777777" w:rsidR="00934DB5" w:rsidRPr="003221B1" w:rsidRDefault="002859B1" w:rsidP="002859B1">
      <w:pPr>
        <w:pStyle w:val="a4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Логик-лайк. [Электронный ресурс]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076D"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  <w:t xml:space="preserve"> </w:t>
      </w:r>
      <w:r w:rsidR="00934DB5" w:rsidRPr="0032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="00934DB5" w:rsidRPr="00285DA0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https://logiclike.com</w:t>
        </w:r>
      </w:hyperlink>
    </w:p>
    <w:p w14:paraId="7DC59FC0" w14:textId="77777777" w:rsidR="002859B1" w:rsidRPr="0022660C" w:rsidRDefault="00934DB5" w:rsidP="002859B1">
      <w:pPr>
        <w:pStyle w:val="a4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Реши-пиши</w:t>
      </w:r>
      <w:r w:rsidR="0028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[Электронный ресурс] </w:t>
      </w:r>
      <w:r w:rsidR="002859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2859B1" w:rsidRPr="003707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859B1" w:rsidRPr="0037076D"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  <w:t xml:space="preserve"> </w:t>
      </w:r>
      <w:hyperlink r:id="rId17" w:history="1">
        <w:r w:rsidRPr="008F39B5">
          <w:rPr>
            <w:rStyle w:val="a8"/>
            <w:rFonts w:ascii="Times New Roman" w:hAnsi="Times New Roman" w:cs="Times New Roman"/>
            <w:sz w:val="28"/>
            <w:szCs w:val="28"/>
          </w:rPr>
          <w:t>https://reshi-pishi.ru/</w:t>
        </w:r>
      </w:hyperlink>
    </w:p>
    <w:p w14:paraId="7DC59FC1" w14:textId="77777777" w:rsidR="007527A4" w:rsidRPr="006F31CB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14:paraId="7DC59FC2" w14:textId="77777777" w:rsidR="00A83A41" w:rsidRDefault="00346005" w:rsidP="008702E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контроля: наблюдение, беседа, устный опрос, тести</w:t>
      </w:r>
      <w:r w:rsidR="001E7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рование, анкетирование.</w:t>
      </w:r>
    </w:p>
    <w:p w14:paraId="7DC59FC3" w14:textId="77777777" w:rsidR="007527A4" w:rsidRDefault="00A83A41" w:rsidP="008702E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фиксации образовательных ре</w:t>
      </w:r>
      <w:r w:rsidR="001E78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зультатов: список награждений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портфолио, фото-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видео- записи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DC59FC4" w14:textId="77777777" w:rsidR="00A83A41" w:rsidRPr="007C203B" w:rsidRDefault="00A83A41" w:rsidP="008702E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демонстрации образователь</w:t>
      </w:r>
      <w:r w:rsidR="008702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ных результатов: фото- </w:t>
      </w:r>
      <w:r w:rsidR="00A057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8702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и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записи,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лайф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-лента за полугодия и учебный год, портфолио, выставка, гот</w:t>
      </w:r>
      <w:r w:rsidR="007C20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овое изделие</w:t>
      </w:r>
      <w:r w:rsidR="008702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(проект, игра, интеллект-карта)</w:t>
      </w:r>
      <w:r w:rsidR="007C203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открытое занятие.</w:t>
      </w:r>
    </w:p>
    <w:tbl>
      <w:tblPr>
        <w:tblW w:w="977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8"/>
        <w:gridCol w:w="3260"/>
        <w:gridCol w:w="2835"/>
      </w:tblGrid>
      <w:tr w:rsidR="007C203B" w:rsidRPr="008702E4" w14:paraId="7DC59FC9" w14:textId="77777777" w:rsidTr="005D61A3">
        <w:trPr>
          <w:trHeight w:val="135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C5" w14:textId="77777777" w:rsidR="007C203B" w:rsidRPr="008702E4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контроля/аттестации</w:t>
            </w:r>
          </w:p>
          <w:p w14:paraId="7DC59FC6" w14:textId="77777777" w:rsidR="007C203B" w:rsidRPr="008702E4" w:rsidRDefault="007C203B" w:rsidP="007C20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и время проведения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C7" w14:textId="77777777" w:rsidR="007C203B" w:rsidRPr="008702E4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C8" w14:textId="77777777" w:rsidR="007C203B" w:rsidRPr="008702E4" w:rsidRDefault="007C203B" w:rsidP="005D61A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7C203B" w:rsidRPr="008702E4" w14:paraId="7DC59FCE" w14:textId="77777777" w:rsidTr="005D61A3">
        <w:trPr>
          <w:trHeight w:val="39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CA" w14:textId="77777777" w:rsidR="007C203B" w:rsidRPr="008702E4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  <w:p w14:paraId="7DC59FCB" w14:textId="77777777" w:rsidR="007C203B" w:rsidRPr="008702E4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течение всего учебного года)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CC" w14:textId="77777777" w:rsidR="007C203B" w:rsidRPr="008702E4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качества освоения какого-либо раздела учебного материала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CD" w14:textId="77777777" w:rsidR="007C203B" w:rsidRPr="008702E4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занятие, беседа</w:t>
            </w:r>
            <w:r w:rsidR="00E277D5"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письменный опрос </w:t>
            </w:r>
          </w:p>
        </w:tc>
      </w:tr>
      <w:tr w:rsidR="007C203B" w:rsidRPr="008702E4" w14:paraId="7DC59FD3" w14:textId="77777777" w:rsidTr="005D61A3">
        <w:trPr>
          <w:trHeight w:val="630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CF" w14:textId="77777777" w:rsidR="007C203B" w:rsidRPr="008702E4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Промежуточный контроль</w:t>
            </w:r>
          </w:p>
          <w:p w14:paraId="7DC59FD0" w14:textId="77777777" w:rsidR="007C203B" w:rsidRPr="008702E4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окончании отчетного периода)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D1" w14:textId="77777777" w:rsidR="007C203B" w:rsidRPr="008702E4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результатов учебной деятельности обучающихся за оцениваемый период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D2" w14:textId="77777777" w:rsidR="007C203B" w:rsidRPr="008702E4" w:rsidRDefault="007C203B" w:rsidP="007C20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творческих работ, опрос.</w:t>
            </w:r>
          </w:p>
        </w:tc>
      </w:tr>
      <w:tr w:rsidR="007C203B" w:rsidRPr="008702E4" w14:paraId="7DC59FD8" w14:textId="77777777" w:rsidTr="007C203B">
        <w:trPr>
          <w:trHeight w:val="756"/>
          <w:tblCellSpacing w:w="0" w:type="dxa"/>
        </w:trPr>
        <w:tc>
          <w:tcPr>
            <w:tcW w:w="3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D4" w14:textId="77777777" w:rsidR="007C203B" w:rsidRPr="008702E4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контроль</w:t>
            </w:r>
          </w:p>
          <w:p w14:paraId="7DC59FD5" w14:textId="77777777" w:rsidR="007C203B" w:rsidRPr="008702E4" w:rsidRDefault="007C203B" w:rsidP="005D61A3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конце учебного года/курса обучения)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D6" w14:textId="77777777" w:rsidR="007C203B" w:rsidRPr="008702E4" w:rsidRDefault="007C203B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сформированных у обучающихся умений и навыков.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59FD7" w14:textId="77777777" w:rsidR="007C203B" w:rsidRPr="008702E4" w:rsidRDefault="00E277D5" w:rsidP="005D61A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Письменный опрос</w:t>
            </w:r>
            <w:r w:rsidR="007C203B" w:rsidRPr="008702E4">
              <w:rPr>
                <w:rFonts w:ascii="Times New Roman" w:eastAsia="Times New Roman" w:hAnsi="Times New Roman" w:cs="Times New Roman"/>
                <w:sz w:val="28"/>
                <w:szCs w:val="28"/>
              </w:rPr>
              <w:t>, беседа</w:t>
            </w:r>
          </w:p>
        </w:tc>
      </w:tr>
    </w:tbl>
    <w:p w14:paraId="7DC59FD9" w14:textId="77777777" w:rsidR="00D9134E" w:rsidRDefault="00D9134E" w:rsidP="007C203B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оценочных материалов:</w:t>
      </w:r>
    </w:p>
    <w:p w14:paraId="7DC59FDA" w14:textId="77777777" w:rsidR="00D9134E" w:rsidRPr="00A030B9" w:rsidRDefault="00E277D5" w:rsidP="00A030B9">
      <w:pPr>
        <w:spacing w:after="15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9D4B52" w:rsidRPr="00A030B9">
        <w:rPr>
          <w:rFonts w:ascii="Times New Roman" w:hAnsi="Times New Roman" w:cs="Times New Roman"/>
          <w:iCs/>
          <w:sz w:val="28"/>
          <w:szCs w:val="28"/>
        </w:rPr>
        <w:t xml:space="preserve">просник по темам </w:t>
      </w:r>
      <w:r w:rsidR="00D9134E" w:rsidRPr="00A030B9">
        <w:rPr>
          <w:rFonts w:ascii="Times New Roman" w:hAnsi="Times New Roman" w:cs="Times New Roman"/>
          <w:iCs/>
          <w:sz w:val="28"/>
          <w:szCs w:val="28"/>
        </w:rPr>
        <w:t>«Ощущение», «Восприятие», «Внимание»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r w:rsidR="00D9134E" w:rsidRPr="00A030B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DC59FDB" w14:textId="77777777" w:rsidR="003100D5" w:rsidRPr="00A030B9" w:rsidRDefault="00E277D5" w:rsidP="00A030B9">
      <w:pPr>
        <w:spacing w:after="15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3100D5" w:rsidRPr="00A030B9">
        <w:rPr>
          <w:rFonts w:ascii="Times New Roman" w:hAnsi="Times New Roman" w:cs="Times New Roman"/>
          <w:iCs/>
          <w:sz w:val="28"/>
          <w:szCs w:val="28"/>
        </w:rPr>
        <w:t>просник по темам «Темперамент», «Характер»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7DC59FDC" w14:textId="77777777" w:rsidR="00D9134E" w:rsidRPr="00A030B9" w:rsidRDefault="00E277D5" w:rsidP="00A030B9">
      <w:pPr>
        <w:spacing w:after="15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6C5E7B" w:rsidRPr="00A030B9">
        <w:rPr>
          <w:rFonts w:ascii="Times New Roman" w:hAnsi="Times New Roman" w:cs="Times New Roman"/>
          <w:iCs/>
          <w:sz w:val="28"/>
          <w:szCs w:val="28"/>
        </w:rPr>
        <w:t>просник по темам «Эмпатия», «Мышление»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7DC59FDD" w14:textId="77777777" w:rsidR="006C5E7B" w:rsidRPr="00A030B9" w:rsidRDefault="00E277D5" w:rsidP="00A030B9">
      <w:pPr>
        <w:spacing w:after="15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6C5E7B" w:rsidRPr="00A030B9">
        <w:rPr>
          <w:rFonts w:ascii="Times New Roman" w:hAnsi="Times New Roman" w:cs="Times New Roman"/>
          <w:iCs/>
          <w:sz w:val="28"/>
          <w:szCs w:val="28"/>
        </w:rPr>
        <w:t>просник по теме «Эмоции»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7DC59FDE" w14:textId="77777777" w:rsidR="00D9134E" w:rsidRPr="00A030B9" w:rsidRDefault="00E277D5" w:rsidP="00A030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E7B" w:rsidRPr="00A030B9">
        <w:rPr>
          <w:rFonts w:ascii="Times New Roman" w:hAnsi="Times New Roman" w:cs="Times New Roman"/>
          <w:sz w:val="28"/>
          <w:szCs w:val="28"/>
        </w:rPr>
        <w:t>просник по теме «Память»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59FDF" w14:textId="77777777" w:rsidR="002859B1" w:rsidRPr="00A030B9" w:rsidRDefault="00E277D5" w:rsidP="00A030B9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233E" w:rsidRPr="00A030B9">
        <w:rPr>
          <w:rFonts w:ascii="Times New Roman" w:hAnsi="Times New Roman" w:cs="Times New Roman"/>
          <w:sz w:val="28"/>
          <w:szCs w:val="28"/>
        </w:rPr>
        <w:t>просник итогового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233E" w:rsidRPr="00A030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59FE0" w14:textId="77777777" w:rsidR="00517D6C" w:rsidRPr="00313BC6" w:rsidRDefault="007527A4" w:rsidP="00313BC6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14:paraId="7DC59FE1" w14:textId="77777777" w:rsidR="00173634" w:rsidRDefault="00517D6C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разделу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Ощущение, Восприятие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: </w:t>
      </w:r>
    </w:p>
    <w:p w14:paraId="7DC59FE2" w14:textId="77777777" w:rsidR="00517D6C" w:rsidRPr="004F69F4" w:rsidRDefault="00313BC6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Тест на определение ведущей модальности. (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Отметить все, верно описывающие вас утверждения. </w:t>
      </w:r>
      <w:r w:rsid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Подсчитать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количество положительных ответов в каждом разделе ключа. Определите, в каком разделе больше ответов "да"). </w:t>
      </w:r>
    </w:p>
    <w:p w14:paraId="7DC59FE3" w14:textId="77777777" w:rsidR="00173634" w:rsidRDefault="00517D6C" w:rsidP="00173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разделу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нимание»: </w:t>
      </w:r>
    </w:p>
    <w:p w14:paraId="7DC59FE4" w14:textId="77777777" w:rsidR="00173634" w:rsidRDefault="00313BC6" w:rsidP="00173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Корректурная проба (</w:t>
      </w:r>
      <w:r w:rsidR="00C45A1F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Найти определённые знаки </w:t>
      </w:r>
      <w:r w:rsidR="00A057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br/>
      </w:r>
      <w:r w:rsidR="00C45A1F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 вычеркнуть/обвести/подчеркнуть их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). </w:t>
      </w:r>
    </w:p>
    <w:p w14:paraId="7DC59FE5" w14:textId="77777777" w:rsidR="00173634" w:rsidRDefault="00313BC6" w:rsidP="00173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Тест «Распределение внимания» (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диагностика уровня распределения внимания младшего школьника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). </w:t>
      </w:r>
    </w:p>
    <w:p w14:paraId="7DC59FE6" w14:textId="77777777" w:rsidR="00173634" w:rsidRDefault="00313BC6" w:rsidP="00173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Тест «Перепутанные линии» (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диагностика концентрации внимания младшего школьника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). </w:t>
      </w:r>
    </w:p>
    <w:p w14:paraId="7DC59FE7" w14:textId="77777777" w:rsidR="00173634" w:rsidRDefault="00313BC6" w:rsidP="00173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Струп-тест (</w:t>
      </w:r>
      <w:r w:rsidR="00C45A1F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задача читать не то, что написано буквами, а то, что нарисовано, то есть называть цвета/называть пооч</w:t>
      </w:r>
      <w:r w:rsidR="0017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ерё</w:t>
      </w:r>
      <w:r w:rsidR="00C45A1F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дно слова и цвета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). </w:t>
      </w:r>
    </w:p>
    <w:p w14:paraId="7DC59FE8" w14:textId="77777777" w:rsidR="00173634" w:rsidRDefault="00313BC6" w:rsidP="001736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Лабиринты. (</w:t>
      </w:r>
      <w:r w:rsid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Не отрывая руки провести найти выход из лабиринта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17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7DC59FE9" w14:textId="77777777" w:rsidR="00313BC6" w:rsidRPr="004F69F4" w:rsidRDefault="00173634" w:rsidP="00173634">
      <w:pPr>
        <w:spacing w:after="0" w:line="360" w:lineRule="auto"/>
        <w:ind w:firstLine="709"/>
        <w:jc w:val="both"/>
        <w:rPr>
          <w:rFonts w:ascii="Exo2-Regular" w:eastAsia="Times New Roman" w:hAnsi="Exo2-Regular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Карточки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</w:t>
      </w:r>
      <w:proofErr w:type="spellStart"/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Графомоторика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r w:rsid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обвести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пунктирные изображения поочередно правой и левой рукой/одновременно двумя руками)</w:t>
      </w:r>
      <w:r w:rsid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7DC59FEA" w14:textId="77777777" w:rsidR="00173634" w:rsidRDefault="00313BC6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 разделу «Темперамент»: </w:t>
      </w:r>
    </w:p>
    <w:p w14:paraId="7DC59FEB" w14:textId="77777777" w:rsidR="00173634" w:rsidRDefault="00173634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ексты (главы) из книги «Сказки о самой душевной науке». </w:t>
      </w:r>
    </w:p>
    <w:p w14:paraId="7DC59FEC" w14:textId="77777777" w:rsidR="009877B5" w:rsidRPr="004F69F4" w:rsidRDefault="00313BC6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Тест </w:t>
      </w:r>
      <w:proofErr w:type="spellStart"/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Айзенка</w:t>
      </w:r>
      <w:proofErr w:type="spellEnd"/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ответить на 57 вопросов, поставив рядом с его номером знак + (да), если нет — знак — (нет).</w:t>
      </w:r>
      <w:r w:rsidR="009877B5" w:rsidRPr="004F69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Интерпретация полученных результатов </w:t>
      </w:r>
      <w:r w:rsidR="004F69F4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– выявление степени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выраженности индивидуально-психологических</w:t>
      </w:r>
      <w:r w:rsidR="009877B5" w:rsidRPr="004F69F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свойств</w:t>
      </w:r>
      <w:r w:rsid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распределение их значений в круге </w:t>
      </w:r>
      <w:proofErr w:type="spellStart"/>
      <w:r w:rsid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Айзенка</w:t>
      </w:r>
      <w:proofErr w:type="spellEnd"/>
      <w:r w:rsid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оценка</w:t>
      </w:r>
      <w:r w:rsidR="009877B5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степени д</w:t>
      </w:r>
      <w:r w:rsidR="004F69F4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остоверности полученных данных).</w:t>
      </w:r>
    </w:p>
    <w:p w14:paraId="7DC59FED" w14:textId="77777777" w:rsidR="00173634" w:rsidRDefault="00313BC6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 разделам «Характер», «Способности», «Эмоции»: </w:t>
      </w:r>
    </w:p>
    <w:p w14:paraId="7DC59FEE" w14:textId="77777777" w:rsidR="00173634" w:rsidRDefault="00173634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ексты (главы) из книги «Сказки о самой душевной науке». </w:t>
      </w:r>
    </w:p>
    <w:p w14:paraId="7DC59FEF" w14:textId="77777777" w:rsidR="00313BC6" w:rsidRPr="004F69F4" w:rsidRDefault="00313BC6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Тексты (главы) из книги «Азбука эмоций».</w:t>
      </w:r>
    </w:p>
    <w:p w14:paraId="7DC59FF0" w14:textId="77777777" w:rsidR="00173634" w:rsidRDefault="00313BC6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 разделу «Память»: </w:t>
      </w:r>
    </w:p>
    <w:p w14:paraId="7DC59FF1" w14:textId="77777777" w:rsidR="00173634" w:rsidRDefault="00313BC6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Чек-лист «Законы памяти»</w:t>
      </w:r>
      <w:r w:rsidR="0017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7DC59FF2" w14:textId="77777777" w:rsidR="00173634" w:rsidRDefault="00313BC6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«Запомни и воспроизведи рисунок»</w:t>
      </w:r>
      <w:r w:rsidR="004F69F4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«Запомни и воспроизведи точки» 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</w:t>
      </w:r>
      <w:r w:rsidR="004F69F4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предназначены для определения объема кратковременной зрительной памяти).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14:paraId="7DC59FF3" w14:textId="77777777" w:rsidR="00173634" w:rsidRDefault="002859B1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Слова к м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у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пиктограмм. (</w:t>
      </w:r>
      <w:r w:rsidR="004F69F4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изучение особенностей опосредованного запоминания</w:t>
      </w:r>
      <w:r w:rsidR="00313BC6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  <w:r w:rsidR="00C45A1F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14:paraId="7DC59FF4" w14:textId="77777777" w:rsidR="00313BC6" w:rsidRPr="004F69F4" w:rsidRDefault="0022660C" w:rsidP="004F69F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Словарные слова, входящие в программу начальной общеобразовательной школы.</w:t>
      </w:r>
    </w:p>
    <w:p w14:paraId="7DC59FF5" w14:textId="77777777" w:rsidR="00173634" w:rsidRDefault="00313BC6" w:rsidP="0017363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К разделу «Мышление»: </w:t>
      </w:r>
    </w:p>
    <w:p w14:paraId="7DC59FF6" w14:textId="77777777" w:rsidR="00173634" w:rsidRDefault="00313BC6" w:rsidP="0017363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Головоломки</w:t>
      </w:r>
      <w:r w:rsidR="0017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 шифры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  <w:r w:rsidR="00C45A1F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7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(решать согласно инструкции).</w:t>
      </w:r>
    </w:p>
    <w:p w14:paraId="7DC59FF7" w14:textId="77777777" w:rsidR="00173634" w:rsidRDefault="00C45A1F" w:rsidP="0017363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Чек-лист «Правила </w:t>
      </w:r>
      <w:proofErr w:type="spellStart"/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ребусологии</w:t>
      </w:r>
      <w:proofErr w:type="spellEnd"/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»</w:t>
      </w:r>
      <w:r w:rsidR="0017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7DC59FF8" w14:textId="77777777" w:rsidR="00173634" w:rsidRDefault="00C45A1F" w:rsidP="0017363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Загадки</w:t>
      </w:r>
      <w:r w:rsidR="0017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1736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</w:t>
      </w: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агадки-обманки. </w:t>
      </w:r>
    </w:p>
    <w:p w14:paraId="7DC59FF9" w14:textId="77777777" w:rsidR="00517D6C" w:rsidRPr="004F69F4" w:rsidRDefault="009877B5" w:rsidP="0017363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Пословицы</w:t>
      </w:r>
      <w:r w:rsidR="004F69F4" w:rsidRPr="004F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7DC59FFA" w14:textId="77777777" w:rsidR="00673227" w:rsidRPr="001352E8" w:rsidRDefault="007527A4" w:rsidP="001352E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  <w:r w:rsidR="007C2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C1161C" w:rsidRPr="00C11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4668"/>
        <w:gridCol w:w="1690"/>
      </w:tblGrid>
      <w:tr w:rsidR="001352E8" w:rsidRPr="00673227" w14:paraId="7DC59FFD" w14:textId="77777777" w:rsidTr="001352E8">
        <w:tc>
          <w:tcPr>
            <w:tcW w:w="7479" w:type="dxa"/>
            <w:gridSpan w:val="2"/>
          </w:tcPr>
          <w:p w14:paraId="7DC59FFB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14:paraId="7DC59FFC" w14:textId="77777777" w:rsidR="001352E8" w:rsidRPr="00673227" w:rsidRDefault="001352E8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1352E8" w:rsidRPr="00673227" w14:paraId="7DC5A000" w14:textId="77777777" w:rsidTr="007C203B">
        <w:trPr>
          <w:trHeight w:val="274"/>
        </w:trPr>
        <w:tc>
          <w:tcPr>
            <w:tcW w:w="7479" w:type="dxa"/>
            <w:gridSpan w:val="2"/>
          </w:tcPr>
          <w:p w14:paraId="7DC59FFE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14:paraId="7DC59FFF" w14:textId="77777777" w:rsidR="001352E8" w:rsidRPr="00673227" w:rsidRDefault="001352E8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1352E8" w:rsidRPr="00673227" w14:paraId="7DC5A003" w14:textId="77777777" w:rsidTr="001352E8">
        <w:tc>
          <w:tcPr>
            <w:tcW w:w="7479" w:type="dxa"/>
            <w:gridSpan w:val="2"/>
          </w:tcPr>
          <w:p w14:paraId="7DC5A001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14:paraId="7DC5A002" w14:textId="77777777" w:rsidR="001352E8" w:rsidRPr="00673227" w:rsidRDefault="001352E8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108</w:t>
            </w:r>
          </w:p>
        </w:tc>
      </w:tr>
      <w:tr w:rsidR="001352E8" w:rsidRPr="00673227" w14:paraId="7DC5A007" w14:textId="77777777" w:rsidTr="007C203B">
        <w:trPr>
          <w:trHeight w:val="675"/>
        </w:trPr>
        <w:tc>
          <w:tcPr>
            <w:tcW w:w="2811" w:type="dxa"/>
            <w:vMerge w:val="restart"/>
          </w:tcPr>
          <w:p w14:paraId="7DC5A004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4668" w:type="dxa"/>
          </w:tcPr>
          <w:p w14:paraId="7DC5A005" w14:textId="77777777" w:rsidR="001352E8" w:rsidRPr="00673227" w:rsidRDefault="001352E8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</w:tcPr>
          <w:p w14:paraId="7DC5A006" w14:textId="77777777" w:rsidR="001352E8" w:rsidRPr="00673227" w:rsidRDefault="007C203B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01.09.2021- 31.12.2021</w:t>
            </w:r>
          </w:p>
        </w:tc>
      </w:tr>
      <w:tr w:rsidR="001352E8" w:rsidRPr="00673227" w14:paraId="7DC5A00B" w14:textId="77777777" w:rsidTr="007C203B">
        <w:trPr>
          <w:trHeight w:val="663"/>
        </w:trPr>
        <w:tc>
          <w:tcPr>
            <w:tcW w:w="2811" w:type="dxa"/>
            <w:vMerge/>
          </w:tcPr>
          <w:p w14:paraId="7DC5A008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668" w:type="dxa"/>
          </w:tcPr>
          <w:p w14:paraId="7DC5A009" w14:textId="77777777" w:rsidR="001352E8" w:rsidRPr="00673227" w:rsidRDefault="001352E8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</w:tcPr>
          <w:p w14:paraId="7DC5A00A" w14:textId="77777777" w:rsidR="001352E8" w:rsidRPr="00673227" w:rsidRDefault="007C203B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10.01.2022</w:t>
            </w:r>
            <w:r w:rsidR="001352E8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1352E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31</w:t>
            </w:r>
            <w:r w:rsidR="001352E8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</w:t>
            </w:r>
            <w:r w:rsidR="001352E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.2022</w:t>
            </w:r>
          </w:p>
        </w:tc>
      </w:tr>
      <w:tr w:rsidR="001352E8" w:rsidRPr="00673227" w14:paraId="7DC5A00E" w14:textId="77777777" w:rsidTr="001352E8">
        <w:tc>
          <w:tcPr>
            <w:tcW w:w="7479" w:type="dxa"/>
            <w:gridSpan w:val="2"/>
          </w:tcPr>
          <w:p w14:paraId="7DC5A00C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14:paraId="7DC5A00D" w14:textId="77777777" w:rsidR="001352E8" w:rsidRPr="00673227" w:rsidRDefault="007C203B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7-10</w:t>
            </w:r>
          </w:p>
        </w:tc>
      </w:tr>
      <w:tr w:rsidR="001352E8" w:rsidRPr="00673227" w14:paraId="7DC5A011" w14:textId="77777777" w:rsidTr="001352E8">
        <w:tc>
          <w:tcPr>
            <w:tcW w:w="7479" w:type="dxa"/>
            <w:gridSpan w:val="2"/>
          </w:tcPr>
          <w:p w14:paraId="7DC5A00F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14:paraId="7DC5A010" w14:textId="77777777" w:rsidR="001352E8" w:rsidRPr="00673227" w:rsidRDefault="007C203B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1352E8" w:rsidRPr="00673227" w14:paraId="7DC5A014" w14:textId="77777777" w:rsidTr="001352E8">
        <w:tc>
          <w:tcPr>
            <w:tcW w:w="7479" w:type="dxa"/>
            <w:gridSpan w:val="2"/>
          </w:tcPr>
          <w:p w14:paraId="7DC5A012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14:paraId="7DC5A013" w14:textId="77777777" w:rsidR="001352E8" w:rsidRPr="00673227" w:rsidRDefault="001352E8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 раза/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1352E8" w:rsidRPr="00673227" w14:paraId="7DC5A017" w14:textId="77777777" w:rsidTr="001352E8">
        <w:tc>
          <w:tcPr>
            <w:tcW w:w="7479" w:type="dxa"/>
            <w:gridSpan w:val="2"/>
          </w:tcPr>
          <w:p w14:paraId="7DC5A015" w14:textId="77777777" w:rsidR="001352E8" w:rsidRPr="00673227" w:rsidRDefault="001352E8" w:rsidP="005D61A3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14:paraId="7DC5A016" w14:textId="77777777" w:rsidR="001352E8" w:rsidRPr="00673227" w:rsidRDefault="007C203B" w:rsidP="005D61A3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216</w:t>
            </w:r>
          </w:p>
        </w:tc>
      </w:tr>
    </w:tbl>
    <w:p w14:paraId="7DC5A018" w14:textId="77777777" w:rsidR="007527A4" w:rsidRPr="006F390A" w:rsidRDefault="007527A4" w:rsidP="0022660C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p w14:paraId="7DC5A019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мероприятия, объё</w:t>
      </w:r>
      <w:r w:rsidRPr="00D4635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м, временные 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736"/>
        <w:gridCol w:w="1915"/>
      </w:tblGrid>
      <w:tr w:rsidR="007C203B" w14:paraId="7DC5A020" w14:textId="77777777" w:rsidTr="00CB4645">
        <w:tc>
          <w:tcPr>
            <w:tcW w:w="675" w:type="dxa"/>
          </w:tcPr>
          <w:p w14:paraId="7DC5A01A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402" w:type="dxa"/>
          </w:tcPr>
          <w:p w14:paraId="7DC5A01B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Название мероприятия</w:t>
            </w:r>
          </w:p>
        </w:tc>
        <w:tc>
          <w:tcPr>
            <w:tcW w:w="1843" w:type="dxa"/>
          </w:tcPr>
          <w:p w14:paraId="7DC5A01C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Место проведения</w:t>
            </w:r>
          </w:p>
        </w:tc>
        <w:tc>
          <w:tcPr>
            <w:tcW w:w="1736" w:type="dxa"/>
          </w:tcPr>
          <w:p w14:paraId="7DC5A01D" w14:textId="77777777" w:rsidR="007C203B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Время проведения</w:t>
            </w:r>
          </w:p>
        </w:tc>
        <w:tc>
          <w:tcPr>
            <w:tcW w:w="1915" w:type="dxa"/>
          </w:tcPr>
          <w:p w14:paraId="7DC5A01E" w14:textId="77777777" w:rsidR="006F390A" w:rsidRDefault="006F390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 w:bidi="ru-RU"/>
              </w:rPr>
              <w:t>/</w:t>
            </w:r>
          </w:p>
          <w:p w14:paraId="7DC5A01F" w14:textId="77777777" w:rsidR="007C203B" w:rsidRPr="006F390A" w:rsidRDefault="006F390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примечания</w:t>
            </w:r>
          </w:p>
        </w:tc>
      </w:tr>
      <w:tr w:rsidR="007C203B" w:rsidRPr="00CB4645" w14:paraId="7DC5A026" w14:textId="77777777" w:rsidTr="00CB4645">
        <w:tc>
          <w:tcPr>
            <w:tcW w:w="675" w:type="dxa"/>
          </w:tcPr>
          <w:p w14:paraId="7DC5A021" w14:textId="77777777" w:rsidR="007C203B" w:rsidRPr="00CB4645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402" w:type="dxa"/>
          </w:tcPr>
          <w:p w14:paraId="7DC5A022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безопасности, посвященный Дню солидарности в борьбе с терроризмом</w:t>
            </w:r>
          </w:p>
        </w:tc>
        <w:tc>
          <w:tcPr>
            <w:tcW w:w="1843" w:type="dxa"/>
          </w:tcPr>
          <w:p w14:paraId="7DC5A023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7DC5A024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</w:t>
            </w:r>
          </w:p>
        </w:tc>
        <w:tc>
          <w:tcPr>
            <w:tcW w:w="1915" w:type="dxa"/>
          </w:tcPr>
          <w:p w14:paraId="7DC5A025" w14:textId="77777777" w:rsidR="007C203B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</w:t>
            </w:r>
          </w:p>
        </w:tc>
      </w:tr>
      <w:tr w:rsidR="008960DF" w:rsidRPr="00CB4645" w14:paraId="7DC5A02C" w14:textId="77777777" w:rsidTr="00CB4645">
        <w:tc>
          <w:tcPr>
            <w:tcW w:w="675" w:type="dxa"/>
          </w:tcPr>
          <w:p w14:paraId="7DC5A027" w14:textId="77777777" w:rsidR="008960DF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402" w:type="dxa"/>
          </w:tcPr>
          <w:p w14:paraId="7DC5A028" w14:textId="77777777" w:rsidR="008960DF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Неделя здоровья</w:t>
            </w:r>
          </w:p>
        </w:tc>
        <w:tc>
          <w:tcPr>
            <w:tcW w:w="1843" w:type="dxa"/>
          </w:tcPr>
          <w:p w14:paraId="7DC5A029" w14:textId="77777777" w:rsidR="008960DF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Территория </w:t>
            </w: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МБУ ДО ДЮЦ</w:t>
            </w:r>
          </w:p>
        </w:tc>
        <w:tc>
          <w:tcPr>
            <w:tcW w:w="1736" w:type="dxa"/>
          </w:tcPr>
          <w:p w14:paraId="7DC5A02A" w14:textId="77777777" w:rsidR="008960DF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Сентябрь </w:t>
            </w: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2021</w:t>
            </w:r>
          </w:p>
        </w:tc>
        <w:tc>
          <w:tcPr>
            <w:tcW w:w="1915" w:type="dxa"/>
          </w:tcPr>
          <w:p w14:paraId="7DC5A02B" w14:textId="77777777" w:rsidR="008960DF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6 ч</w:t>
            </w:r>
          </w:p>
        </w:tc>
      </w:tr>
      <w:tr w:rsidR="00CB4645" w:rsidRPr="00CB4645" w14:paraId="7DC5A032" w14:textId="77777777" w:rsidTr="00CB4645">
        <w:tc>
          <w:tcPr>
            <w:tcW w:w="675" w:type="dxa"/>
          </w:tcPr>
          <w:p w14:paraId="7DC5A02D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402" w:type="dxa"/>
          </w:tcPr>
          <w:p w14:paraId="7DC5A02E" w14:textId="77777777" w:rsidR="00CB4645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Экологическая неделя «Мусорное творчество»</w:t>
            </w:r>
          </w:p>
        </w:tc>
        <w:tc>
          <w:tcPr>
            <w:tcW w:w="1843" w:type="dxa"/>
          </w:tcPr>
          <w:p w14:paraId="7DC5A02F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7DC5A030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 2021</w:t>
            </w:r>
          </w:p>
        </w:tc>
        <w:tc>
          <w:tcPr>
            <w:tcW w:w="1915" w:type="dxa"/>
          </w:tcPr>
          <w:p w14:paraId="7DC5A031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ч</w:t>
            </w:r>
          </w:p>
        </w:tc>
      </w:tr>
      <w:tr w:rsidR="00CB4645" w:rsidRPr="00CB4645" w14:paraId="7DC5A038" w14:textId="77777777" w:rsidTr="00CB4645">
        <w:tc>
          <w:tcPr>
            <w:tcW w:w="675" w:type="dxa"/>
          </w:tcPr>
          <w:p w14:paraId="7DC5A033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402" w:type="dxa"/>
          </w:tcPr>
          <w:p w14:paraId="7DC5A034" w14:textId="77777777" w:rsidR="00CB4645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безопасности в Интернете</w:t>
            </w:r>
          </w:p>
        </w:tc>
        <w:tc>
          <w:tcPr>
            <w:tcW w:w="1843" w:type="dxa"/>
          </w:tcPr>
          <w:p w14:paraId="7DC5A035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7DC5A036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 2021</w:t>
            </w:r>
          </w:p>
        </w:tc>
        <w:tc>
          <w:tcPr>
            <w:tcW w:w="1915" w:type="dxa"/>
          </w:tcPr>
          <w:p w14:paraId="7DC5A037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</w:t>
            </w:r>
          </w:p>
        </w:tc>
      </w:tr>
      <w:tr w:rsidR="00CB4645" w:rsidRPr="00CB4645" w14:paraId="7DC5A03E" w14:textId="77777777" w:rsidTr="00CB4645">
        <w:tc>
          <w:tcPr>
            <w:tcW w:w="675" w:type="dxa"/>
          </w:tcPr>
          <w:p w14:paraId="7DC5A039" w14:textId="77777777" w:rsidR="00CB4645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3402" w:type="dxa"/>
          </w:tcPr>
          <w:p w14:paraId="7DC5A03A" w14:textId="77777777" w:rsidR="00CB4645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«Мои пра</w:t>
            </w:r>
            <w:r w:rsidR="001E788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ва и обязанности», посвященный В</w:t>
            </w: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семирному дню ребёнка</w:t>
            </w:r>
          </w:p>
        </w:tc>
        <w:tc>
          <w:tcPr>
            <w:tcW w:w="1843" w:type="dxa"/>
          </w:tcPr>
          <w:p w14:paraId="7DC5A03B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7DC5A03C" w14:textId="77777777" w:rsidR="00CB4645" w:rsidRPr="00CB4645" w:rsidRDefault="00CB4645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 2021</w:t>
            </w:r>
          </w:p>
        </w:tc>
        <w:tc>
          <w:tcPr>
            <w:tcW w:w="1915" w:type="dxa"/>
          </w:tcPr>
          <w:p w14:paraId="7DC5A03D" w14:textId="77777777" w:rsidR="00CB4645" w:rsidRPr="00CB4645" w:rsidRDefault="0007042A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ч</w:t>
            </w:r>
          </w:p>
        </w:tc>
      </w:tr>
      <w:tr w:rsidR="001E788E" w:rsidRPr="00CB4645" w14:paraId="7DC5A044" w14:textId="77777777" w:rsidTr="00CB4645">
        <w:tc>
          <w:tcPr>
            <w:tcW w:w="675" w:type="dxa"/>
          </w:tcPr>
          <w:p w14:paraId="7DC5A03F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402" w:type="dxa"/>
          </w:tcPr>
          <w:p w14:paraId="7DC5A040" w14:textId="77777777" w:rsidR="001E788E" w:rsidRPr="00CB4645" w:rsidRDefault="001E788E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Акция «Поздравления с Новым годом»</w:t>
            </w:r>
          </w:p>
        </w:tc>
        <w:tc>
          <w:tcPr>
            <w:tcW w:w="1843" w:type="dxa"/>
          </w:tcPr>
          <w:p w14:paraId="7DC5A041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отдел соц.</w:t>
            </w:r>
            <w:r w:rsidR="008702E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защиты населения </w:t>
            </w:r>
          </w:p>
        </w:tc>
        <w:tc>
          <w:tcPr>
            <w:tcW w:w="1736" w:type="dxa"/>
          </w:tcPr>
          <w:p w14:paraId="7DC5A042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Декабрь 2021</w:t>
            </w:r>
          </w:p>
        </w:tc>
        <w:tc>
          <w:tcPr>
            <w:tcW w:w="1915" w:type="dxa"/>
          </w:tcPr>
          <w:p w14:paraId="7DC5A043" w14:textId="77777777" w:rsidR="001E788E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 ч</w:t>
            </w:r>
          </w:p>
        </w:tc>
      </w:tr>
      <w:tr w:rsidR="007C203B" w:rsidRPr="00CB4645" w14:paraId="7DC5A04A" w14:textId="77777777" w:rsidTr="00CB4645">
        <w:tc>
          <w:tcPr>
            <w:tcW w:w="675" w:type="dxa"/>
          </w:tcPr>
          <w:p w14:paraId="7DC5A045" w14:textId="77777777" w:rsidR="007C203B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402" w:type="dxa"/>
          </w:tcPr>
          <w:p w14:paraId="7DC5A046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Военно-патриотическая игра «Зарница»</w:t>
            </w:r>
          </w:p>
        </w:tc>
        <w:tc>
          <w:tcPr>
            <w:tcW w:w="1843" w:type="dxa"/>
          </w:tcPr>
          <w:p w14:paraId="7DC5A047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Стадион </w:t>
            </w:r>
          </w:p>
        </w:tc>
        <w:tc>
          <w:tcPr>
            <w:tcW w:w="1736" w:type="dxa"/>
          </w:tcPr>
          <w:p w14:paraId="7DC5A048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Январь 2022</w:t>
            </w:r>
          </w:p>
        </w:tc>
        <w:tc>
          <w:tcPr>
            <w:tcW w:w="1915" w:type="dxa"/>
          </w:tcPr>
          <w:p w14:paraId="7DC5A049" w14:textId="77777777" w:rsidR="007C203B" w:rsidRPr="00CB4645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7C203B" w:rsidRPr="00CB4645" w14:paraId="7DC5A050" w14:textId="77777777" w:rsidTr="00CB4645">
        <w:tc>
          <w:tcPr>
            <w:tcW w:w="675" w:type="dxa"/>
          </w:tcPr>
          <w:p w14:paraId="7DC5A04B" w14:textId="77777777" w:rsidR="007C203B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402" w:type="dxa"/>
          </w:tcPr>
          <w:p w14:paraId="7DC5A04C" w14:textId="77777777" w:rsidR="007C203B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Квест к Неделе</w:t>
            </w:r>
            <w:r w:rsidR="008960DF"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детской и юношеской книги </w:t>
            </w:r>
          </w:p>
        </w:tc>
        <w:tc>
          <w:tcPr>
            <w:tcW w:w="1843" w:type="dxa"/>
          </w:tcPr>
          <w:p w14:paraId="7DC5A04D" w14:textId="77777777" w:rsidR="007C203B" w:rsidRPr="00CB4645" w:rsidRDefault="008960DF" w:rsidP="008960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Детская библиотека </w:t>
            </w:r>
          </w:p>
        </w:tc>
        <w:tc>
          <w:tcPr>
            <w:tcW w:w="1736" w:type="dxa"/>
          </w:tcPr>
          <w:p w14:paraId="7DC5A04E" w14:textId="77777777" w:rsidR="007C203B" w:rsidRPr="00CB4645" w:rsidRDefault="008960DF" w:rsidP="008960DF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Март 2022</w:t>
            </w:r>
          </w:p>
        </w:tc>
        <w:tc>
          <w:tcPr>
            <w:tcW w:w="1915" w:type="dxa"/>
          </w:tcPr>
          <w:p w14:paraId="7DC5A04F" w14:textId="77777777" w:rsidR="007C203B" w:rsidRPr="00CB4645" w:rsidRDefault="005F1E8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2ч</w:t>
            </w:r>
          </w:p>
        </w:tc>
      </w:tr>
      <w:tr w:rsidR="007C203B" w:rsidRPr="00CB4645" w14:paraId="7DC5A056" w14:textId="77777777" w:rsidTr="00CB4645">
        <w:tc>
          <w:tcPr>
            <w:tcW w:w="675" w:type="dxa"/>
          </w:tcPr>
          <w:p w14:paraId="7DC5A051" w14:textId="77777777" w:rsidR="007C203B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3402" w:type="dxa"/>
          </w:tcPr>
          <w:p w14:paraId="7DC5A052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 здоровья</w:t>
            </w:r>
          </w:p>
        </w:tc>
        <w:tc>
          <w:tcPr>
            <w:tcW w:w="1843" w:type="dxa"/>
          </w:tcPr>
          <w:p w14:paraId="7DC5A053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7DC5A054" w14:textId="77777777" w:rsidR="007C203B" w:rsidRPr="00CB4645" w:rsidRDefault="008960DF" w:rsidP="008960D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Март 2022 </w:t>
            </w:r>
          </w:p>
        </w:tc>
        <w:tc>
          <w:tcPr>
            <w:tcW w:w="1915" w:type="dxa"/>
          </w:tcPr>
          <w:p w14:paraId="7DC5A055" w14:textId="77777777" w:rsidR="007C203B" w:rsidRPr="00CB4645" w:rsidRDefault="005F1E8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2ч</w:t>
            </w:r>
          </w:p>
        </w:tc>
      </w:tr>
      <w:tr w:rsidR="007C203B" w:rsidRPr="00CB4645" w14:paraId="7DC5A05C" w14:textId="77777777" w:rsidTr="00CB4645">
        <w:tc>
          <w:tcPr>
            <w:tcW w:w="675" w:type="dxa"/>
          </w:tcPr>
          <w:p w14:paraId="7DC5A057" w14:textId="77777777" w:rsidR="007C203B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3402" w:type="dxa"/>
          </w:tcPr>
          <w:p w14:paraId="7DC5A058" w14:textId="77777777" w:rsidR="007C203B" w:rsidRPr="00CB4645" w:rsidRDefault="00CB4645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Гагаринский урок</w:t>
            </w:r>
          </w:p>
        </w:tc>
        <w:tc>
          <w:tcPr>
            <w:tcW w:w="1843" w:type="dxa"/>
          </w:tcPr>
          <w:p w14:paraId="7DC5A059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7DC5A05A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 2022</w:t>
            </w:r>
          </w:p>
        </w:tc>
        <w:tc>
          <w:tcPr>
            <w:tcW w:w="1915" w:type="dxa"/>
          </w:tcPr>
          <w:p w14:paraId="7DC5A05B" w14:textId="77777777" w:rsidR="007C203B" w:rsidRPr="00CB4645" w:rsidRDefault="005F1E8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2ч</w:t>
            </w:r>
          </w:p>
        </w:tc>
      </w:tr>
      <w:tr w:rsidR="007C203B" w:rsidRPr="00CB4645" w14:paraId="7DC5A062" w14:textId="77777777" w:rsidTr="00CB4645">
        <w:tc>
          <w:tcPr>
            <w:tcW w:w="675" w:type="dxa"/>
          </w:tcPr>
          <w:p w14:paraId="7DC5A05D" w14:textId="77777777" w:rsidR="007C203B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3402" w:type="dxa"/>
          </w:tcPr>
          <w:p w14:paraId="7DC5A05E" w14:textId="77777777" w:rsidR="007C203B" w:rsidRPr="00CB4645" w:rsidRDefault="008960DF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Тематический урок ОБЖ к дню пожарной охраны</w:t>
            </w:r>
          </w:p>
        </w:tc>
        <w:tc>
          <w:tcPr>
            <w:tcW w:w="1843" w:type="dxa"/>
          </w:tcPr>
          <w:p w14:paraId="7DC5A05F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Кабинет № 5</w:t>
            </w:r>
          </w:p>
        </w:tc>
        <w:tc>
          <w:tcPr>
            <w:tcW w:w="1736" w:type="dxa"/>
          </w:tcPr>
          <w:p w14:paraId="7DC5A060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Апрель 2022</w:t>
            </w:r>
          </w:p>
        </w:tc>
        <w:tc>
          <w:tcPr>
            <w:tcW w:w="1915" w:type="dxa"/>
          </w:tcPr>
          <w:p w14:paraId="7DC5A061" w14:textId="77777777" w:rsidR="007C203B" w:rsidRPr="00CB4645" w:rsidRDefault="005F1E8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2ч</w:t>
            </w:r>
          </w:p>
        </w:tc>
      </w:tr>
      <w:tr w:rsidR="007C203B" w:rsidRPr="00CB4645" w14:paraId="7DC5A068" w14:textId="77777777" w:rsidTr="00CB4645">
        <w:tc>
          <w:tcPr>
            <w:tcW w:w="675" w:type="dxa"/>
          </w:tcPr>
          <w:p w14:paraId="7DC5A063" w14:textId="77777777" w:rsidR="007C203B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3402" w:type="dxa"/>
          </w:tcPr>
          <w:p w14:paraId="7DC5A064" w14:textId="77777777" w:rsidR="007C203B" w:rsidRPr="00CB4645" w:rsidRDefault="001E788E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Соревнования</w:t>
            </w:r>
            <w:r w:rsidR="008960DF"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«</w:t>
            </w:r>
            <w:r w:rsid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Безопасное колесо»</w:t>
            </w:r>
          </w:p>
        </w:tc>
        <w:tc>
          <w:tcPr>
            <w:tcW w:w="1843" w:type="dxa"/>
          </w:tcPr>
          <w:p w14:paraId="7DC5A065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Площадь </w:t>
            </w:r>
          </w:p>
        </w:tc>
        <w:tc>
          <w:tcPr>
            <w:tcW w:w="1736" w:type="dxa"/>
          </w:tcPr>
          <w:p w14:paraId="7DC5A066" w14:textId="77777777" w:rsidR="007C203B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</w:t>
            </w:r>
          </w:p>
        </w:tc>
        <w:tc>
          <w:tcPr>
            <w:tcW w:w="1915" w:type="dxa"/>
          </w:tcPr>
          <w:p w14:paraId="7DC5A067" w14:textId="77777777" w:rsidR="007C203B" w:rsidRPr="00CB4645" w:rsidRDefault="007C203B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8960DF" w:rsidRPr="00CB4645" w14:paraId="7DC5A06E" w14:textId="77777777" w:rsidTr="00CB4645">
        <w:tc>
          <w:tcPr>
            <w:tcW w:w="675" w:type="dxa"/>
          </w:tcPr>
          <w:p w14:paraId="7DC5A069" w14:textId="77777777" w:rsidR="008960DF" w:rsidRPr="00CB4645" w:rsidRDefault="001E788E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</w:t>
            </w:r>
          </w:p>
        </w:tc>
        <w:tc>
          <w:tcPr>
            <w:tcW w:w="3402" w:type="dxa"/>
          </w:tcPr>
          <w:p w14:paraId="7DC5A06A" w14:textId="77777777" w:rsidR="008960DF" w:rsidRPr="00CB4645" w:rsidRDefault="001E788E" w:rsidP="00CB4645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Эстафета «</w:t>
            </w:r>
            <w:r w:rsidR="008960DF"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Олимпийский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1843" w:type="dxa"/>
          </w:tcPr>
          <w:p w14:paraId="7DC5A06B" w14:textId="77777777" w:rsidR="008960DF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Территория МБУ ДО ДЮЦ </w:t>
            </w:r>
          </w:p>
        </w:tc>
        <w:tc>
          <w:tcPr>
            <w:tcW w:w="1736" w:type="dxa"/>
          </w:tcPr>
          <w:p w14:paraId="7DC5A06C" w14:textId="77777777" w:rsidR="008960DF" w:rsidRPr="00CB4645" w:rsidRDefault="008960DF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464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</w:t>
            </w:r>
          </w:p>
        </w:tc>
        <w:tc>
          <w:tcPr>
            <w:tcW w:w="1915" w:type="dxa"/>
          </w:tcPr>
          <w:p w14:paraId="7DC5A06D" w14:textId="77777777" w:rsidR="008960DF" w:rsidRPr="00CB4645" w:rsidRDefault="005F1E81" w:rsidP="007527A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2ч</w:t>
            </w:r>
          </w:p>
        </w:tc>
      </w:tr>
    </w:tbl>
    <w:p w14:paraId="7DC5A06F" w14:textId="77777777" w:rsidR="000C492B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DC5A070" w14:textId="77777777" w:rsidR="0022660C" w:rsidRDefault="0022660C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DC5A071" w14:textId="77777777" w:rsidR="00D92148" w:rsidRPr="0022660C" w:rsidRDefault="007527A4" w:rsidP="0022660C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14:paraId="7DC5A072" w14:textId="77777777" w:rsidR="0022660C" w:rsidRPr="0022660C" w:rsidRDefault="0022660C" w:rsidP="0022660C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660C">
        <w:rPr>
          <w:rFonts w:ascii="Times New Roman" w:hAnsi="Times New Roman" w:cs="Times New Roman"/>
          <w:sz w:val="28"/>
          <w:szCs w:val="28"/>
        </w:rPr>
        <w:lastRenderedPageBreak/>
        <w:t>Буйлова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Л.Н. Технология разработки и оценки качества дополнительных общеобразовательных общеразвивающих программ: новое время – новые по</w:t>
      </w:r>
      <w:r>
        <w:rPr>
          <w:rFonts w:ascii="Times New Roman" w:hAnsi="Times New Roman" w:cs="Times New Roman"/>
          <w:sz w:val="28"/>
          <w:szCs w:val="28"/>
        </w:rPr>
        <w:t xml:space="preserve">дходы: методическое пособие. </w:t>
      </w:r>
      <w:r w:rsidRPr="0022660C">
        <w:rPr>
          <w:rFonts w:ascii="Times New Roman" w:hAnsi="Times New Roman" w:cs="Times New Roman"/>
          <w:sz w:val="28"/>
          <w:szCs w:val="28"/>
        </w:rPr>
        <w:t xml:space="preserve">М., 2015. </w:t>
      </w:r>
    </w:p>
    <w:p w14:paraId="7DC5A073" w14:textId="77777777" w:rsidR="0022660C" w:rsidRPr="0022660C" w:rsidRDefault="0022660C" w:rsidP="0022660C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22660C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22660C">
        <w:rPr>
          <w:rFonts w:ascii="Times New Roman" w:hAnsi="Times New Roman" w:cs="Times New Roman"/>
          <w:sz w:val="28"/>
          <w:szCs w:val="28"/>
        </w:rPr>
        <w:t xml:space="preserve"> Н.В. Концепция развития дополнительного образования детей: от замысла до реал</w:t>
      </w:r>
      <w:r>
        <w:rPr>
          <w:rFonts w:ascii="Times New Roman" w:hAnsi="Times New Roman" w:cs="Times New Roman"/>
          <w:sz w:val="28"/>
          <w:szCs w:val="28"/>
        </w:rPr>
        <w:t xml:space="preserve">изации: методическое пособие. </w:t>
      </w:r>
      <w:r w:rsidRPr="0022660C">
        <w:rPr>
          <w:rFonts w:ascii="Times New Roman" w:hAnsi="Times New Roman" w:cs="Times New Roman"/>
          <w:sz w:val="28"/>
          <w:szCs w:val="28"/>
        </w:rPr>
        <w:t>М., 2016.</w:t>
      </w:r>
    </w:p>
    <w:p w14:paraId="7DC5A074" w14:textId="77777777" w:rsidR="0022660C" w:rsidRPr="0022660C" w:rsidRDefault="0022660C" w:rsidP="0022660C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Лентина</w:t>
      </w:r>
      <w:proofErr w:type="spellEnd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М.Н., Романченко </w:t>
      </w:r>
      <w:proofErr w:type="gramStart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</w:t>
      </w:r>
      <w:proofErr w:type="gramEnd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права: учебное пособие для учащихся 3(4) классов общеобразовательных учреждений всех типов. Владивосток. </w:t>
      </w:r>
      <w:proofErr w:type="spellStart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Дальпресс</w:t>
      </w:r>
      <w:proofErr w:type="spellEnd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7DC5A075" w14:textId="77777777" w:rsidR="0022660C" w:rsidRPr="0022660C" w:rsidRDefault="0022660C" w:rsidP="0022660C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Немов Р.С. Психология. Книга 1. Москва.  </w:t>
      </w:r>
      <w:proofErr w:type="spellStart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7DC5A076" w14:textId="77777777" w:rsidR="0022660C" w:rsidRPr="0022660C" w:rsidRDefault="0022660C" w:rsidP="0022660C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Немов Р.С. Психология. Книга 2. Москва.  </w:t>
      </w:r>
      <w:proofErr w:type="spellStart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7DC5A077" w14:textId="77777777" w:rsidR="0022660C" w:rsidRPr="0022660C" w:rsidRDefault="0022660C" w:rsidP="0022660C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Немов Р.С. Психология. Книга 3. Москва.  </w:t>
      </w:r>
      <w:proofErr w:type="spellStart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14:paraId="7DC5A078" w14:textId="77777777" w:rsidR="0022660C" w:rsidRPr="0022660C" w:rsidRDefault="0022660C" w:rsidP="0022660C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>Положение «О дополнительной общеобразовательной общеразвивающей и рабочей программах» МБУ ДО ДЮЦ с. Чугуевка, приказ № 80-а от 18 августа 2020 г.</w:t>
      </w:r>
    </w:p>
    <w:p w14:paraId="7DC5A079" w14:textId="77777777" w:rsidR="00C1161C" w:rsidRPr="0022660C" w:rsidRDefault="00934DB5" w:rsidP="0022660C">
      <w:pPr>
        <w:pStyle w:val="a4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учреждения дополнительного образования «Детско-юношеский центр» с. Чугуевка.</w:t>
      </w:r>
    </w:p>
    <w:p w14:paraId="7DC5A07A" w14:textId="77777777"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31CB" w:rsidSect="004A19C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DF68" w14:textId="77777777" w:rsidR="004A0762" w:rsidRDefault="004A0762" w:rsidP="00635B86">
      <w:pPr>
        <w:spacing w:after="0" w:line="240" w:lineRule="auto"/>
      </w:pPr>
      <w:r>
        <w:separator/>
      </w:r>
    </w:p>
  </w:endnote>
  <w:endnote w:type="continuationSeparator" w:id="0">
    <w:p w14:paraId="79C46FD1" w14:textId="77777777" w:rsidR="004A0762" w:rsidRDefault="004A0762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2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5794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C5A07F" w14:textId="77777777" w:rsidR="00934DB5" w:rsidRPr="004A19C3" w:rsidRDefault="00934DB5">
        <w:pPr>
          <w:pStyle w:val="ac"/>
          <w:jc w:val="right"/>
          <w:rPr>
            <w:rFonts w:ascii="Times New Roman" w:hAnsi="Times New Roman" w:cs="Times New Roman"/>
          </w:rPr>
        </w:pPr>
        <w:r w:rsidRPr="004A19C3">
          <w:rPr>
            <w:rFonts w:ascii="Times New Roman" w:hAnsi="Times New Roman" w:cs="Times New Roman"/>
          </w:rPr>
          <w:fldChar w:fldCharType="begin"/>
        </w:r>
        <w:r w:rsidRPr="004A19C3">
          <w:rPr>
            <w:rFonts w:ascii="Times New Roman" w:hAnsi="Times New Roman" w:cs="Times New Roman"/>
          </w:rPr>
          <w:instrText>PAGE   \* MERGEFORMAT</w:instrText>
        </w:r>
        <w:r w:rsidRPr="004A19C3">
          <w:rPr>
            <w:rFonts w:ascii="Times New Roman" w:hAnsi="Times New Roman" w:cs="Times New Roman"/>
          </w:rPr>
          <w:fldChar w:fldCharType="separate"/>
        </w:r>
        <w:r w:rsidR="0022660C">
          <w:rPr>
            <w:rFonts w:ascii="Times New Roman" w:hAnsi="Times New Roman" w:cs="Times New Roman"/>
            <w:noProof/>
          </w:rPr>
          <w:t>24</w:t>
        </w:r>
        <w:r w:rsidRPr="004A19C3">
          <w:rPr>
            <w:rFonts w:ascii="Times New Roman" w:hAnsi="Times New Roman" w:cs="Times New Roman"/>
          </w:rPr>
          <w:fldChar w:fldCharType="end"/>
        </w:r>
      </w:p>
    </w:sdtContent>
  </w:sdt>
  <w:p w14:paraId="7DC5A080" w14:textId="77777777" w:rsidR="00934DB5" w:rsidRDefault="00934DB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3491" w14:textId="77777777" w:rsidR="004A0762" w:rsidRDefault="004A0762" w:rsidP="00635B86">
      <w:pPr>
        <w:spacing w:after="0" w:line="240" w:lineRule="auto"/>
      </w:pPr>
      <w:r>
        <w:separator/>
      </w:r>
    </w:p>
  </w:footnote>
  <w:footnote w:type="continuationSeparator" w:id="0">
    <w:p w14:paraId="67FC607B" w14:textId="77777777" w:rsidR="004A0762" w:rsidRDefault="004A0762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3E64"/>
    <w:multiLevelType w:val="hybridMultilevel"/>
    <w:tmpl w:val="6196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144"/>
    <w:multiLevelType w:val="hybridMultilevel"/>
    <w:tmpl w:val="85B86468"/>
    <w:lvl w:ilvl="0" w:tplc="52A6077E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C722A08"/>
    <w:multiLevelType w:val="hybridMultilevel"/>
    <w:tmpl w:val="83782D24"/>
    <w:lvl w:ilvl="0" w:tplc="D6FE5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85770C"/>
    <w:multiLevelType w:val="multilevel"/>
    <w:tmpl w:val="8F2637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17733C54"/>
    <w:multiLevelType w:val="multilevel"/>
    <w:tmpl w:val="5BCE47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90923B5"/>
    <w:multiLevelType w:val="hybridMultilevel"/>
    <w:tmpl w:val="357E6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663B"/>
    <w:multiLevelType w:val="hybridMultilevel"/>
    <w:tmpl w:val="5D805B8A"/>
    <w:lvl w:ilvl="0" w:tplc="549E9334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772F91"/>
    <w:multiLevelType w:val="hybridMultilevel"/>
    <w:tmpl w:val="312A9F02"/>
    <w:lvl w:ilvl="0" w:tplc="A004460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041A81"/>
    <w:multiLevelType w:val="hybridMultilevel"/>
    <w:tmpl w:val="AB92A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A2FEC"/>
    <w:multiLevelType w:val="hybridMultilevel"/>
    <w:tmpl w:val="C818F808"/>
    <w:lvl w:ilvl="0" w:tplc="1D803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7963A2"/>
    <w:multiLevelType w:val="hybridMultilevel"/>
    <w:tmpl w:val="160E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A1402"/>
    <w:multiLevelType w:val="hybridMultilevel"/>
    <w:tmpl w:val="9746E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50048"/>
    <w:multiLevelType w:val="hybridMultilevel"/>
    <w:tmpl w:val="CDF4B1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047F1B"/>
    <w:multiLevelType w:val="hybridMultilevel"/>
    <w:tmpl w:val="FB5EE4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2311C"/>
    <w:multiLevelType w:val="multilevel"/>
    <w:tmpl w:val="8714A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4E957F9B"/>
    <w:multiLevelType w:val="hybridMultilevel"/>
    <w:tmpl w:val="49BC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70493"/>
    <w:multiLevelType w:val="hybridMultilevel"/>
    <w:tmpl w:val="C4603B60"/>
    <w:lvl w:ilvl="0" w:tplc="0982F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61218"/>
    <w:multiLevelType w:val="hybridMultilevel"/>
    <w:tmpl w:val="7C0E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46F65"/>
    <w:multiLevelType w:val="hybridMultilevel"/>
    <w:tmpl w:val="4314E520"/>
    <w:lvl w:ilvl="0" w:tplc="4F18DA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D86944"/>
    <w:multiLevelType w:val="hybridMultilevel"/>
    <w:tmpl w:val="D3B0A980"/>
    <w:lvl w:ilvl="0" w:tplc="B84249D6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86E5C"/>
    <w:multiLevelType w:val="multilevel"/>
    <w:tmpl w:val="05BC697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1" w15:restartNumberingAfterBreak="0">
    <w:nsid w:val="69E82E65"/>
    <w:multiLevelType w:val="hybridMultilevel"/>
    <w:tmpl w:val="2578FA90"/>
    <w:lvl w:ilvl="0" w:tplc="CA78E4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B1778E"/>
    <w:multiLevelType w:val="multilevel"/>
    <w:tmpl w:val="B680CF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7F0E15C0"/>
    <w:multiLevelType w:val="hybridMultilevel"/>
    <w:tmpl w:val="D2C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A0836"/>
    <w:multiLevelType w:val="multilevel"/>
    <w:tmpl w:val="5FC68CC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20"/>
  </w:num>
  <w:num w:numId="7">
    <w:abstractNumId w:val="22"/>
  </w:num>
  <w:num w:numId="8">
    <w:abstractNumId w:val="18"/>
  </w:num>
  <w:num w:numId="9">
    <w:abstractNumId w:val="14"/>
  </w:num>
  <w:num w:numId="10">
    <w:abstractNumId w:val="3"/>
  </w:num>
  <w:num w:numId="11">
    <w:abstractNumId w:val="7"/>
  </w:num>
  <w:num w:numId="12">
    <w:abstractNumId w:val="15"/>
  </w:num>
  <w:num w:numId="13">
    <w:abstractNumId w:val="5"/>
  </w:num>
  <w:num w:numId="14">
    <w:abstractNumId w:val="13"/>
  </w:num>
  <w:num w:numId="15">
    <w:abstractNumId w:val="11"/>
  </w:num>
  <w:num w:numId="16">
    <w:abstractNumId w:val="12"/>
  </w:num>
  <w:num w:numId="17">
    <w:abstractNumId w:val="17"/>
  </w:num>
  <w:num w:numId="18">
    <w:abstractNumId w:val="23"/>
  </w:num>
  <w:num w:numId="19">
    <w:abstractNumId w:val="10"/>
  </w:num>
  <w:num w:numId="20">
    <w:abstractNumId w:val="2"/>
  </w:num>
  <w:num w:numId="21">
    <w:abstractNumId w:val="24"/>
  </w:num>
  <w:num w:numId="22">
    <w:abstractNumId w:val="4"/>
  </w:num>
  <w:num w:numId="23">
    <w:abstractNumId w:val="8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310BC"/>
    <w:rsid w:val="00033876"/>
    <w:rsid w:val="00047960"/>
    <w:rsid w:val="0007042A"/>
    <w:rsid w:val="00074E56"/>
    <w:rsid w:val="00075807"/>
    <w:rsid w:val="00086ABB"/>
    <w:rsid w:val="0009748E"/>
    <w:rsid w:val="000A479B"/>
    <w:rsid w:val="000C305E"/>
    <w:rsid w:val="000C4720"/>
    <w:rsid w:val="000C47B4"/>
    <w:rsid w:val="000C492B"/>
    <w:rsid w:val="000D19BF"/>
    <w:rsid w:val="000F2C3F"/>
    <w:rsid w:val="00102E32"/>
    <w:rsid w:val="0010439E"/>
    <w:rsid w:val="001352E8"/>
    <w:rsid w:val="00143E7E"/>
    <w:rsid w:val="001542E4"/>
    <w:rsid w:val="00162D27"/>
    <w:rsid w:val="00173634"/>
    <w:rsid w:val="001744E0"/>
    <w:rsid w:val="00186494"/>
    <w:rsid w:val="00196721"/>
    <w:rsid w:val="001B7C33"/>
    <w:rsid w:val="001C7ABC"/>
    <w:rsid w:val="001D233E"/>
    <w:rsid w:val="001D2756"/>
    <w:rsid w:val="001E788E"/>
    <w:rsid w:val="001F6463"/>
    <w:rsid w:val="002221E7"/>
    <w:rsid w:val="0022660C"/>
    <w:rsid w:val="00241A12"/>
    <w:rsid w:val="0025273A"/>
    <w:rsid w:val="0026599E"/>
    <w:rsid w:val="00274625"/>
    <w:rsid w:val="002859B1"/>
    <w:rsid w:val="00285DA0"/>
    <w:rsid w:val="002B054C"/>
    <w:rsid w:val="002B5B4F"/>
    <w:rsid w:val="002D0428"/>
    <w:rsid w:val="002E7327"/>
    <w:rsid w:val="002F47CB"/>
    <w:rsid w:val="003100D5"/>
    <w:rsid w:val="00313BC6"/>
    <w:rsid w:val="003221B1"/>
    <w:rsid w:val="00337A04"/>
    <w:rsid w:val="00344FE4"/>
    <w:rsid w:val="00346005"/>
    <w:rsid w:val="003558DA"/>
    <w:rsid w:val="0037076D"/>
    <w:rsid w:val="003A63A8"/>
    <w:rsid w:val="003A76A1"/>
    <w:rsid w:val="003A7A90"/>
    <w:rsid w:val="003B2111"/>
    <w:rsid w:val="003B53BE"/>
    <w:rsid w:val="003C6DDC"/>
    <w:rsid w:val="003D6183"/>
    <w:rsid w:val="003E4868"/>
    <w:rsid w:val="003F6D28"/>
    <w:rsid w:val="0040441D"/>
    <w:rsid w:val="004119BE"/>
    <w:rsid w:val="00431CBC"/>
    <w:rsid w:val="00445391"/>
    <w:rsid w:val="004A0762"/>
    <w:rsid w:val="004A19C3"/>
    <w:rsid w:val="004B0ACB"/>
    <w:rsid w:val="004E39DA"/>
    <w:rsid w:val="004E4DFE"/>
    <w:rsid w:val="004F69F4"/>
    <w:rsid w:val="00504572"/>
    <w:rsid w:val="00517D6C"/>
    <w:rsid w:val="00523E57"/>
    <w:rsid w:val="005677A0"/>
    <w:rsid w:val="005B3C13"/>
    <w:rsid w:val="005D440D"/>
    <w:rsid w:val="005D61A3"/>
    <w:rsid w:val="005F1E81"/>
    <w:rsid w:val="00635B86"/>
    <w:rsid w:val="00673227"/>
    <w:rsid w:val="00674AA5"/>
    <w:rsid w:val="00684A5C"/>
    <w:rsid w:val="0068655E"/>
    <w:rsid w:val="006B529C"/>
    <w:rsid w:val="006C5E7B"/>
    <w:rsid w:val="006D728D"/>
    <w:rsid w:val="006E227F"/>
    <w:rsid w:val="006F390A"/>
    <w:rsid w:val="00700950"/>
    <w:rsid w:val="007052AE"/>
    <w:rsid w:val="007527A4"/>
    <w:rsid w:val="00760190"/>
    <w:rsid w:val="00783BF9"/>
    <w:rsid w:val="007C203B"/>
    <w:rsid w:val="007F3DAA"/>
    <w:rsid w:val="00857C74"/>
    <w:rsid w:val="008702E4"/>
    <w:rsid w:val="00893E48"/>
    <w:rsid w:val="00894581"/>
    <w:rsid w:val="008960DF"/>
    <w:rsid w:val="008B76C9"/>
    <w:rsid w:val="008E0646"/>
    <w:rsid w:val="008F189D"/>
    <w:rsid w:val="00906298"/>
    <w:rsid w:val="00917D2C"/>
    <w:rsid w:val="00927023"/>
    <w:rsid w:val="009306F7"/>
    <w:rsid w:val="00934DB5"/>
    <w:rsid w:val="00936CD5"/>
    <w:rsid w:val="00937276"/>
    <w:rsid w:val="009505A0"/>
    <w:rsid w:val="00951016"/>
    <w:rsid w:val="00953964"/>
    <w:rsid w:val="0098079A"/>
    <w:rsid w:val="009877B5"/>
    <w:rsid w:val="00996940"/>
    <w:rsid w:val="00996A21"/>
    <w:rsid w:val="009A5395"/>
    <w:rsid w:val="009D4B52"/>
    <w:rsid w:val="009D6C43"/>
    <w:rsid w:val="00A030B9"/>
    <w:rsid w:val="00A030E8"/>
    <w:rsid w:val="00A05768"/>
    <w:rsid w:val="00A118AA"/>
    <w:rsid w:val="00A13141"/>
    <w:rsid w:val="00A31048"/>
    <w:rsid w:val="00A37DD4"/>
    <w:rsid w:val="00A42173"/>
    <w:rsid w:val="00A662E6"/>
    <w:rsid w:val="00A8109F"/>
    <w:rsid w:val="00A83A41"/>
    <w:rsid w:val="00A873CC"/>
    <w:rsid w:val="00A93B82"/>
    <w:rsid w:val="00AB6466"/>
    <w:rsid w:val="00AD0093"/>
    <w:rsid w:val="00AD319A"/>
    <w:rsid w:val="00B31D84"/>
    <w:rsid w:val="00B377A7"/>
    <w:rsid w:val="00B61292"/>
    <w:rsid w:val="00B6167B"/>
    <w:rsid w:val="00B9366E"/>
    <w:rsid w:val="00B9720F"/>
    <w:rsid w:val="00BC2190"/>
    <w:rsid w:val="00BC7EDF"/>
    <w:rsid w:val="00BE79BE"/>
    <w:rsid w:val="00BF44DA"/>
    <w:rsid w:val="00C1161C"/>
    <w:rsid w:val="00C13995"/>
    <w:rsid w:val="00C13DF9"/>
    <w:rsid w:val="00C17F46"/>
    <w:rsid w:val="00C45A1F"/>
    <w:rsid w:val="00C54D12"/>
    <w:rsid w:val="00C67F9C"/>
    <w:rsid w:val="00C963FE"/>
    <w:rsid w:val="00CA304E"/>
    <w:rsid w:val="00CB4645"/>
    <w:rsid w:val="00D07E1A"/>
    <w:rsid w:val="00D233DB"/>
    <w:rsid w:val="00D361BD"/>
    <w:rsid w:val="00D8341E"/>
    <w:rsid w:val="00D91155"/>
    <w:rsid w:val="00D9134E"/>
    <w:rsid w:val="00D91D78"/>
    <w:rsid w:val="00D92148"/>
    <w:rsid w:val="00DA3920"/>
    <w:rsid w:val="00DA3A19"/>
    <w:rsid w:val="00DF735F"/>
    <w:rsid w:val="00E02B94"/>
    <w:rsid w:val="00E07598"/>
    <w:rsid w:val="00E23E9D"/>
    <w:rsid w:val="00E277D5"/>
    <w:rsid w:val="00E4147E"/>
    <w:rsid w:val="00E9017F"/>
    <w:rsid w:val="00E92DC8"/>
    <w:rsid w:val="00EB3C99"/>
    <w:rsid w:val="00EE1B31"/>
    <w:rsid w:val="00EE70AA"/>
    <w:rsid w:val="00F60E5C"/>
    <w:rsid w:val="00F6369F"/>
    <w:rsid w:val="00FA5E88"/>
    <w:rsid w:val="00FC1C39"/>
    <w:rsid w:val="00FC6392"/>
    <w:rsid w:val="00FC66F6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9CF6"/>
  <w15:docId w15:val="{9B617579-D483-4088-AC2C-33D8F7AF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header"/>
    <w:basedOn w:val="a"/>
    <w:link w:val="ab"/>
    <w:uiPriority w:val="99"/>
    <w:unhideWhenUsed/>
    <w:rsid w:val="004A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19C3"/>
  </w:style>
  <w:style w:type="paragraph" w:styleId="ac">
    <w:name w:val="footer"/>
    <w:basedOn w:val="a"/>
    <w:link w:val="ad"/>
    <w:uiPriority w:val="99"/>
    <w:unhideWhenUsed/>
    <w:rsid w:val="004A1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19C3"/>
  </w:style>
  <w:style w:type="paragraph" w:styleId="ae">
    <w:name w:val="endnote text"/>
    <w:basedOn w:val="a"/>
    <w:link w:val="af"/>
    <w:uiPriority w:val="99"/>
    <w:semiHidden/>
    <w:unhideWhenUsed/>
    <w:rsid w:val="0027462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27462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274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vestode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vestodel.ru/" TargetMode="External"/><Relationship Id="rId17" Type="http://schemas.openxmlformats.org/officeDocument/2006/relationships/hyperlink" Target="https://reshi-pish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clik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clik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" TargetMode="External"/><Relationship Id="rId10" Type="http://schemas.openxmlformats.org/officeDocument/2006/relationships/hyperlink" Target="https://multiurok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duga-class.ucoz.ru/" TargetMode="External"/><Relationship Id="rId14" Type="http://schemas.openxmlformats.org/officeDocument/2006/relationships/hyperlink" Target="https://logiclik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61C9-EFF1-4BA5-BE63-D3B01A43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24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Тамара Дьяченко</cp:lastModifiedBy>
  <cp:revision>33</cp:revision>
  <dcterms:created xsi:type="dcterms:W3CDTF">2021-03-30T01:20:00Z</dcterms:created>
  <dcterms:modified xsi:type="dcterms:W3CDTF">2021-06-15T00:51:00Z</dcterms:modified>
</cp:coreProperties>
</file>