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A16B5" w14:paraId="5F387057" w14:textId="77777777" w:rsidTr="00441136">
        <w:tc>
          <w:tcPr>
            <w:tcW w:w="4672" w:type="dxa"/>
          </w:tcPr>
          <w:p w14:paraId="3AF464E9" w14:textId="77777777" w:rsidR="002A16B5" w:rsidRDefault="002A16B5" w:rsidP="00441136">
            <w:pPr>
              <w:jc w:val="both"/>
              <w:rPr>
                <w:rFonts w:ascii="Times New Roman" w:hAnsi="Times New Roman" w:cs="Times New Roman"/>
                <w:sz w:val="28"/>
                <w:szCs w:val="28"/>
              </w:rPr>
            </w:pPr>
            <w:bookmarkStart w:id="0" w:name="_GoBack"/>
            <w:r w:rsidRPr="004841CB">
              <w:rPr>
                <w:rFonts w:ascii="Times New Roman" w:hAnsi="Times New Roman" w:cs="Times New Roman"/>
                <w:sz w:val="28"/>
                <w:szCs w:val="28"/>
              </w:rPr>
              <w:t xml:space="preserve">Принято </w:t>
            </w:r>
          </w:p>
          <w:p w14:paraId="4CD00587" w14:textId="77777777" w:rsidR="002A16B5" w:rsidRDefault="002A16B5" w:rsidP="00441136">
            <w:pPr>
              <w:jc w:val="both"/>
              <w:rPr>
                <w:rFonts w:ascii="Times New Roman" w:hAnsi="Times New Roman" w:cs="Times New Roman"/>
                <w:sz w:val="28"/>
                <w:szCs w:val="28"/>
              </w:rPr>
            </w:pPr>
            <w:r w:rsidRPr="004841CB">
              <w:rPr>
                <w:rFonts w:ascii="Times New Roman" w:hAnsi="Times New Roman" w:cs="Times New Roman"/>
                <w:sz w:val="28"/>
                <w:szCs w:val="28"/>
              </w:rPr>
              <w:t xml:space="preserve">на педагогическом совете </w:t>
            </w:r>
          </w:p>
          <w:p w14:paraId="6370DF70" w14:textId="0E024F9F" w:rsidR="002A16B5" w:rsidRDefault="002A16B5" w:rsidP="00441136">
            <w:pPr>
              <w:jc w:val="both"/>
              <w:rPr>
                <w:rFonts w:ascii="Times New Roman" w:hAnsi="Times New Roman" w:cs="Times New Roman"/>
                <w:sz w:val="28"/>
                <w:szCs w:val="28"/>
              </w:rPr>
            </w:pPr>
            <w:r w:rsidRPr="004841CB">
              <w:rPr>
                <w:rFonts w:ascii="Times New Roman" w:hAnsi="Times New Roman" w:cs="Times New Roman"/>
                <w:sz w:val="28"/>
                <w:szCs w:val="28"/>
              </w:rPr>
              <w:t xml:space="preserve">протокол </w:t>
            </w:r>
            <w:r>
              <w:rPr>
                <w:rFonts w:ascii="Times New Roman" w:hAnsi="Times New Roman" w:cs="Times New Roman"/>
                <w:sz w:val="28"/>
                <w:szCs w:val="28"/>
              </w:rPr>
              <w:t xml:space="preserve">№1 от </w:t>
            </w:r>
            <w:r w:rsidR="008A487E">
              <w:rPr>
                <w:rFonts w:ascii="Times New Roman" w:hAnsi="Times New Roman" w:cs="Times New Roman"/>
                <w:sz w:val="28"/>
                <w:szCs w:val="28"/>
              </w:rPr>
              <w:t>3</w:t>
            </w:r>
            <w:r w:rsidR="00892B93">
              <w:rPr>
                <w:rFonts w:ascii="Times New Roman" w:hAnsi="Times New Roman" w:cs="Times New Roman"/>
                <w:sz w:val="28"/>
                <w:szCs w:val="28"/>
              </w:rPr>
              <w:t>1</w:t>
            </w:r>
            <w:r>
              <w:rPr>
                <w:rFonts w:ascii="Times New Roman" w:hAnsi="Times New Roman" w:cs="Times New Roman"/>
                <w:sz w:val="28"/>
                <w:szCs w:val="28"/>
              </w:rPr>
              <w:t>.08.20</w:t>
            </w:r>
            <w:r w:rsidR="008A487E">
              <w:rPr>
                <w:rFonts w:ascii="Times New Roman" w:hAnsi="Times New Roman" w:cs="Times New Roman"/>
                <w:sz w:val="28"/>
                <w:szCs w:val="28"/>
              </w:rPr>
              <w:t>21</w:t>
            </w:r>
            <w:r>
              <w:rPr>
                <w:rFonts w:ascii="Times New Roman" w:hAnsi="Times New Roman" w:cs="Times New Roman"/>
                <w:sz w:val="28"/>
                <w:szCs w:val="28"/>
              </w:rPr>
              <w:t xml:space="preserve"> года </w:t>
            </w:r>
          </w:p>
        </w:tc>
        <w:tc>
          <w:tcPr>
            <w:tcW w:w="4673" w:type="dxa"/>
          </w:tcPr>
          <w:p w14:paraId="7C38ABE4" w14:textId="77777777" w:rsidR="002A16B5" w:rsidRDefault="002A16B5" w:rsidP="00441136">
            <w:pPr>
              <w:jc w:val="both"/>
              <w:rPr>
                <w:rFonts w:ascii="Times New Roman" w:hAnsi="Times New Roman" w:cs="Times New Roman"/>
                <w:sz w:val="28"/>
                <w:szCs w:val="28"/>
              </w:rPr>
            </w:pPr>
            <w:r>
              <w:rPr>
                <w:rFonts w:ascii="Times New Roman" w:hAnsi="Times New Roman" w:cs="Times New Roman"/>
                <w:sz w:val="28"/>
                <w:szCs w:val="28"/>
              </w:rPr>
              <w:t>Утверждено</w:t>
            </w:r>
          </w:p>
          <w:p w14:paraId="252752B9" w14:textId="77777777" w:rsidR="002A16B5" w:rsidRDefault="002A16B5" w:rsidP="00441136">
            <w:pPr>
              <w:jc w:val="both"/>
              <w:rPr>
                <w:rFonts w:ascii="Times New Roman" w:hAnsi="Times New Roman" w:cs="Times New Roman"/>
                <w:sz w:val="28"/>
                <w:szCs w:val="28"/>
              </w:rPr>
            </w:pPr>
            <w:r>
              <w:rPr>
                <w:rFonts w:ascii="Times New Roman" w:hAnsi="Times New Roman" w:cs="Times New Roman"/>
                <w:sz w:val="28"/>
                <w:szCs w:val="28"/>
              </w:rPr>
              <w:t>приказом МБУ ДО ДЮЦ с.Чугуевка</w:t>
            </w:r>
          </w:p>
          <w:p w14:paraId="709D57A6" w14:textId="3D2AFD9E" w:rsidR="002A16B5" w:rsidRDefault="002A16B5" w:rsidP="00441136">
            <w:pPr>
              <w:jc w:val="both"/>
              <w:rPr>
                <w:rFonts w:ascii="Times New Roman" w:hAnsi="Times New Roman" w:cs="Times New Roman"/>
                <w:sz w:val="28"/>
                <w:szCs w:val="28"/>
              </w:rPr>
            </w:pPr>
            <w:r>
              <w:rPr>
                <w:rFonts w:ascii="Times New Roman" w:hAnsi="Times New Roman" w:cs="Times New Roman"/>
                <w:sz w:val="28"/>
                <w:szCs w:val="28"/>
              </w:rPr>
              <w:t>№1</w:t>
            </w:r>
            <w:r w:rsidR="00BF5170">
              <w:rPr>
                <w:rFonts w:ascii="Times New Roman" w:hAnsi="Times New Roman" w:cs="Times New Roman"/>
                <w:sz w:val="28"/>
                <w:szCs w:val="28"/>
              </w:rPr>
              <w:t>24</w:t>
            </w:r>
            <w:r>
              <w:rPr>
                <w:rFonts w:ascii="Times New Roman" w:hAnsi="Times New Roman" w:cs="Times New Roman"/>
                <w:sz w:val="28"/>
                <w:szCs w:val="28"/>
              </w:rPr>
              <w:t xml:space="preserve">-А от </w:t>
            </w:r>
            <w:r w:rsidR="008A487E">
              <w:rPr>
                <w:rFonts w:ascii="Times New Roman" w:hAnsi="Times New Roman" w:cs="Times New Roman"/>
                <w:sz w:val="28"/>
                <w:szCs w:val="28"/>
              </w:rPr>
              <w:t>3</w:t>
            </w:r>
            <w:r w:rsidR="00892B93">
              <w:rPr>
                <w:rFonts w:ascii="Times New Roman" w:hAnsi="Times New Roman" w:cs="Times New Roman"/>
                <w:sz w:val="28"/>
                <w:szCs w:val="28"/>
              </w:rPr>
              <w:t>1</w:t>
            </w:r>
            <w:r>
              <w:rPr>
                <w:rFonts w:ascii="Times New Roman" w:hAnsi="Times New Roman" w:cs="Times New Roman"/>
                <w:sz w:val="28"/>
                <w:szCs w:val="28"/>
              </w:rPr>
              <w:t>.08.20</w:t>
            </w:r>
            <w:r w:rsidR="008A487E">
              <w:rPr>
                <w:rFonts w:ascii="Times New Roman" w:hAnsi="Times New Roman" w:cs="Times New Roman"/>
                <w:sz w:val="28"/>
                <w:szCs w:val="28"/>
              </w:rPr>
              <w:t>21</w:t>
            </w:r>
            <w:r>
              <w:rPr>
                <w:rFonts w:ascii="Times New Roman" w:hAnsi="Times New Roman" w:cs="Times New Roman"/>
                <w:sz w:val="28"/>
                <w:szCs w:val="28"/>
              </w:rPr>
              <w:t xml:space="preserve"> года </w:t>
            </w:r>
          </w:p>
        </w:tc>
      </w:tr>
    </w:tbl>
    <w:p w14:paraId="133AAF52" w14:textId="77777777" w:rsidR="002A16B5" w:rsidRPr="004841CB" w:rsidRDefault="002A16B5" w:rsidP="002A16B5">
      <w:pPr>
        <w:jc w:val="both"/>
        <w:rPr>
          <w:rFonts w:ascii="Times New Roman" w:hAnsi="Times New Roman" w:cs="Times New Roman"/>
          <w:sz w:val="28"/>
          <w:szCs w:val="28"/>
        </w:rPr>
      </w:pPr>
    </w:p>
    <w:p w14:paraId="4D649DFA" w14:textId="77777777" w:rsidR="002A16B5" w:rsidRDefault="002A16B5" w:rsidP="002A16B5">
      <w:pPr>
        <w:jc w:val="center"/>
        <w:rPr>
          <w:rFonts w:ascii="Times New Roman" w:hAnsi="Times New Roman" w:cs="Times New Roman"/>
          <w:b/>
          <w:sz w:val="28"/>
          <w:szCs w:val="28"/>
        </w:rPr>
      </w:pPr>
    </w:p>
    <w:p w14:paraId="280D5AB6" w14:textId="77777777" w:rsidR="002A16B5" w:rsidRDefault="002A16B5" w:rsidP="002A16B5">
      <w:pPr>
        <w:jc w:val="center"/>
        <w:rPr>
          <w:rFonts w:ascii="Times New Roman" w:hAnsi="Times New Roman" w:cs="Times New Roman"/>
          <w:b/>
          <w:sz w:val="28"/>
          <w:szCs w:val="28"/>
        </w:rPr>
      </w:pPr>
    </w:p>
    <w:p w14:paraId="235DB842" w14:textId="77777777" w:rsidR="002A16B5" w:rsidRDefault="002A16B5" w:rsidP="002A16B5">
      <w:pPr>
        <w:jc w:val="center"/>
        <w:rPr>
          <w:rFonts w:ascii="Times New Roman" w:hAnsi="Times New Roman" w:cs="Times New Roman"/>
          <w:b/>
          <w:sz w:val="28"/>
          <w:szCs w:val="28"/>
        </w:rPr>
      </w:pPr>
      <w:r>
        <w:rPr>
          <w:rFonts w:ascii="Times New Roman" w:hAnsi="Times New Roman" w:cs="Times New Roman"/>
          <w:b/>
          <w:sz w:val="28"/>
          <w:szCs w:val="28"/>
        </w:rPr>
        <w:t>ПОЛОЖЕНИЕ</w:t>
      </w:r>
    </w:p>
    <w:p w14:paraId="5D728208" w14:textId="12C262DF" w:rsidR="002A16B5" w:rsidRPr="00BE6FFB" w:rsidRDefault="002A16B5" w:rsidP="002A16B5">
      <w:pPr>
        <w:jc w:val="center"/>
        <w:rPr>
          <w:rFonts w:ascii="Times New Roman" w:hAnsi="Times New Roman" w:cs="Times New Roman"/>
          <w:b/>
          <w:sz w:val="28"/>
          <w:szCs w:val="28"/>
        </w:rPr>
      </w:pPr>
      <w:r w:rsidRPr="00BE6FFB">
        <w:rPr>
          <w:rFonts w:ascii="Times New Roman" w:hAnsi="Times New Roman" w:cs="Times New Roman"/>
          <w:b/>
          <w:sz w:val="28"/>
          <w:szCs w:val="28"/>
        </w:rPr>
        <w:t xml:space="preserve">о порядке </w:t>
      </w:r>
      <w:r>
        <w:rPr>
          <w:rFonts w:ascii="Times New Roman" w:hAnsi="Times New Roman" w:cs="Times New Roman"/>
          <w:b/>
          <w:sz w:val="28"/>
          <w:szCs w:val="28"/>
        </w:rPr>
        <w:t>приёма обучающихся в муниц</w:t>
      </w:r>
      <w:r w:rsidR="00EB4BC1">
        <w:rPr>
          <w:rFonts w:ascii="Times New Roman" w:hAnsi="Times New Roman" w:cs="Times New Roman"/>
          <w:b/>
          <w:sz w:val="28"/>
          <w:szCs w:val="28"/>
        </w:rPr>
        <w:t>и</w:t>
      </w:r>
      <w:r>
        <w:rPr>
          <w:rFonts w:ascii="Times New Roman" w:hAnsi="Times New Roman" w:cs="Times New Roman"/>
          <w:b/>
          <w:sz w:val="28"/>
          <w:szCs w:val="28"/>
        </w:rPr>
        <w:t>пальное бюджетное учреждение дополнительного образования «Детско-юношеский центр» с.Чугуевка</w:t>
      </w:r>
    </w:p>
    <w:p w14:paraId="0CF366BE" w14:textId="77777777" w:rsidR="002A16B5" w:rsidRPr="004841CB" w:rsidRDefault="002A16B5" w:rsidP="002A16B5">
      <w:pPr>
        <w:jc w:val="both"/>
        <w:rPr>
          <w:rFonts w:ascii="Times New Roman" w:hAnsi="Times New Roman" w:cs="Times New Roman"/>
          <w:sz w:val="28"/>
          <w:szCs w:val="28"/>
        </w:rPr>
      </w:pPr>
    </w:p>
    <w:p w14:paraId="70B947D5" w14:textId="77777777" w:rsidR="002A16B5" w:rsidRPr="00BE6FFB" w:rsidRDefault="002A16B5" w:rsidP="002A16B5">
      <w:pPr>
        <w:jc w:val="center"/>
        <w:rPr>
          <w:rFonts w:ascii="Times New Roman" w:hAnsi="Times New Roman" w:cs="Times New Roman"/>
          <w:b/>
          <w:sz w:val="28"/>
          <w:szCs w:val="28"/>
        </w:rPr>
      </w:pPr>
      <w:r w:rsidRPr="00BE6FFB">
        <w:rPr>
          <w:rFonts w:ascii="Times New Roman" w:hAnsi="Times New Roman" w:cs="Times New Roman"/>
          <w:b/>
          <w:sz w:val="28"/>
          <w:szCs w:val="28"/>
        </w:rPr>
        <w:t>1. Общие положения</w:t>
      </w:r>
    </w:p>
    <w:p w14:paraId="0F05BB28" w14:textId="4C887FB3" w:rsidR="002A16B5" w:rsidRDefault="002A16B5" w:rsidP="002A16B5">
      <w:pPr>
        <w:spacing w:after="0"/>
        <w:ind w:firstLine="709"/>
        <w:jc w:val="both"/>
        <w:rPr>
          <w:rFonts w:ascii="Times New Roman" w:hAnsi="Times New Roman" w:cs="Times New Roman"/>
          <w:sz w:val="28"/>
          <w:szCs w:val="28"/>
        </w:rPr>
      </w:pPr>
      <w:r w:rsidRPr="004841CB">
        <w:rPr>
          <w:rFonts w:ascii="Times New Roman" w:hAnsi="Times New Roman" w:cs="Times New Roman"/>
          <w:sz w:val="28"/>
          <w:szCs w:val="28"/>
        </w:rPr>
        <w:t xml:space="preserve">1.1. </w:t>
      </w:r>
      <w:r w:rsidR="00344EC3">
        <w:rPr>
          <w:rFonts w:ascii="Times New Roman" w:hAnsi="Times New Roman" w:cs="Times New Roman"/>
          <w:sz w:val="28"/>
          <w:szCs w:val="28"/>
        </w:rPr>
        <w:t>П</w:t>
      </w:r>
      <w:r w:rsidR="00F07D81">
        <w:rPr>
          <w:rFonts w:ascii="Times New Roman" w:hAnsi="Times New Roman" w:cs="Times New Roman"/>
          <w:sz w:val="28"/>
          <w:szCs w:val="28"/>
        </w:rPr>
        <w:t>оложение о порядке приёма обучающихся в муниц</w:t>
      </w:r>
      <w:r w:rsidR="00EB4BC1">
        <w:rPr>
          <w:rFonts w:ascii="Times New Roman" w:hAnsi="Times New Roman" w:cs="Times New Roman"/>
          <w:sz w:val="28"/>
          <w:szCs w:val="28"/>
        </w:rPr>
        <w:t>и</w:t>
      </w:r>
      <w:r w:rsidR="00F07D81">
        <w:rPr>
          <w:rFonts w:ascii="Times New Roman" w:hAnsi="Times New Roman" w:cs="Times New Roman"/>
          <w:sz w:val="28"/>
          <w:szCs w:val="28"/>
        </w:rPr>
        <w:t>пальное бюджетное учреждение дополнительного образования «Детско-юношеский центр» с.Чугуевка</w:t>
      </w:r>
      <w:r w:rsidR="00926793">
        <w:rPr>
          <w:rFonts w:ascii="Times New Roman" w:hAnsi="Times New Roman" w:cs="Times New Roman"/>
          <w:sz w:val="28"/>
          <w:szCs w:val="28"/>
        </w:rPr>
        <w:t xml:space="preserve"> (далее</w:t>
      </w:r>
      <w:r w:rsidR="000803D8">
        <w:rPr>
          <w:rFonts w:ascii="Times New Roman" w:hAnsi="Times New Roman" w:cs="Times New Roman"/>
          <w:sz w:val="28"/>
          <w:szCs w:val="28"/>
        </w:rPr>
        <w:t xml:space="preserve"> – </w:t>
      </w:r>
      <w:r w:rsidR="00926793">
        <w:rPr>
          <w:rFonts w:ascii="Times New Roman" w:hAnsi="Times New Roman" w:cs="Times New Roman"/>
          <w:sz w:val="28"/>
          <w:szCs w:val="28"/>
        </w:rPr>
        <w:t>Поло</w:t>
      </w:r>
      <w:r w:rsidR="00EB4BC1">
        <w:rPr>
          <w:rFonts w:ascii="Times New Roman" w:hAnsi="Times New Roman" w:cs="Times New Roman"/>
          <w:sz w:val="28"/>
          <w:szCs w:val="28"/>
        </w:rPr>
        <w:t>ж</w:t>
      </w:r>
      <w:r w:rsidR="00926793">
        <w:rPr>
          <w:rFonts w:ascii="Times New Roman" w:hAnsi="Times New Roman" w:cs="Times New Roman"/>
          <w:sz w:val="28"/>
          <w:szCs w:val="28"/>
        </w:rPr>
        <w:t>ение) разработано на основе следующих нормативных актов:</w:t>
      </w:r>
    </w:p>
    <w:p w14:paraId="2F5947BA" w14:textId="7A84733C" w:rsidR="00926793" w:rsidRDefault="00926793" w:rsidP="00926793">
      <w:pPr>
        <w:pStyle w:val="a4"/>
        <w:numPr>
          <w:ilvl w:val="0"/>
          <w:numId w:val="1"/>
        </w:numPr>
        <w:tabs>
          <w:tab w:val="left" w:pos="851"/>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 №273-ФЗ «Об образовании в Российской Федерации»;</w:t>
      </w:r>
    </w:p>
    <w:p w14:paraId="4645C9B8" w14:textId="4788F649" w:rsidR="00926793" w:rsidRDefault="00926793" w:rsidP="00926793">
      <w:pPr>
        <w:pStyle w:val="a4"/>
        <w:numPr>
          <w:ilvl w:val="0"/>
          <w:numId w:val="1"/>
        </w:numPr>
        <w:tabs>
          <w:tab w:val="left" w:pos="851"/>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организации и осуществления</w:t>
      </w:r>
      <w:r w:rsidR="000803D8">
        <w:rPr>
          <w:rFonts w:ascii="Times New Roman" w:hAnsi="Times New Roman" w:cs="Times New Roman"/>
          <w:sz w:val="28"/>
          <w:szCs w:val="28"/>
        </w:rPr>
        <w:t xml:space="preserve"> </w:t>
      </w:r>
      <w:r w:rsidR="00485839">
        <w:rPr>
          <w:rFonts w:ascii="Times New Roman" w:hAnsi="Times New Roman" w:cs="Times New Roman"/>
          <w:sz w:val="28"/>
          <w:szCs w:val="28"/>
        </w:rPr>
        <w:t>образовательной деятельности по дополнительным общеобразовательным программам</w:t>
      </w:r>
      <w:r w:rsidR="00122B36">
        <w:rPr>
          <w:rFonts w:ascii="Times New Roman" w:hAnsi="Times New Roman" w:cs="Times New Roman"/>
          <w:sz w:val="28"/>
          <w:szCs w:val="28"/>
        </w:rPr>
        <w:t>, утверждённ</w:t>
      </w:r>
      <w:r w:rsidR="000803D8">
        <w:rPr>
          <w:rFonts w:ascii="Times New Roman" w:hAnsi="Times New Roman" w:cs="Times New Roman"/>
          <w:sz w:val="28"/>
          <w:szCs w:val="28"/>
        </w:rPr>
        <w:t>ый</w:t>
      </w:r>
      <w:r w:rsidR="00122B36">
        <w:rPr>
          <w:rFonts w:ascii="Times New Roman" w:hAnsi="Times New Roman" w:cs="Times New Roman"/>
          <w:sz w:val="28"/>
          <w:szCs w:val="28"/>
        </w:rPr>
        <w:t xml:space="preserve"> Приказом Министерства образования и науки РФ от 09.11.2018</w:t>
      </w:r>
      <w:r w:rsidR="000803D8">
        <w:rPr>
          <w:rFonts w:ascii="Times New Roman" w:hAnsi="Times New Roman" w:cs="Times New Roman"/>
          <w:sz w:val="28"/>
          <w:szCs w:val="28"/>
        </w:rPr>
        <w:t xml:space="preserve"> года</w:t>
      </w:r>
      <w:r w:rsidR="00122B36">
        <w:rPr>
          <w:rFonts w:ascii="Times New Roman" w:hAnsi="Times New Roman" w:cs="Times New Roman"/>
          <w:sz w:val="28"/>
          <w:szCs w:val="28"/>
        </w:rPr>
        <w:t xml:space="preserve"> №196;</w:t>
      </w:r>
    </w:p>
    <w:p w14:paraId="5D8EBD28" w14:textId="42DC5062" w:rsidR="00122B36" w:rsidRDefault="00122B36" w:rsidP="00926793">
      <w:pPr>
        <w:pStyle w:val="a4"/>
        <w:numPr>
          <w:ilvl w:val="0"/>
          <w:numId w:val="1"/>
        </w:numPr>
        <w:tabs>
          <w:tab w:val="left" w:pos="851"/>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w:t>
      </w:r>
      <w:r w:rsidR="00344EC3">
        <w:rPr>
          <w:rFonts w:ascii="Times New Roman" w:hAnsi="Times New Roman" w:cs="Times New Roman"/>
          <w:sz w:val="28"/>
          <w:szCs w:val="28"/>
        </w:rPr>
        <w:t>а</w:t>
      </w:r>
      <w:r>
        <w:rPr>
          <w:rFonts w:ascii="Times New Roman" w:hAnsi="Times New Roman" w:cs="Times New Roman"/>
          <w:sz w:val="28"/>
          <w:szCs w:val="28"/>
        </w:rPr>
        <w:t>нита</w:t>
      </w:r>
      <w:r w:rsidR="00344EC3">
        <w:rPr>
          <w:rFonts w:ascii="Times New Roman" w:hAnsi="Times New Roman" w:cs="Times New Roman"/>
          <w:sz w:val="28"/>
          <w:szCs w:val="28"/>
        </w:rPr>
        <w:t>р</w:t>
      </w:r>
      <w:r>
        <w:rPr>
          <w:rFonts w:ascii="Times New Roman" w:hAnsi="Times New Roman" w:cs="Times New Roman"/>
          <w:sz w:val="28"/>
          <w:szCs w:val="28"/>
        </w:rPr>
        <w:t>ны</w:t>
      </w:r>
      <w:r w:rsidR="00344EC3">
        <w:rPr>
          <w:rFonts w:ascii="Times New Roman" w:hAnsi="Times New Roman" w:cs="Times New Roman"/>
          <w:sz w:val="28"/>
          <w:szCs w:val="28"/>
        </w:rPr>
        <w:t>е</w:t>
      </w:r>
      <w:r>
        <w:rPr>
          <w:rFonts w:ascii="Times New Roman" w:hAnsi="Times New Roman" w:cs="Times New Roman"/>
          <w:sz w:val="28"/>
          <w:szCs w:val="28"/>
        </w:rPr>
        <w:t xml:space="preserve"> правил</w:t>
      </w:r>
      <w:r w:rsidR="00344EC3">
        <w:rPr>
          <w:rFonts w:ascii="Times New Roman" w:hAnsi="Times New Roman" w:cs="Times New Roman"/>
          <w:sz w:val="28"/>
          <w:szCs w:val="28"/>
        </w:rPr>
        <w:t>а</w:t>
      </w:r>
      <w:r>
        <w:rPr>
          <w:rFonts w:ascii="Times New Roman" w:hAnsi="Times New Roman" w:cs="Times New Roman"/>
          <w:sz w:val="28"/>
          <w:szCs w:val="28"/>
        </w:rPr>
        <w:t xml:space="preserve"> СП 2.4.3648-20 «</w:t>
      </w:r>
      <w:r w:rsidR="00344EC3">
        <w:rPr>
          <w:rFonts w:ascii="Times New Roman" w:hAnsi="Times New Roman" w:cs="Times New Roman"/>
          <w:sz w:val="28"/>
          <w:szCs w:val="28"/>
        </w:rPr>
        <w:t>С</w:t>
      </w:r>
      <w:r>
        <w:rPr>
          <w:rFonts w:ascii="Times New Roman" w:hAnsi="Times New Roman" w:cs="Times New Roman"/>
          <w:sz w:val="28"/>
          <w:szCs w:val="28"/>
        </w:rPr>
        <w:t>анитарно-эпидемиологические требования к организациям воспитания и обучения, отдыха и оздоровления детей и молодёжи»</w:t>
      </w:r>
      <w:r w:rsidR="00344EC3">
        <w:rPr>
          <w:rFonts w:ascii="Times New Roman" w:hAnsi="Times New Roman" w:cs="Times New Roman"/>
          <w:sz w:val="28"/>
          <w:szCs w:val="28"/>
        </w:rPr>
        <w:t>;</w:t>
      </w:r>
    </w:p>
    <w:p w14:paraId="06CEC278" w14:textId="4D9A1AD1" w:rsidR="00344EC3" w:rsidRDefault="00344EC3" w:rsidP="00926793">
      <w:pPr>
        <w:pStyle w:val="a4"/>
        <w:numPr>
          <w:ilvl w:val="0"/>
          <w:numId w:val="1"/>
        </w:numPr>
        <w:tabs>
          <w:tab w:val="left" w:pos="851"/>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Приморского края от 12 августа 2019 года №528-па «О внедрении целевой модели развития рег</w:t>
      </w:r>
      <w:r w:rsidR="000803D8">
        <w:rPr>
          <w:rFonts w:ascii="Times New Roman" w:hAnsi="Times New Roman" w:cs="Times New Roman"/>
          <w:sz w:val="28"/>
          <w:szCs w:val="28"/>
        </w:rPr>
        <w:t>и</w:t>
      </w:r>
      <w:r>
        <w:rPr>
          <w:rFonts w:ascii="Times New Roman" w:hAnsi="Times New Roman" w:cs="Times New Roman"/>
          <w:sz w:val="28"/>
          <w:szCs w:val="28"/>
        </w:rPr>
        <w:t>ональной системы дополнительного образования детей Приморского края»;</w:t>
      </w:r>
    </w:p>
    <w:p w14:paraId="5CB847D9" w14:textId="2C03A243" w:rsidR="00344EC3" w:rsidRDefault="00344EC3" w:rsidP="00926793">
      <w:pPr>
        <w:pStyle w:val="a4"/>
        <w:numPr>
          <w:ilvl w:val="0"/>
          <w:numId w:val="1"/>
        </w:numPr>
        <w:tabs>
          <w:tab w:val="left" w:pos="851"/>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w:t>
      </w:r>
      <w:r w:rsidR="008A487E">
        <w:rPr>
          <w:rFonts w:ascii="Times New Roman" w:hAnsi="Times New Roman" w:cs="Times New Roman"/>
          <w:sz w:val="28"/>
          <w:szCs w:val="28"/>
        </w:rPr>
        <w:t xml:space="preserve"> Приморского края от 15 апреля 2021 года №230-пп «О внедрении системы персонифицированного финансирования дополнительного образования детей на </w:t>
      </w:r>
      <w:r w:rsidR="00BE44CA">
        <w:rPr>
          <w:rFonts w:ascii="Times New Roman" w:hAnsi="Times New Roman" w:cs="Times New Roman"/>
          <w:sz w:val="28"/>
          <w:szCs w:val="28"/>
        </w:rPr>
        <w:t>территории Приморского края»;</w:t>
      </w:r>
    </w:p>
    <w:p w14:paraId="0A295825" w14:textId="5422818F" w:rsidR="00BE44CA" w:rsidRDefault="00494666" w:rsidP="00926793">
      <w:pPr>
        <w:pStyle w:val="a4"/>
        <w:numPr>
          <w:ilvl w:val="0"/>
          <w:numId w:val="1"/>
        </w:numPr>
        <w:tabs>
          <w:tab w:val="left" w:pos="851"/>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Приморского края от 20 апреля 2021 года № 208-па «Об утверждении правил персонифицированного финансирования дополнительного образования детей в Приморском крае»;</w:t>
      </w:r>
    </w:p>
    <w:p w14:paraId="4AD1350C" w14:textId="2B97DF27" w:rsidR="00494666" w:rsidRDefault="00494666" w:rsidP="00926793">
      <w:pPr>
        <w:pStyle w:val="a4"/>
        <w:numPr>
          <w:ilvl w:val="0"/>
          <w:numId w:val="1"/>
        </w:numPr>
        <w:tabs>
          <w:tab w:val="left" w:pos="851"/>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Чугуевского муниц</w:t>
      </w:r>
      <w:r w:rsidR="00EB4BC1">
        <w:rPr>
          <w:rFonts w:ascii="Times New Roman" w:hAnsi="Times New Roman" w:cs="Times New Roman"/>
          <w:sz w:val="28"/>
          <w:szCs w:val="28"/>
        </w:rPr>
        <w:t>и</w:t>
      </w:r>
      <w:r>
        <w:rPr>
          <w:rFonts w:ascii="Times New Roman" w:hAnsi="Times New Roman" w:cs="Times New Roman"/>
          <w:sz w:val="28"/>
          <w:szCs w:val="28"/>
        </w:rPr>
        <w:t xml:space="preserve">пального округа от 02.07.2021 года № 630-нпа «Об утверждении </w:t>
      </w:r>
      <w:r w:rsidR="0098173D">
        <w:rPr>
          <w:rFonts w:ascii="Times New Roman" w:hAnsi="Times New Roman" w:cs="Times New Roman"/>
          <w:sz w:val="28"/>
          <w:szCs w:val="28"/>
        </w:rPr>
        <w:t xml:space="preserve">Положения о </w:t>
      </w:r>
      <w:r w:rsidR="0098173D">
        <w:rPr>
          <w:rFonts w:ascii="Times New Roman" w:hAnsi="Times New Roman" w:cs="Times New Roman"/>
          <w:sz w:val="28"/>
          <w:szCs w:val="28"/>
        </w:rPr>
        <w:lastRenderedPageBreak/>
        <w:t>персонифицированном дополнительном образовании детей на территории Чугуевского муниц</w:t>
      </w:r>
      <w:r w:rsidR="00EF0BF4">
        <w:rPr>
          <w:rFonts w:ascii="Times New Roman" w:hAnsi="Times New Roman" w:cs="Times New Roman"/>
          <w:sz w:val="28"/>
          <w:szCs w:val="28"/>
        </w:rPr>
        <w:t>и</w:t>
      </w:r>
      <w:r w:rsidR="0098173D">
        <w:rPr>
          <w:rFonts w:ascii="Times New Roman" w:hAnsi="Times New Roman" w:cs="Times New Roman"/>
          <w:sz w:val="28"/>
          <w:szCs w:val="28"/>
        </w:rPr>
        <w:t>пального округа»;</w:t>
      </w:r>
    </w:p>
    <w:p w14:paraId="203F0016" w14:textId="47E788D1" w:rsidR="0098173D" w:rsidRDefault="0098173D" w:rsidP="00926793">
      <w:pPr>
        <w:pStyle w:val="a4"/>
        <w:numPr>
          <w:ilvl w:val="0"/>
          <w:numId w:val="1"/>
        </w:numPr>
        <w:tabs>
          <w:tab w:val="left" w:pos="851"/>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Устав МБУ ДО ДЮЦ с.Чугуевка.</w:t>
      </w:r>
    </w:p>
    <w:p w14:paraId="1878A12E" w14:textId="680DB9A7" w:rsidR="0098173D" w:rsidRDefault="0098173D" w:rsidP="00BA7BCB">
      <w:pPr>
        <w:pStyle w:val="a4"/>
        <w:tabs>
          <w:tab w:val="left" w:pos="851"/>
          <w:tab w:val="left" w:pos="993"/>
          <w:tab w:val="left" w:pos="1134"/>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BA7BCB">
        <w:rPr>
          <w:rFonts w:ascii="Times New Roman" w:hAnsi="Times New Roman" w:cs="Times New Roman"/>
          <w:sz w:val="28"/>
          <w:szCs w:val="28"/>
        </w:rPr>
        <w:t>Н</w:t>
      </w:r>
      <w:r>
        <w:rPr>
          <w:rFonts w:ascii="Times New Roman" w:hAnsi="Times New Roman" w:cs="Times New Roman"/>
          <w:sz w:val="28"/>
          <w:szCs w:val="28"/>
        </w:rPr>
        <w:t>астоящее Положение разработано в целях обеспечения реализации прав граждан на освоение дополнительных общеобразовательных общеразвивающих программ.</w:t>
      </w:r>
    </w:p>
    <w:p w14:paraId="0EB91796" w14:textId="7458388F" w:rsidR="0098173D" w:rsidRDefault="0098173D" w:rsidP="00BA7BCB">
      <w:pPr>
        <w:pStyle w:val="a4"/>
        <w:tabs>
          <w:tab w:val="left" w:pos="851"/>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BA7BCB">
        <w:rPr>
          <w:rFonts w:ascii="Times New Roman" w:hAnsi="Times New Roman" w:cs="Times New Roman"/>
          <w:sz w:val="28"/>
          <w:szCs w:val="28"/>
        </w:rPr>
        <w:t>Н</w:t>
      </w:r>
      <w:r>
        <w:rPr>
          <w:rFonts w:ascii="Times New Roman" w:hAnsi="Times New Roman" w:cs="Times New Roman"/>
          <w:sz w:val="28"/>
          <w:szCs w:val="28"/>
        </w:rPr>
        <w:t>астоящее Положение рассматривается Педагогическим советом МБУ ДО ДЮЦ с.Чугуевка (далее – ДЮЦ) и утверждается приказом дирек</w:t>
      </w:r>
      <w:r w:rsidR="00EF0BF4">
        <w:rPr>
          <w:rFonts w:ascii="Times New Roman" w:hAnsi="Times New Roman" w:cs="Times New Roman"/>
          <w:sz w:val="28"/>
          <w:szCs w:val="28"/>
        </w:rPr>
        <w:t>т</w:t>
      </w:r>
      <w:r>
        <w:rPr>
          <w:rFonts w:ascii="Times New Roman" w:hAnsi="Times New Roman" w:cs="Times New Roman"/>
          <w:sz w:val="28"/>
          <w:szCs w:val="28"/>
        </w:rPr>
        <w:t>ора.</w:t>
      </w:r>
    </w:p>
    <w:p w14:paraId="2B7195FD" w14:textId="77777777" w:rsidR="00C01B07" w:rsidRDefault="00C01B07" w:rsidP="00BA7BCB">
      <w:pPr>
        <w:pStyle w:val="a4"/>
        <w:tabs>
          <w:tab w:val="left" w:pos="851"/>
          <w:tab w:val="left" w:pos="993"/>
        </w:tabs>
        <w:ind w:left="709"/>
        <w:jc w:val="center"/>
        <w:rPr>
          <w:rFonts w:ascii="Times New Roman" w:hAnsi="Times New Roman" w:cs="Times New Roman"/>
          <w:b/>
          <w:sz w:val="28"/>
          <w:szCs w:val="28"/>
        </w:rPr>
      </w:pPr>
    </w:p>
    <w:p w14:paraId="37BCDACE" w14:textId="70CE0A64" w:rsidR="0098173D" w:rsidRDefault="0098173D" w:rsidP="00BA7BCB">
      <w:pPr>
        <w:pStyle w:val="a4"/>
        <w:tabs>
          <w:tab w:val="left" w:pos="851"/>
          <w:tab w:val="left" w:pos="993"/>
        </w:tabs>
        <w:ind w:left="709"/>
        <w:jc w:val="center"/>
        <w:rPr>
          <w:rFonts w:ascii="Times New Roman" w:hAnsi="Times New Roman" w:cs="Times New Roman"/>
          <w:b/>
          <w:sz w:val="28"/>
          <w:szCs w:val="28"/>
        </w:rPr>
      </w:pPr>
      <w:r>
        <w:rPr>
          <w:rFonts w:ascii="Times New Roman" w:hAnsi="Times New Roman" w:cs="Times New Roman"/>
          <w:b/>
          <w:sz w:val="28"/>
          <w:szCs w:val="28"/>
        </w:rPr>
        <w:t>2. Порядок приёма обучающихся</w:t>
      </w:r>
    </w:p>
    <w:p w14:paraId="78490228" w14:textId="607AEDEF" w:rsidR="00BA7BCB" w:rsidRDefault="00BA7BCB" w:rsidP="00BA7BCB">
      <w:pPr>
        <w:pStyle w:val="a4"/>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2.1. При приёме обучающихся в учреждение не допускается ограничения по полу, расе, национальности, языку, происхождению, месту жительства, отношения к религии, принадле</w:t>
      </w:r>
      <w:r w:rsidR="005872CD">
        <w:rPr>
          <w:rFonts w:ascii="Times New Roman" w:hAnsi="Times New Roman" w:cs="Times New Roman"/>
          <w:sz w:val="28"/>
          <w:szCs w:val="28"/>
        </w:rPr>
        <w:t>ж</w:t>
      </w:r>
      <w:r>
        <w:rPr>
          <w:rFonts w:ascii="Times New Roman" w:hAnsi="Times New Roman" w:cs="Times New Roman"/>
          <w:sz w:val="28"/>
          <w:szCs w:val="28"/>
        </w:rPr>
        <w:t>ности к общественным организациям, социальному положению.</w:t>
      </w:r>
    </w:p>
    <w:p w14:paraId="2AEF676F" w14:textId="713C09DF" w:rsidR="00BA7BCB" w:rsidRDefault="00BA7BCB" w:rsidP="00BA7BCB">
      <w:pPr>
        <w:pStyle w:val="a4"/>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К освоению дополнительных</w:t>
      </w:r>
      <w:r w:rsidR="00D10A99">
        <w:rPr>
          <w:rFonts w:ascii="Times New Roman" w:hAnsi="Times New Roman" w:cs="Times New Roman"/>
          <w:sz w:val="28"/>
          <w:szCs w:val="28"/>
        </w:rPr>
        <w:t xml:space="preserve"> общеобразовательных программ допускаются любые лица без пред</w:t>
      </w:r>
      <w:r w:rsidR="00EB4BC1">
        <w:rPr>
          <w:rFonts w:ascii="Times New Roman" w:hAnsi="Times New Roman" w:cs="Times New Roman"/>
          <w:sz w:val="28"/>
          <w:szCs w:val="28"/>
        </w:rPr>
        <w:t>ъ</w:t>
      </w:r>
      <w:r w:rsidR="00D10A99">
        <w:rPr>
          <w:rFonts w:ascii="Times New Roman" w:hAnsi="Times New Roman" w:cs="Times New Roman"/>
          <w:sz w:val="28"/>
          <w:szCs w:val="28"/>
        </w:rPr>
        <w:t>явления требований к уровню образования, если иное не обусловлено спецификой реализуемой дополнительной общеобразовательной программой.</w:t>
      </w:r>
    </w:p>
    <w:p w14:paraId="399ECA04" w14:textId="2753A461" w:rsidR="00D10A99" w:rsidRDefault="00D10A99" w:rsidP="00BA7BCB">
      <w:pPr>
        <w:pStyle w:val="a4"/>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2.3. В ДЮЦ для обучения по дополнительным общеразвивающим программам принимаются дети в возрасте от 5 до 18 лет. Приём на конкурсной основе для обучения по дополнительным общеобразовательным пр</w:t>
      </w:r>
      <w:r w:rsidR="00A75162">
        <w:rPr>
          <w:rFonts w:ascii="Times New Roman" w:hAnsi="Times New Roman" w:cs="Times New Roman"/>
          <w:sz w:val="28"/>
          <w:szCs w:val="28"/>
        </w:rPr>
        <w:t>о</w:t>
      </w:r>
      <w:r>
        <w:rPr>
          <w:rFonts w:ascii="Times New Roman" w:hAnsi="Times New Roman" w:cs="Times New Roman"/>
          <w:sz w:val="28"/>
          <w:szCs w:val="28"/>
        </w:rPr>
        <w:t>граммам не допускается.</w:t>
      </w:r>
    </w:p>
    <w:p w14:paraId="32DD3D6A" w14:textId="5628E705" w:rsidR="00D10A99" w:rsidRDefault="00D10A99" w:rsidP="00BA7BCB">
      <w:pPr>
        <w:pStyle w:val="a4"/>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2.4. На обучение по программам в рамках платных образовательных услуг принимаются дети от 4 до 18 лет и взрослые в соответствии с требованиями реализации образовательной программы.</w:t>
      </w:r>
    </w:p>
    <w:p w14:paraId="3B01232C" w14:textId="77777777" w:rsidR="00D10A99" w:rsidRDefault="00D10A99" w:rsidP="00BA7BCB">
      <w:pPr>
        <w:pStyle w:val="a4"/>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2.5. Количество обучающихся в группах, их возрастные категории, а также продолжительность учебных занятий зависят от направленности дополнительных общеобразовательных программ и определяются образовательной программой.</w:t>
      </w:r>
    </w:p>
    <w:p w14:paraId="1501FE00" w14:textId="40D17D02" w:rsidR="003A15D9" w:rsidRDefault="00D10A99" w:rsidP="00BA7BCB">
      <w:pPr>
        <w:pStyle w:val="a4"/>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2.6. На обучение по дополнительным общеобразовательным программам, реализуемым в рамках системы п</w:t>
      </w:r>
      <w:r w:rsidR="00F86F69">
        <w:rPr>
          <w:rFonts w:ascii="Times New Roman" w:hAnsi="Times New Roman" w:cs="Times New Roman"/>
          <w:sz w:val="28"/>
          <w:szCs w:val="28"/>
        </w:rPr>
        <w:t>е</w:t>
      </w:r>
      <w:r>
        <w:rPr>
          <w:rFonts w:ascii="Times New Roman" w:hAnsi="Times New Roman" w:cs="Times New Roman"/>
          <w:sz w:val="28"/>
          <w:szCs w:val="28"/>
        </w:rPr>
        <w:t>рсонифицированного финансирования дополнительного образования</w:t>
      </w:r>
      <w:r w:rsidR="003A15D9">
        <w:rPr>
          <w:rFonts w:ascii="Times New Roman" w:hAnsi="Times New Roman" w:cs="Times New Roman"/>
          <w:sz w:val="28"/>
          <w:szCs w:val="28"/>
        </w:rPr>
        <w:t xml:space="preserve"> (далее – ПФДО) зачисляются дети в возрасте от 5 до 18 лет, проживающие на территории Чугуевского муниц</w:t>
      </w:r>
      <w:r w:rsidR="00F86F69">
        <w:rPr>
          <w:rFonts w:ascii="Times New Roman" w:hAnsi="Times New Roman" w:cs="Times New Roman"/>
          <w:sz w:val="28"/>
          <w:szCs w:val="28"/>
        </w:rPr>
        <w:t>и</w:t>
      </w:r>
      <w:r w:rsidR="003A15D9">
        <w:rPr>
          <w:rFonts w:ascii="Times New Roman" w:hAnsi="Times New Roman" w:cs="Times New Roman"/>
          <w:sz w:val="28"/>
          <w:szCs w:val="28"/>
        </w:rPr>
        <w:t>пального округа либо осваивающие основную образовательную программу в организации, осуществляющей образовательную деятельность, расположенной на территории Чугуевского муниципального округа при наличии сертификата дополнительного образования.</w:t>
      </w:r>
    </w:p>
    <w:p w14:paraId="722F9F47" w14:textId="213853FF" w:rsidR="003A15D9" w:rsidRDefault="003A15D9" w:rsidP="00BA7BCB">
      <w:pPr>
        <w:pStyle w:val="a4"/>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2.7. В заявлении о приёме в ДЮЦ родитель (законный представитель) обучающегося, обучающийся, достигший возраста 14 лет, предоставляют сведения о номере сертификата дополнительного образования.</w:t>
      </w:r>
    </w:p>
    <w:p w14:paraId="0C025B6C" w14:textId="77777777" w:rsidR="00846B62" w:rsidRDefault="003A15D9" w:rsidP="00BA7BCB">
      <w:pPr>
        <w:pStyle w:val="a4"/>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2.8. В случае отсутствия у обучающихся сертификата дополнительного образования, родитель (законный представитель) обучающегося, </w:t>
      </w:r>
      <w:r>
        <w:rPr>
          <w:rFonts w:ascii="Times New Roman" w:hAnsi="Times New Roman" w:cs="Times New Roman"/>
          <w:sz w:val="28"/>
          <w:szCs w:val="28"/>
        </w:rPr>
        <w:lastRenderedPageBreak/>
        <w:t xml:space="preserve">обучающийся, достигший возраста 14 лет, одновременно с заявлением о приёме подают в ДЮЦ заявление о включении в систему персонифицированного финансирования. </w:t>
      </w:r>
      <w:r w:rsidR="00F136E0">
        <w:rPr>
          <w:rFonts w:ascii="Times New Roman" w:hAnsi="Times New Roman" w:cs="Times New Roman"/>
          <w:sz w:val="28"/>
          <w:szCs w:val="28"/>
        </w:rPr>
        <w:t xml:space="preserve">Заявление на получение сертификата </w:t>
      </w:r>
      <w:r w:rsidR="00846B62">
        <w:rPr>
          <w:rFonts w:ascii="Times New Roman" w:hAnsi="Times New Roman" w:cs="Times New Roman"/>
          <w:sz w:val="28"/>
          <w:szCs w:val="28"/>
        </w:rPr>
        <w:t xml:space="preserve">дополнительного образования возможно оформить через электронную заявку на сайте «Сетевой город. Образование» по адресу </w:t>
      </w:r>
      <w:hyperlink r:id="rId8" w:history="1">
        <w:r w:rsidR="00846B62" w:rsidRPr="00D65E74">
          <w:rPr>
            <w:rStyle w:val="a5"/>
            <w:rFonts w:ascii="Times New Roman" w:hAnsi="Times New Roman" w:cs="Times New Roman"/>
            <w:sz w:val="28"/>
            <w:szCs w:val="28"/>
            <w:lang w:val="en-US"/>
          </w:rPr>
          <w:t>https</w:t>
        </w:r>
        <w:r w:rsidR="00846B62" w:rsidRPr="00D65E74">
          <w:rPr>
            <w:rStyle w:val="a5"/>
            <w:rFonts w:ascii="Times New Roman" w:hAnsi="Times New Roman" w:cs="Times New Roman"/>
            <w:sz w:val="28"/>
            <w:szCs w:val="28"/>
          </w:rPr>
          <w:t>://</w:t>
        </w:r>
        <w:proofErr w:type="spellStart"/>
        <w:r w:rsidR="00846B62" w:rsidRPr="00D65E74">
          <w:rPr>
            <w:rStyle w:val="a5"/>
            <w:rFonts w:ascii="Times New Roman" w:hAnsi="Times New Roman" w:cs="Times New Roman"/>
            <w:sz w:val="28"/>
            <w:szCs w:val="28"/>
            <w:lang w:val="en-US"/>
          </w:rPr>
          <w:t>sgo</w:t>
        </w:r>
        <w:proofErr w:type="spellEnd"/>
        <w:r w:rsidR="00846B62" w:rsidRPr="00846B62">
          <w:rPr>
            <w:rStyle w:val="a5"/>
            <w:rFonts w:ascii="Times New Roman" w:hAnsi="Times New Roman" w:cs="Times New Roman"/>
            <w:sz w:val="28"/>
            <w:szCs w:val="28"/>
          </w:rPr>
          <w:t>.</w:t>
        </w:r>
        <w:r w:rsidR="00846B62" w:rsidRPr="00D65E74">
          <w:rPr>
            <w:rStyle w:val="a5"/>
            <w:rFonts w:ascii="Times New Roman" w:hAnsi="Times New Roman" w:cs="Times New Roman"/>
            <w:sz w:val="28"/>
            <w:szCs w:val="28"/>
            <w:lang w:val="en-US"/>
          </w:rPr>
          <w:t>prim</w:t>
        </w:r>
        <w:r w:rsidR="00846B62" w:rsidRPr="00846B62">
          <w:rPr>
            <w:rStyle w:val="a5"/>
            <w:rFonts w:ascii="Times New Roman" w:hAnsi="Times New Roman" w:cs="Times New Roman"/>
            <w:sz w:val="28"/>
            <w:szCs w:val="28"/>
          </w:rPr>
          <w:t>-</w:t>
        </w:r>
        <w:proofErr w:type="spellStart"/>
        <w:r w:rsidR="00846B62" w:rsidRPr="00D65E74">
          <w:rPr>
            <w:rStyle w:val="a5"/>
            <w:rFonts w:ascii="Times New Roman" w:hAnsi="Times New Roman" w:cs="Times New Roman"/>
            <w:sz w:val="28"/>
            <w:szCs w:val="28"/>
            <w:lang w:val="en-US"/>
          </w:rPr>
          <w:t>edu</w:t>
        </w:r>
        <w:proofErr w:type="spellEnd"/>
        <w:r w:rsidR="00846B62" w:rsidRPr="00846B62">
          <w:rPr>
            <w:rStyle w:val="a5"/>
            <w:rFonts w:ascii="Times New Roman" w:hAnsi="Times New Roman" w:cs="Times New Roman"/>
            <w:sz w:val="28"/>
            <w:szCs w:val="28"/>
          </w:rPr>
          <w:t>.</w:t>
        </w:r>
        <w:proofErr w:type="spellStart"/>
        <w:r w:rsidR="00846B62" w:rsidRPr="00D65E74">
          <w:rPr>
            <w:rStyle w:val="a5"/>
            <w:rFonts w:ascii="Times New Roman" w:hAnsi="Times New Roman" w:cs="Times New Roman"/>
            <w:sz w:val="28"/>
            <w:szCs w:val="28"/>
            <w:lang w:val="en-US"/>
          </w:rPr>
          <w:t>ru</w:t>
        </w:r>
        <w:proofErr w:type="spellEnd"/>
        <w:r w:rsidR="00846B62" w:rsidRPr="00D65E74">
          <w:rPr>
            <w:rStyle w:val="a5"/>
            <w:rFonts w:ascii="Times New Roman" w:hAnsi="Times New Roman" w:cs="Times New Roman"/>
            <w:sz w:val="28"/>
            <w:szCs w:val="28"/>
          </w:rPr>
          <w:t>/</w:t>
        </w:r>
      </w:hyperlink>
      <w:r w:rsidR="00846B62">
        <w:rPr>
          <w:rFonts w:ascii="Times New Roman" w:hAnsi="Times New Roman" w:cs="Times New Roman"/>
          <w:sz w:val="28"/>
          <w:szCs w:val="28"/>
        </w:rPr>
        <w:t>. На электронный адрес почты заявителя придёт письмо с бланком заявления и выпиской из реестра сертификатов с указанием уникального 10-значного номера, логином и паролем для входа с систему.</w:t>
      </w:r>
    </w:p>
    <w:p w14:paraId="36D80AC0" w14:textId="7C390833" w:rsidR="00846B62" w:rsidRDefault="00846B62" w:rsidP="00BA7BCB">
      <w:pPr>
        <w:pStyle w:val="a4"/>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2.9. Зачисление детей на обучение по дополнительным общеобразовательным программам осуществляется на основании пред</w:t>
      </w:r>
      <w:r w:rsidR="00EB4BC1">
        <w:rPr>
          <w:rFonts w:ascii="Times New Roman" w:hAnsi="Times New Roman" w:cs="Times New Roman"/>
          <w:sz w:val="28"/>
          <w:szCs w:val="28"/>
        </w:rPr>
        <w:t>ъ</w:t>
      </w:r>
      <w:r>
        <w:rPr>
          <w:rFonts w:ascii="Times New Roman" w:hAnsi="Times New Roman" w:cs="Times New Roman"/>
          <w:sz w:val="28"/>
          <w:szCs w:val="28"/>
        </w:rPr>
        <w:t>явления Заявителем одновременно с заявлением (Приложение 1</w:t>
      </w:r>
      <w:r w:rsidR="00F85B40">
        <w:rPr>
          <w:rFonts w:ascii="Times New Roman" w:hAnsi="Times New Roman" w:cs="Times New Roman"/>
          <w:sz w:val="28"/>
          <w:szCs w:val="28"/>
        </w:rPr>
        <w:t>, 2</w:t>
      </w:r>
      <w:r>
        <w:rPr>
          <w:rFonts w:ascii="Times New Roman" w:hAnsi="Times New Roman" w:cs="Times New Roman"/>
          <w:sz w:val="28"/>
          <w:szCs w:val="28"/>
        </w:rPr>
        <w:t>) должностному лицу, осуществляющему приём заявления, следующие документы или их копии, заверенные в нотариальном порядке:</w:t>
      </w:r>
    </w:p>
    <w:p w14:paraId="7A338879" w14:textId="1DF4B094" w:rsidR="00D10A99" w:rsidRDefault="00743091" w:rsidP="00846B62">
      <w:pPr>
        <w:pStyle w:val="a4"/>
        <w:numPr>
          <w:ilvl w:val="0"/>
          <w:numId w:val="2"/>
        </w:numPr>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46B62">
        <w:rPr>
          <w:rFonts w:ascii="Times New Roman" w:hAnsi="Times New Roman" w:cs="Times New Roman"/>
          <w:sz w:val="28"/>
          <w:szCs w:val="28"/>
        </w:rPr>
        <w:t>видетельство о рождении ребёнка или паспорт гражданина Российской Федерации, удостоверяющий личность ребёнка, или временное удос</w:t>
      </w:r>
      <w:r w:rsidR="00EB4BC1">
        <w:rPr>
          <w:rFonts w:ascii="Times New Roman" w:hAnsi="Times New Roman" w:cs="Times New Roman"/>
          <w:sz w:val="28"/>
          <w:szCs w:val="28"/>
        </w:rPr>
        <w:t>т</w:t>
      </w:r>
      <w:r w:rsidR="00846B62">
        <w:rPr>
          <w:rFonts w:ascii="Times New Roman" w:hAnsi="Times New Roman" w:cs="Times New Roman"/>
          <w:sz w:val="28"/>
          <w:szCs w:val="28"/>
        </w:rPr>
        <w:t>оверение личности гражданина Рос</w:t>
      </w:r>
      <w:r w:rsidR="00EB4BC1">
        <w:rPr>
          <w:rFonts w:ascii="Times New Roman" w:hAnsi="Times New Roman" w:cs="Times New Roman"/>
          <w:sz w:val="28"/>
          <w:szCs w:val="28"/>
        </w:rPr>
        <w:t>с</w:t>
      </w:r>
      <w:r w:rsidR="00846B62">
        <w:rPr>
          <w:rFonts w:ascii="Times New Roman" w:hAnsi="Times New Roman" w:cs="Times New Roman"/>
          <w:sz w:val="28"/>
          <w:szCs w:val="28"/>
        </w:rPr>
        <w:t xml:space="preserve">ийской Федерации, </w:t>
      </w:r>
      <w:r w:rsidR="00D601CF">
        <w:rPr>
          <w:rFonts w:ascii="Times New Roman" w:hAnsi="Times New Roman" w:cs="Times New Roman"/>
          <w:sz w:val="28"/>
          <w:szCs w:val="28"/>
        </w:rPr>
        <w:t>выдаваемое на период оформления паспорта ребёнка;</w:t>
      </w:r>
    </w:p>
    <w:p w14:paraId="0EE6B6C0" w14:textId="7FDC769C" w:rsidR="00D601CF" w:rsidRDefault="00D601CF" w:rsidP="00846B62">
      <w:pPr>
        <w:pStyle w:val="a4"/>
        <w:numPr>
          <w:ilvl w:val="0"/>
          <w:numId w:val="2"/>
        </w:numPr>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родителя (законного представителя) ребёнка;</w:t>
      </w:r>
    </w:p>
    <w:p w14:paraId="47BF2C4B" w14:textId="1F2EB40F" w:rsidR="00D601CF" w:rsidRDefault="00D601CF" w:rsidP="00846B62">
      <w:pPr>
        <w:pStyle w:val="a4"/>
        <w:numPr>
          <w:ilvl w:val="0"/>
          <w:numId w:val="2"/>
        </w:numPr>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страховое свидетельство обязательного пенсионного стр</w:t>
      </w:r>
      <w:r w:rsidR="00AA46F3">
        <w:rPr>
          <w:rFonts w:ascii="Times New Roman" w:hAnsi="Times New Roman" w:cs="Times New Roman"/>
          <w:sz w:val="28"/>
          <w:szCs w:val="28"/>
        </w:rPr>
        <w:t>а</w:t>
      </w:r>
      <w:r>
        <w:rPr>
          <w:rFonts w:ascii="Times New Roman" w:hAnsi="Times New Roman" w:cs="Times New Roman"/>
          <w:sz w:val="28"/>
          <w:szCs w:val="28"/>
        </w:rPr>
        <w:t>х</w:t>
      </w:r>
      <w:r w:rsidR="00AA46F3">
        <w:rPr>
          <w:rFonts w:ascii="Times New Roman" w:hAnsi="Times New Roman" w:cs="Times New Roman"/>
          <w:sz w:val="28"/>
          <w:szCs w:val="28"/>
        </w:rPr>
        <w:t>о</w:t>
      </w:r>
      <w:r>
        <w:rPr>
          <w:rFonts w:ascii="Times New Roman" w:hAnsi="Times New Roman" w:cs="Times New Roman"/>
          <w:sz w:val="28"/>
          <w:szCs w:val="28"/>
        </w:rPr>
        <w:t>вания ребёнка (при его наличии);</w:t>
      </w:r>
    </w:p>
    <w:p w14:paraId="10FC3F13" w14:textId="07FF694A" w:rsidR="00D601CF" w:rsidRDefault="00D601CF" w:rsidP="00846B62">
      <w:pPr>
        <w:pStyle w:val="a4"/>
        <w:numPr>
          <w:ilvl w:val="0"/>
          <w:numId w:val="2"/>
        </w:numPr>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один из документов, подтверждающ</w:t>
      </w:r>
      <w:r w:rsidR="00992EC1">
        <w:rPr>
          <w:rFonts w:ascii="Times New Roman" w:hAnsi="Times New Roman" w:cs="Times New Roman"/>
          <w:sz w:val="28"/>
          <w:szCs w:val="28"/>
        </w:rPr>
        <w:t xml:space="preserve">ий проживание ребёнка на </w:t>
      </w:r>
      <w:r w:rsidR="009F6886">
        <w:rPr>
          <w:rFonts w:ascii="Times New Roman" w:hAnsi="Times New Roman" w:cs="Times New Roman"/>
          <w:sz w:val="28"/>
          <w:szCs w:val="28"/>
        </w:rPr>
        <w:t>территории Чугуевского муниц</w:t>
      </w:r>
      <w:r w:rsidR="00904BFA">
        <w:rPr>
          <w:rFonts w:ascii="Times New Roman" w:hAnsi="Times New Roman" w:cs="Times New Roman"/>
          <w:sz w:val="28"/>
          <w:szCs w:val="28"/>
        </w:rPr>
        <w:t>и</w:t>
      </w:r>
      <w:r w:rsidR="009F6886">
        <w:rPr>
          <w:rFonts w:ascii="Times New Roman" w:hAnsi="Times New Roman" w:cs="Times New Roman"/>
          <w:sz w:val="28"/>
          <w:szCs w:val="28"/>
        </w:rPr>
        <w:t>пального округа:</w:t>
      </w:r>
    </w:p>
    <w:p w14:paraId="38C9D685" w14:textId="6DCE2917" w:rsidR="009F6886" w:rsidRDefault="009F6886" w:rsidP="00600485">
      <w:pPr>
        <w:pStyle w:val="a4"/>
        <w:numPr>
          <w:ilvl w:val="0"/>
          <w:numId w:val="3"/>
        </w:numPr>
        <w:tabs>
          <w:tab w:val="left" w:pos="851"/>
          <w:tab w:val="left" w:pos="993"/>
          <w:tab w:val="left" w:pos="1134"/>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свидетельство о регистрации ребёнка по месту жительства или по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месту</w:t>
      </w:r>
      <w:r w:rsidR="00AA46F3">
        <w:rPr>
          <w:rFonts w:ascii="Times New Roman" w:hAnsi="Times New Roman" w:cs="Times New Roman"/>
          <w:sz w:val="28"/>
          <w:szCs w:val="28"/>
        </w:rPr>
        <w:t xml:space="preserve"> </w:t>
      </w:r>
      <w:r>
        <w:rPr>
          <w:rFonts w:ascii="Times New Roman" w:hAnsi="Times New Roman" w:cs="Times New Roman"/>
          <w:sz w:val="28"/>
          <w:szCs w:val="28"/>
        </w:rPr>
        <w:t>пребывания;</w:t>
      </w:r>
    </w:p>
    <w:p w14:paraId="5C443EDF" w14:textId="7C62F16C" w:rsidR="009F6886" w:rsidRDefault="009F6886" w:rsidP="00600485">
      <w:pPr>
        <w:pStyle w:val="a4"/>
        <w:numPr>
          <w:ilvl w:val="0"/>
          <w:numId w:val="3"/>
        </w:numPr>
        <w:tabs>
          <w:tab w:val="left" w:pos="851"/>
          <w:tab w:val="left" w:pos="993"/>
          <w:tab w:val="left" w:pos="1134"/>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справку об обучении по основной образовательной программе в организации, осуществляющей образовательную деятельность, расположенной на территории Чугуевского муниц</w:t>
      </w:r>
      <w:r w:rsidR="00EB4BC1">
        <w:rPr>
          <w:rFonts w:ascii="Times New Roman" w:hAnsi="Times New Roman" w:cs="Times New Roman"/>
          <w:sz w:val="28"/>
          <w:szCs w:val="28"/>
        </w:rPr>
        <w:t>и</w:t>
      </w:r>
      <w:r>
        <w:rPr>
          <w:rFonts w:ascii="Times New Roman" w:hAnsi="Times New Roman" w:cs="Times New Roman"/>
          <w:sz w:val="28"/>
          <w:szCs w:val="28"/>
        </w:rPr>
        <w:t>пального округа.</w:t>
      </w:r>
    </w:p>
    <w:p w14:paraId="0CC3F4F4" w14:textId="55997160" w:rsidR="009F6886" w:rsidRDefault="00600485" w:rsidP="009F6886">
      <w:pPr>
        <w:pStyle w:val="a4"/>
        <w:numPr>
          <w:ilvl w:val="0"/>
          <w:numId w:val="4"/>
        </w:numPr>
        <w:tabs>
          <w:tab w:val="left" w:pos="851"/>
          <w:tab w:val="left" w:pos="993"/>
          <w:tab w:val="left" w:pos="1134"/>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F6886">
        <w:rPr>
          <w:rFonts w:ascii="Times New Roman" w:hAnsi="Times New Roman" w:cs="Times New Roman"/>
          <w:sz w:val="28"/>
          <w:szCs w:val="28"/>
        </w:rPr>
        <w:t>огласие родителей (законных представителей) ребёнка или ребёнка достигшего возраста 14 лет на обработку персональных данных</w:t>
      </w:r>
      <w:r w:rsidR="00892B93">
        <w:rPr>
          <w:rFonts w:ascii="Times New Roman" w:hAnsi="Times New Roman" w:cs="Times New Roman"/>
          <w:sz w:val="28"/>
          <w:szCs w:val="28"/>
        </w:rPr>
        <w:t xml:space="preserve"> (Приложение </w:t>
      </w:r>
      <w:r w:rsidR="00F85B40">
        <w:rPr>
          <w:rFonts w:ascii="Times New Roman" w:hAnsi="Times New Roman" w:cs="Times New Roman"/>
          <w:sz w:val="28"/>
          <w:szCs w:val="28"/>
        </w:rPr>
        <w:t>3, 4</w:t>
      </w:r>
      <w:r w:rsidR="00892B93">
        <w:rPr>
          <w:rFonts w:ascii="Times New Roman" w:hAnsi="Times New Roman" w:cs="Times New Roman"/>
          <w:sz w:val="28"/>
          <w:szCs w:val="28"/>
        </w:rPr>
        <w:t>)</w:t>
      </w:r>
      <w:r w:rsidR="009F6886">
        <w:rPr>
          <w:rFonts w:ascii="Times New Roman" w:hAnsi="Times New Roman" w:cs="Times New Roman"/>
          <w:sz w:val="28"/>
          <w:szCs w:val="28"/>
        </w:rPr>
        <w:t>;</w:t>
      </w:r>
    </w:p>
    <w:p w14:paraId="31BB56C1" w14:textId="7AD4AF3F" w:rsidR="009F6886" w:rsidRDefault="00600485" w:rsidP="009F6886">
      <w:pPr>
        <w:pStyle w:val="a4"/>
        <w:numPr>
          <w:ilvl w:val="0"/>
          <w:numId w:val="4"/>
        </w:numPr>
        <w:tabs>
          <w:tab w:val="left" w:pos="851"/>
          <w:tab w:val="left" w:pos="993"/>
          <w:tab w:val="left" w:pos="1134"/>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6886">
        <w:rPr>
          <w:rFonts w:ascii="Times New Roman" w:hAnsi="Times New Roman" w:cs="Times New Roman"/>
          <w:sz w:val="28"/>
          <w:szCs w:val="28"/>
        </w:rPr>
        <w:t>ри зачислении в объединение по профилю, связа</w:t>
      </w:r>
      <w:r>
        <w:rPr>
          <w:rFonts w:ascii="Times New Roman" w:hAnsi="Times New Roman" w:cs="Times New Roman"/>
          <w:sz w:val="28"/>
          <w:szCs w:val="28"/>
        </w:rPr>
        <w:t>нному с физической нагрузкой, ребёнок до</w:t>
      </w:r>
      <w:r w:rsidR="00EB4BC1">
        <w:rPr>
          <w:rFonts w:ascii="Times New Roman" w:hAnsi="Times New Roman" w:cs="Times New Roman"/>
          <w:sz w:val="28"/>
          <w:szCs w:val="28"/>
        </w:rPr>
        <w:t>л</w:t>
      </w:r>
      <w:r>
        <w:rPr>
          <w:rFonts w:ascii="Times New Roman" w:hAnsi="Times New Roman" w:cs="Times New Roman"/>
          <w:sz w:val="28"/>
          <w:szCs w:val="28"/>
        </w:rPr>
        <w:t>жен иметь допуск врача о состоянии здоровья с заключением о возможности заниматься в объединении по избранному профилю.</w:t>
      </w:r>
    </w:p>
    <w:p w14:paraId="6375EC40" w14:textId="4C53FD32" w:rsidR="00C01B07" w:rsidRDefault="00600485" w:rsidP="00AA46F3">
      <w:pPr>
        <w:pStyle w:val="a4"/>
        <w:tabs>
          <w:tab w:val="left" w:pos="851"/>
          <w:tab w:val="left" w:pos="993"/>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2.10. Максимальное количество услуг, получение которых предусматривается по дополнительным общеобразовательным программам, включённым в соответствующий реестр общеобразовательных программ, в зависимости от статуса сертификата устанавливается</w:t>
      </w:r>
      <w:r w:rsidR="001F26FF">
        <w:rPr>
          <w:rFonts w:ascii="Times New Roman" w:hAnsi="Times New Roman" w:cs="Times New Roman"/>
          <w:sz w:val="28"/>
          <w:szCs w:val="28"/>
        </w:rPr>
        <w:t xml:space="preserve"> </w:t>
      </w:r>
      <w:r w:rsidR="00210E64">
        <w:rPr>
          <w:rFonts w:ascii="Times New Roman" w:hAnsi="Times New Roman" w:cs="Times New Roman"/>
          <w:sz w:val="28"/>
          <w:szCs w:val="28"/>
        </w:rPr>
        <w:t>в соотве</w:t>
      </w:r>
      <w:r w:rsidR="00EB4BC1">
        <w:rPr>
          <w:rFonts w:ascii="Times New Roman" w:hAnsi="Times New Roman" w:cs="Times New Roman"/>
          <w:sz w:val="28"/>
          <w:szCs w:val="28"/>
        </w:rPr>
        <w:t>т</w:t>
      </w:r>
      <w:r w:rsidR="00210E64">
        <w:rPr>
          <w:rFonts w:ascii="Times New Roman" w:hAnsi="Times New Roman" w:cs="Times New Roman"/>
          <w:sz w:val="28"/>
          <w:szCs w:val="28"/>
        </w:rPr>
        <w:t xml:space="preserve">ствии с Положением о </w:t>
      </w:r>
      <w:r w:rsidR="00C01B07">
        <w:rPr>
          <w:rFonts w:ascii="Times New Roman" w:hAnsi="Times New Roman" w:cs="Times New Roman"/>
          <w:sz w:val="28"/>
          <w:szCs w:val="28"/>
        </w:rPr>
        <w:t>персонифицированном дополнительном образовании детей в Чугуевском муниц</w:t>
      </w:r>
      <w:r w:rsidR="001F26FF">
        <w:rPr>
          <w:rFonts w:ascii="Times New Roman" w:hAnsi="Times New Roman" w:cs="Times New Roman"/>
          <w:sz w:val="28"/>
          <w:szCs w:val="28"/>
        </w:rPr>
        <w:t>и</w:t>
      </w:r>
      <w:r w:rsidR="00C01B07">
        <w:rPr>
          <w:rFonts w:ascii="Times New Roman" w:hAnsi="Times New Roman" w:cs="Times New Roman"/>
          <w:sz w:val="28"/>
          <w:szCs w:val="28"/>
        </w:rPr>
        <w:t xml:space="preserve">пальном округе, утверждённого постановлением </w:t>
      </w:r>
      <w:r w:rsidR="00C01B07">
        <w:rPr>
          <w:rFonts w:ascii="Times New Roman" w:hAnsi="Times New Roman" w:cs="Times New Roman"/>
          <w:sz w:val="28"/>
          <w:szCs w:val="28"/>
        </w:rPr>
        <w:lastRenderedPageBreak/>
        <w:t>администрации Чугуевского муниц</w:t>
      </w:r>
      <w:r w:rsidR="001F26FF">
        <w:rPr>
          <w:rFonts w:ascii="Times New Roman" w:hAnsi="Times New Roman" w:cs="Times New Roman"/>
          <w:sz w:val="28"/>
          <w:szCs w:val="28"/>
        </w:rPr>
        <w:t>и</w:t>
      </w:r>
      <w:r w:rsidR="00C01B07">
        <w:rPr>
          <w:rFonts w:ascii="Times New Roman" w:hAnsi="Times New Roman" w:cs="Times New Roman"/>
          <w:sz w:val="28"/>
          <w:szCs w:val="28"/>
        </w:rPr>
        <w:t>пального округа от 02.07.2021 года№ 630-нпа (таблица 1).</w:t>
      </w:r>
    </w:p>
    <w:p w14:paraId="283425FE" w14:textId="77777777" w:rsidR="00C01B07" w:rsidRDefault="00C01B07" w:rsidP="00C01B07">
      <w:pPr>
        <w:pStyle w:val="a4"/>
        <w:tabs>
          <w:tab w:val="left" w:pos="851"/>
          <w:tab w:val="left" w:pos="993"/>
          <w:tab w:val="left" w:pos="1134"/>
          <w:tab w:val="left" w:pos="1701"/>
        </w:tabs>
        <w:ind w:left="0" w:firstLine="709"/>
        <w:jc w:val="right"/>
        <w:rPr>
          <w:rFonts w:ascii="Times New Roman" w:hAnsi="Times New Roman" w:cs="Times New Roman"/>
          <w:sz w:val="28"/>
          <w:szCs w:val="28"/>
        </w:rPr>
      </w:pPr>
    </w:p>
    <w:p w14:paraId="726F3070" w14:textId="3F93E7E6" w:rsidR="00C01B07" w:rsidRDefault="00C01B07" w:rsidP="00C01B07">
      <w:pPr>
        <w:pStyle w:val="a4"/>
        <w:tabs>
          <w:tab w:val="left" w:pos="851"/>
          <w:tab w:val="left" w:pos="993"/>
          <w:tab w:val="left" w:pos="1134"/>
          <w:tab w:val="left" w:pos="1701"/>
        </w:tabs>
        <w:ind w:left="0" w:firstLine="709"/>
        <w:jc w:val="right"/>
        <w:rPr>
          <w:rFonts w:ascii="Times New Roman" w:hAnsi="Times New Roman" w:cs="Times New Roman"/>
          <w:sz w:val="28"/>
          <w:szCs w:val="28"/>
        </w:rPr>
      </w:pPr>
      <w:r>
        <w:rPr>
          <w:rFonts w:ascii="Times New Roman" w:hAnsi="Times New Roman" w:cs="Times New Roman"/>
          <w:sz w:val="28"/>
          <w:szCs w:val="28"/>
        </w:rPr>
        <w:t>Таблица 1</w:t>
      </w:r>
    </w:p>
    <w:p w14:paraId="70907490" w14:textId="77777777" w:rsidR="00C01B07" w:rsidRDefault="00C01B07" w:rsidP="00C01B07">
      <w:pPr>
        <w:pStyle w:val="a4"/>
        <w:tabs>
          <w:tab w:val="left" w:pos="851"/>
          <w:tab w:val="left" w:pos="993"/>
          <w:tab w:val="left" w:pos="1134"/>
          <w:tab w:val="left" w:pos="1701"/>
        </w:tabs>
        <w:ind w:left="0" w:firstLine="709"/>
        <w:jc w:val="right"/>
        <w:rPr>
          <w:rFonts w:ascii="Times New Roman" w:hAnsi="Times New Roman" w:cs="Times New Roman"/>
          <w:sz w:val="28"/>
          <w:szCs w:val="28"/>
        </w:rPr>
      </w:pPr>
    </w:p>
    <w:p w14:paraId="338BDBDE" w14:textId="5DBA93D9" w:rsidR="00C01B07" w:rsidRPr="00C01B07" w:rsidRDefault="00C01B07" w:rsidP="00C01B07">
      <w:pPr>
        <w:pStyle w:val="a4"/>
        <w:tabs>
          <w:tab w:val="left" w:pos="851"/>
          <w:tab w:val="left" w:pos="993"/>
          <w:tab w:val="left" w:pos="1134"/>
          <w:tab w:val="left" w:pos="1701"/>
        </w:tabs>
        <w:ind w:left="0" w:firstLine="709"/>
        <w:jc w:val="center"/>
        <w:rPr>
          <w:rFonts w:ascii="Times New Roman" w:hAnsi="Times New Roman" w:cs="Times New Roman"/>
          <w:b/>
          <w:sz w:val="28"/>
          <w:szCs w:val="28"/>
        </w:rPr>
      </w:pPr>
      <w:r w:rsidRPr="00C01B07">
        <w:rPr>
          <w:rFonts w:ascii="Times New Roman" w:hAnsi="Times New Roman" w:cs="Times New Roman"/>
          <w:b/>
          <w:sz w:val="28"/>
          <w:szCs w:val="28"/>
        </w:rPr>
        <w:t>Максимальное количество</w:t>
      </w:r>
      <w:r w:rsidR="001F26FF">
        <w:rPr>
          <w:rFonts w:ascii="Times New Roman" w:hAnsi="Times New Roman" w:cs="Times New Roman"/>
          <w:b/>
          <w:sz w:val="28"/>
          <w:szCs w:val="28"/>
        </w:rPr>
        <w:t xml:space="preserve"> </w:t>
      </w:r>
      <w:r w:rsidRPr="00C01B07">
        <w:rPr>
          <w:rFonts w:ascii="Times New Roman" w:hAnsi="Times New Roman" w:cs="Times New Roman"/>
          <w:b/>
          <w:sz w:val="28"/>
          <w:szCs w:val="28"/>
        </w:rPr>
        <w:t>услуг, получение которых</w:t>
      </w:r>
    </w:p>
    <w:p w14:paraId="0A899C7D" w14:textId="4D254400" w:rsidR="00600485" w:rsidRDefault="00C01B07" w:rsidP="00C01B07">
      <w:pPr>
        <w:pStyle w:val="a4"/>
        <w:tabs>
          <w:tab w:val="left" w:pos="851"/>
          <w:tab w:val="left" w:pos="993"/>
          <w:tab w:val="left" w:pos="1134"/>
          <w:tab w:val="left" w:pos="1701"/>
        </w:tabs>
        <w:ind w:left="0" w:firstLine="709"/>
        <w:jc w:val="center"/>
        <w:rPr>
          <w:rFonts w:ascii="Times New Roman" w:hAnsi="Times New Roman" w:cs="Times New Roman"/>
          <w:b/>
          <w:sz w:val="28"/>
          <w:szCs w:val="28"/>
        </w:rPr>
      </w:pPr>
      <w:r>
        <w:rPr>
          <w:rFonts w:ascii="Times New Roman" w:hAnsi="Times New Roman" w:cs="Times New Roman"/>
          <w:b/>
          <w:sz w:val="28"/>
          <w:szCs w:val="28"/>
        </w:rPr>
        <w:t>п</w:t>
      </w:r>
      <w:r w:rsidRPr="00C01B07">
        <w:rPr>
          <w:rFonts w:ascii="Times New Roman" w:hAnsi="Times New Roman" w:cs="Times New Roman"/>
          <w:b/>
          <w:sz w:val="28"/>
          <w:szCs w:val="28"/>
        </w:rPr>
        <w:t>редусматривается</w:t>
      </w:r>
      <w:r>
        <w:rPr>
          <w:rFonts w:ascii="Times New Roman" w:hAnsi="Times New Roman" w:cs="Times New Roman"/>
          <w:b/>
          <w:sz w:val="28"/>
          <w:szCs w:val="28"/>
        </w:rPr>
        <w:t xml:space="preserve"> по образовательн</w:t>
      </w:r>
      <w:r w:rsidR="001F26FF">
        <w:rPr>
          <w:rFonts w:ascii="Times New Roman" w:hAnsi="Times New Roman" w:cs="Times New Roman"/>
          <w:b/>
          <w:sz w:val="28"/>
          <w:szCs w:val="28"/>
        </w:rPr>
        <w:t>ы</w:t>
      </w:r>
      <w:r>
        <w:rPr>
          <w:rFonts w:ascii="Times New Roman" w:hAnsi="Times New Roman" w:cs="Times New Roman"/>
          <w:b/>
          <w:sz w:val="28"/>
          <w:szCs w:val="28"/>
        </w:rPr>
        <w:t>м программам, включённым в соотве</w:t>
      </w:r>
      <w:r w:rsidR="00EB4BC1">
        <w:rPr>
          <w:rFonts w:ascii="Times New Roman" w:hAnsi="Times New Roman" w:cs="Times New Roman"/>
          <w:b/>
          <w:sz w:val="28"/>
          <w:szCs w:val="28"/>
        </w:rPr>
        <w:t>т</w:t>
      </w:r>
      <w:r>
        <w:rPr>
          <w:rFonts w:ascii="Times New Roman" w:hAnsi="Times New Roman" w:cs="Times New Roman"/>
          <w:b/>
          <w:sz w:val="28"/>
          <w:szCs w:val="28"/>
        </w:rPr>
        <w:t>ств</w:t>
      </w:r>
      <w:r w:rsidR="000835AC">
        <w:rPr>
          <w:rFonts w:ascii="Times New Roman" w:hAnsi="Times New Roman" w:cs="Times New Roman"/>
          <w:b/>
          <w:sz w:val="28"/>
          <w:szCs w:val="28"/>
        </w:rPr>
        <w:t>ующий реестр общеобразоват</w:t>
      </w:r>
      <w:r w:rsidR="001F26FF">
        <w:rPr>
          <w:rFonts w:ascii="Times New Roman" w:hAnsi="Times New Roman" w:cs="Times New Roman"/>
          <w:b/>
          <w:sz w:val="28"/>
          <w:szCs w:val="28"/>
        </w:rPr>
        <w:t>е</w:t>
      </w:r>
      <w:r w:rsidR="000835AC">
        <w:rPr>
          <w:rFonts w:ascii="Times New Roman" w:hAnsi="Times New Roman" w:cs="Times New Roman"/>
          <w:b/>
          <w:sz w:val="28"/>
          <w:szCs w:val="28"/>
        </w:rPr>
        <w:t>льных программ</w:t>
      </w:r>
    </w:p>
    <w:tbl>
      <w:tblPr>
        <w:tblStyle w:val="a3"/>
        <w:tblW w:w="10065" w:type="dxa"/>
        <w:tblInd w:w="-572" w:type="dxa"/>
        <w:tblLayout w:type="fixed"/>
        <w:tblLook w:val="04A0" w:firstRow="1" w:lastRow="0" w:firstColumn="1" w:lastColumn="0" w:noHBand="0" w:noVBand="1"/>
      </w:tblPr>
      <w:tblGrid>
        <w:gridCol w:w="2127"/>
        <w:gridCol w:w="2409"/>
        <w:gridCol w:w="1276"/>
        <w:gridCol w:w="2508"/>
        <w:gridCol w:w="1745"/>
      </w:tblGrid>
      <w:tr w:rsidR="000835AC" w14:paraId="7A2EC74C" w14:textId="77777777" w:rsidTr="000835AC">
        <w:tc>
          <w:tcPr>
            <w:tcW w:w="2127" w:type="dxa"/>
            <w:vMerge w:val="restart"/>
          </w:tcPr>
          <w:p w14:paraId="714AD513" w14:textId="1C9D3921"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sidRPr="000835AC">
              <w:rPr>
                <w:rFonts w:ascii="Times New Roman" w:hAnsi="Times New Roman" w:cs="Times New Roman"/>
                <w:sz w:val="24"/>
                <w:szCs w:val="24"/>
              </w:rPr>
              <w:t>Статус сертификата</w:t>
            </w:r>
          </w:p>
        </w:tc>
        <w:tc>
          <w:tcPr>
            <w:tcW w:w="6193" w:type="dxa"/>
            <w:gridSpan w:val="3"/>
          </w:tcPr>
          <w:p w14:paraId="45A188E9" w14:textId="79C2EFBE"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sidRPr="000835AC">
              <w:rPr>
                <w:rFonts w:ascii="Times New Roman" w:hAnsi="Times New Roman" w:cs="Times New Roman"/>
                <w:sz w:val="24"/>
                <w:szCs w:val="24"/>
              </w:rPr>
              <w:t>Максимальное количество услуг, получение которых предусматривается по образовательным программам, включённым</w:t>
            </w:r>
            <w:r>
              <w:rPr>
                <w:rFonts w:ascii="Times New Roman" w:hAnsi="Times New Roman" w:cs="Times New Roman"/>
                <w:sz w:val="24"/>
                <w:szCs w:val="24"/>
              </w:rPr>
              <w:t xml:space="preserve"> в соответствующий реестр общеобразовательных программ</w:t>
            </w:r>
            <w:r w:rsidRPr="000835AC">
              <w:rPr>
                <w:rFonts w:ascii="Times New Roman" w:hAnsi="Times New Roman" w:cs="Times New Roman"/>
                <w:sz w:val="24"/>
                <w:szCs w:val="24"/>
              </w:rPr>
              <w:t xml:space="preserve"> </w:t>
            </w:r>
          </w:p>
        </w:tc>
        <w:tc>
          <w:tcPr>
            <w:tcW w:w="1745" w:type="dxa"/>
            <w:vMerge w:val="restart"/>
          </w:tcPr>
          <w:p w14:paraId="610E3C5E" w14:textId="183A6F67"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Pr>
                <w:rFonts w:ascii="Times New Roman" w:hAnsi="Times New Roman" w:cs="Times New Roman"/>
                <w:sz w:val="24"/>
                <w:szCs w:val="24"/>
              </w:rPr>
              <w:t>Максимальное совокупное количество услуг вне зависимости от реестра, получение которых допускается</w:t>
            </w:r>
          </w:p>
        </w:tc>
      </w:tr>
      <w:tr w:rsidR="000835AC" w14:paraId="7CBC72D8" w14:textId="77777777" w:rsidTr="000835AC">
        <w:tc>
          <w:tcPr>
            <w:tcW w:w="2127" w:type="dxa"/>
            <w:vMerge/>
          </w:tcPr>
          <w:p w14:paraId="6FA0B70D" w14:textId="77777777"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b/>
                <w:sz w:val="24"/>
                <w:szCs w:val="24"/>
              </w:rPr>
            </w:pPr>
          </w:p>
        </w:tc>
        <w:tc>
          <w:tcPr>
            <w:tcW w:w="2409" w:type="dxa"/>
          </w:tcPr>
          <w:p w14:paraId="039B6516" w14:textId="29AE8FDD" w:rsidR="000835AC" w:rsidRPr="000835AC" w:rsidRDefault="000835AC" w:rsidP="00EB4BC1">
            <w:pPr>
              <w:pStyle w:val="a4"/>
              <w:tabs>
                <w:tab w:val="left" w:pos="851"/>
                <w:tab w:val="left" w:pos="993"/>
                <w:tab w:val="left" w:pos="1134"/>
                <w:tab w:val="left" w:pos="1701"/>
              </w:tabs>
              <w:ind w:left="0"/>
              <w:jc w:val="center"/>
              <w:rPr>
                <w:rFonts w:ascii="Times New Roman" w:hAnsi="Times New Roman" w:cs="Times New Roman"/>
                <w:sz w:val="24"/>
                <w:szCs w:val="24"/>
              </w:rPr>
            </w:pPr>
            <w:r>
              <w:rPr>
                <w:rFonts w:ascii="Times New Roman" w:hAnsi="Times New Roman" w:cs="Times New Roman"/>
                <w:sz w:val="24"/>
                <w:szCs w:val="24"/>
              </w:rPr>
              <w:t>Реестр предпрофессиональных программ</w:t>
            </w:r>
          </w:p>
        </w:tc>
        <w:tc>
          <w:tcPr>
            <w:tcW w:w="1276" w:type="dxa"/>
          </w:tcPr>
          <w:p w14:paraId="7B81BE1A" w14:textId="64428F05"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Pr>
                <w:rFonts w:ascii="Times New Roman" w:hAnsi="Times New Roman" w:cs="Times New Roman"/>
                <w:sz w:val="24"/>
                <w:szCs w:val="24"/>
              </w:rPr>
              <w:t>Реестр значимых программ</w:t>
            </w:r>
          </w:p>
        </w:tc>
        <w:tc>
          <w:tcPr>
            <w:tcW w:w="2508" w:type="dxa"/>
          </w:tcPr>
          <w:p w14:paraId="3B66E5BB" w14:textId="6A5F79A8"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Pr>
                <w:rFonts w:ascii="Times New Roman" w:hAnsi="Times New Roman" w:cs="Times New Roman"/>
                <w:sz w:val="24"/>
                <w:szCs w:val="24"/>
              </w:rPr>
              <w:t>Реестр иных общеобразовательных программ</w:t>
            </w:r>
          </w:p>
        </w:tc>
        <w:tc>
          <w:tcPr>
            <w:tcW w:w="1745" w:type="dxa"/>
            <w:vMerge/>
          </w:tcPr>
          <w:p w14:paraId="7587FB31" w14:textId="77777777"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p>
        </w:tc>
      </w:tr>
      <w:tr w:rsidR="000835AC" w14:paraId="3A117AFA" w14:textId="77777777" w:rsidTr="000835AC">
        <w:tc>
          <w:tcPr>
            <w:tcW w:w="10065" w:type="dxa"/>
            <w:gridSpan w:val="5"/>
          </w:tcPr>
          <w:p w14:paraId="4BD15E0A" w14:textId="28611FB1"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Pr>
                <w:rFonts w:ascii="Times New Roman" w:hAnsi="Times New Roman" w:cs="Times New Roman"/>
                <w:sz w:val="24"/>
                <w:szCs w:val="24"/>
              </w:rPr>
              <w:t>Дети в возрасте от 5-ти до 18-ти лет</w:t>
            </w:r>
          </w:p>
        </w:tc>
      </w:tr>
      <w:tr w:rsidR="000835AC" w14:paraId="5C1AC1CB" w14:textId="77777777" w:rsidTr="000835AC">
        <w:tc>
          <w:tcPr>
            <w:tcW w:w="2127" w:type="dxa"/>
          </w:tcPr>
          <w:p w14:paraId="4BA79E63" w14:textId="3B813B15"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sidRPr="000835AC">
              <w:rPr>
                <w:rFonts w:ascii="Times New Roman" w:hAnsi="Times New Roman" w:cs="Times New Roman"/>
                <w:sz w:val="24"/>
                <w:szCs w:val="24"/>
              </w:rPr>
              <w:t>Сертификат учёта</w:t>
            </w:r>
          </w:p>
        </w:tc>
        <w:tc>
          <w:tcPr>
            <w:tcW w:w="2409" w:type="dxa"/>
          </w:tcPr>
          <w:p w14:paraId="7874266F" w14:textId="44859A0F"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1AF374CD" w14:textId="54740F8F"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08" w:type="dxa"/>
          </w:tcPr>
          <w:p w14:paraId="08D49559" w14:textId="0385C030"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45" w:type="dxa"/>
          </w:tcPr>
          <w:p w14:paraId="5E7225A3" w14:textId="3D2A9FBE"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Pr>
                <w:rFonts w:ascii="Times New Roman" w:hAnsi="Times New Roman" w:cs="Times New Roman"/>
                <w:sz w:val="24"/>
                <w:szCs w:val="24"/>
              </w:rPr>
              <w:t>3</w:t>
            </w:r>
          </w:p>
        </w:tc>
      </w:tr>
      <w:tr w:rsidR="000835AC" w14:paraId="0456C97A" w14:textId="77777777" w:rsidTr="000835AC">
        <w:tc>
          <w:tcPr>
            <w:tcW w:w="2127" w:type="dxa"/>
          </w:tcPr>
          <w:p w14:paraId="098971F3" w14:textId="69CFD406"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sidRPr="000835AC">
              <w:rPr>
                <w:rFonts w:ascii="Times New Roman" w:hAnsi="Times New Roman" w:cs="Times New Roman"/>
                <w:sz w:val="24"/>
                <w:szCs w:val="24"/>
              </w:rPr>
              <w:t>Сертификат персонифицированного финансирования</w:t>
            </w:r>
          </w:p>
        </w:tc>
        <w:tc>
          <w:tcPr>
            <w:tcW w:w="2409" w:type="dxa"/>
          </w:tcPr>
          <w:p w14:paraId="78E52BA6" w14:textId="273F1F9B"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0AC87E3D" w14:textId="3BAC4025"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08" w:type="dxa"/>
          </w:tcPr>
          <w:p w14:paraId="489F923F" w14:textId="5A25A62E"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45" w:type="dxa"/>
          </w:tcPr>
          <w:p w14:paraId="2CBA5B8C" w14:textId="71650B46" w:rsidR="000835AC" w:rsidRPr="000835AC" w:rsidRDefault="000835AC" w:rsidP="00C01B07">
            <w:pPr>
              <w:pStyle w:val="a4"/>
              <w:tabs>
                <w:tab w:val="left" w:pos="851"/>
                <w:tab w:val="left" w:pos="993"/>
                <w:tab w:val="left" w:pos="1134"/>
                <w:tab w:val="left" w:pos="1701"/>
              </w:tabs>
              <w:ind w:left="0"/>
              <w:jc w:val="center"/>
              <w:rPr>
                <w:rFonts w:ascii="Times New Roman" w:hAnsi="Times New Roman" w:cs="Times New Roman"/>
                <w:sz w:val="24"/>
                <w:szCs w:val="24"/>
              </w:rPr>
            </w:pPr>
            <w:r>
              <w:rPr>
                <w:rFonts w:ascii="Times New Roman" w:hAnsi="Times New Roman" w:cs="Times New Roman"/>
                <w:sz w:val="24"/>
                <w:szCs w:val="24"/>
              </w:rPr>
              <w:t>2</w:t>
            </w:r>
          </w:p>
        </w:tc>
      </w:tr>
    </w:tbl>
    <w:p w14:paraId="1D3819F6" w14:textId="77777777" w:rsidR="000835AC" w:rsidRPr="00C01B07" w:rsidRDefault="000835AC" w:rsidP="00C01B07">
      <w:pPr>
        <w:pStyle w:val="a4"/>
        <w:tabs>
          <w:tab w:val="left" w:pos="851"/>
          <w:tab w:val="left" w:pos="993"/>
          <w:tab w:val="left" w:pos="1134"/>
          <w:tab w:val="left" w:pos="1701"/>
        </w:tabs>
        <w:ind w:left="0" w:firstLine="709"/>
        <w:jc w:val="center"/>
        <w:rPr>
          <w:rFonts w:ascii="Times New Roman" w:hAnsi="Times New Roman" w:cs="Times New Roman"/>
          <w:b/>
          <w:sz w:val="28"/>
          <w:szCs w:val="28"/>
        </w:rPr>
      </w:pPr>
    </w:p>
    <w:p w14:paraId="0D7A93EC" w14:textId="3B4561B8" w:rsidR="00BA7BCB" w:rsidRDefault="000835AC" w:rsidP="00BA7BCB">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2.11. При подаче с использованием сертификата дополнительного образования Заявок на обучение по дополнительным общеобразовательным программам, включённым в реестры значимых программ, иных общеобразовательных программ, учреждение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w:t>
      </w:r>
      <w:r w:rsidR="00B851F7">
        <w:rPr>
          <w:rFonts w:ascii="Times New Roman" w:hAnsi="Times New Roman" w:cs="Times New Roman"/>
          <w:sz w:val="28"/>
          <w:szCs w:val="28"/>
        </w:rPr>
        <w:t xml:space="preserve"> на обучение по соответствующему сертификату дополнительного образования</w:t>
      </w:r>
      <w:r w:rsidR="00DC586B">
        <w:rPr>
          <w:rFonts w:ascii="Times New Roman" w:hAnsi="Times New Roman" w:cs="Times New Roman"/>
          <w:sz w:val="28"/>
          <w:szCs w:val="28"/>
        </w:rPr>
        <w:t>. 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объём оказываемых услуг превысит максимальное количество оказываемых услуг, установленное пунктом 2.10 настоящего Положения для соответствующего сертификата дополнительного образования, учреждение отклоняет поступившую заявку на обучение.</w:t>
      </w:r>
    </w:p>
    <w:p w14:paraId="6FC295AD" w14:textId="443BCAE6" w:rsidR="00D34BBA" w:rsidRDefault="00D34BBA" w:rsidP="00BA7BCB">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2.12. В случае если предоставлены не все документы, предусмотренные пунктом 2.9 или в Заявлении заполнены не все необходимые строки (в том числе, если не указан номер сертификата ребёнка в возрасте от 5 до 18 лет), указаны заведомо недостоверные сведения в заявлении ДЮЦ вправе отказать </w:t>
      </w:r>
      <w:r>
        <w:rPr>
          <w:rFonts w:ascii="Times New Roman" w:hAnsi="Times New Roman" w:cs="Times New Roman"/>
          <w:sz w:val="28"/>
          <w:szCs w:val="28"/>
        </w:rPr>
        <w:lastRenderedPageBreak/>
        <w:t>Заявителю</w:t>
      </w:r>
      <w:r w:rsidR="00C50B95">
        <w:rPr>
          <w:rFonts w:ascii="Times New Roman" w:hAnsi="Times New Roman" w:cs="Times New Roman"/>
          <w:sz w:val="28"/>
          <w:szCs w:val="28"/>
        </w:rPr>
        <w:t xml:space="preserve"> в зачислении на обучение по дополнительным общеобразовательным программам.</w:t>
      </w:r>
    </w:p>
    <w:p w14:paraId="272F29C3" w14:textId="28D1DF4A" w:rsidR="00904BFA" w:rsidRDefault="00C50B95" w:rsidP="00BA7BCB">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2.13. 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отсутствия</w:t>
      </w:r>
      <w:r w:rsidR="00065909">
        <w:rPr>
          <w:rFonts w:ascii="Times New Roman" w:hAnsi="Times New Roman" w:cs="Times New Roman"/>
          <w:sz w:val="28"/>
          <w:szCs w:val="28"/>
        </w:rPr>
        <w:t xml:space="preserve"> доступного </w:t>
      </w:r>
      <w:r w:rsidR="00904BFA">
        <w:rPr>
          <w:rFonts w:ascii="Times New Roman" w:hAnsi="Times New Roman" w:cs="Times New Roman"/>
          <w:sz w:val="28"/>
          <w:szCs w:val="28"/>
        </w:rPr>
        <w:t>обеспечения сертификата дополнительного образования является ос</w:t>
      </w:r>
      <w:r w:rsidR="00EB4BC1">
        <w:rPr>
          <w:rFonts w:ascii="Times New Roman" w:hAnsi="Times New Roman" w:cs="Times New Roman"/>
          <w:sz w:val="28"/>
          <w:szCs w:val="28"/>
        </w:rPr>
        <w:t>н</w:t>
      </w:r>
      <w:r w:rsidR="00904BFA">
        <w:rPr>
          <w:rFonts w:ascii="Times New Roman" w:hAnsi="Times New Roman" w:cs="Times New Roman"/>
          <w:sz w:val="28"/>
          <w:szCs w:val="28"/>
        </w:rPr>
        <w:t>ованием для отказа в зачислении ребёнка на обучение выбранной программе с использованием сертификата дополнительного образования.</w:t>
      </w:r>
    </w:p>
    <w:p w14:paraId="5BCBBCDE" w14:textId="093F1221" w:rsidR="00C50B95" w:rsidRDefault="00904BFA" w:rsidP="00BA7BCB">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2.14. В зачислении на дополнительную общеобразовательную программу в </w:t>
      </w:r>
      <w:r w:rsidR="001F26FF">
        <w:rPr>
          <w:rFonts w:ascii="Times New Roman" w:hAnsi="Times New Roman" w:cs="Times New Roman"/>
          <w:sz w:val="28"/>
          <w:szCs w:val="28"/>
        </w:rPr>
        <w:t>ДЮЦ</w:t>
      </w:r>
      <w:r>
        <w:rPr>
          <w:rFonts w:ascii="Times New Roman" w:hAnsi="Times New Roman" w:cs="Times New Roman"/>
          <w:sz w:val="28"/>
          <w:szCs w:val="28"/>
        </w:rPr>
        <w:t xml:space="preserve"> так же может быть отказано по следующим основаниям:</w:t>
      </w:r>
    </w:p>
    <w:p w14:paraId="4E611B21" w14:textId="7D2FAE08" w:rsidR="00904BFA" w:rsidRDefault="00904BFA" w:rsidP="00904BFA">
      <w:pPr>
        <w:pStyle w:val="a4"/>
        <w:numPr>
          <w:ilvl w:val="0"/>
          <w:numId w:val="4"/>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свободных мест в группах;</w:t>
      </w:r>
    </w:p>
    <w:p w14:paraId="29345B06" w14:textId="1101A821" w:rsidR="00904BFA" w:rsidRDefault="00904BFA" w:rsidP="00904BFA">
      <w:pPr>
        <w:pStyle w:val="a4"/>
        <w:numPr>
          <w:ilvl w:val="0"/>
          <w:numId w:val="4"/>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наличие медицинских противопоказаний или возрастных ограничений к освоению выбранной дополнительной общеобразовательной программы;</w:t>
      </w:r>
    </w:p>
    <w:p w14:paraId="079BAC1E" w14:textId="53A72366" w:rsidR="00904BFA" w:rsidRDefault="00904BFA" w:rsidP="00904BFA">
      <w:pPr>
        <w:pStyle w:val="a4"/>
        <w:numPr>
          <w:ilvl w:val="0"/>
          <w:numId w:val="4"/>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родителем (законным представителем) ребёнка заведомо недостоверных сведений при подаче заявления;</w:t>
      </w:r>
    </w:p>
    <w:p w14:paraId="233E8039" w14:textId="3817A883" w:rsidR="00904BFA" w:rsidRDefault="00904BFA" w:rsidP="00904BFA">
      <w:pPr>
        <w:pStyle w:val="a4"/>
        <w:numPr>
          <w:ilvl w:val="0"/>
          <w:numId w:val="4"/>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согласия родителя (законного представителя</w:t>
      </w:r>
      <w:r w:rsidR="00A229CC">
        <w:rPr>
          <w:rFonts w:ascii="Times New Roman" w:hAnsi="Times New Roman" w:cs="Times New Roman"/>
          <w:sz w:val="28"/>
          <w:szCs w:val="28"/>
        </w:rPr>
        <w:t>) ребёнка с условиями включения ребёнка в систему персонифицированного финансирования и персонифицированного учёта.</w:t>
      </w:r>
    </w:p>
    <w:p w14:paraId="40BB5E8E" w14:textId="5AA76E46" w:rsidR="00FF5E50" w:rsidRDefault="00A229CC" w:rsidP="00A229CC">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2.15. При отсут</w:t>
      </w:r>
      <w:r w:rsidR="00EB4BC1">
        <w:rPr>
          <w:rFonts w:ascii="Times New Roman" w:hAnsi="Times New Roman" w:cs="Times New Roman"/>
          <w:sz w:val="28"/>
          <w:szCs w:val="28"/>
        </w:rPr>
        <w:t>ст</w:t>
      </w:r>
      <w:r>
        <w:rPr>
          <w:rFonts w:ascii="Times New Roman" w:hAnsi="Times New Roman" w:cs="Times New Roman"/>
          <w:sz w:val="28"/>
          <w:szCs w:val="28"/>
        </w:rPr>
        <w:t xml:space="preserve">вии оснований для отклонения заявки на обучение, предусмотренных пунктом 2.9 настоящего Положения, учреждение рассматривает заявку на соответствие требованиям, установленным Положением и в случае выполнения условий порядка Положения зачисляет ребёнка на обучение. Если при этом используемый сертификат имеет статус сертификата персонифицированного финансирования, то </w:t>
      </w:r>
      <w:r w:rsidR="00454DFD">
        <w:rPr>
          <w:rFonts w:ascii="Times New Roman" w:hAnsi="Times New Roman" w:cs="Times New Roman"/>
          <w:sz w:val="28"/>
          <w:szCs w:val="28"/>
        </w:rPr>
        <w:t xml:space="preserve">зачисление </w:t>
      </w:r>
      <w:r w:rsidR="00FF5E50">
        <w:rPr>
          <w:rFonts w:ascii="Times New Roman" w:hAnsi="Times New Roman" w:cs="Times New Roman"/>
          <w:sz w:val="28"/>
          <w:szCs w:val="28"/>
        </w:rPr>
        <w:t>происходит по результатам заключения соответствующего договора (в электронной форме) об обучении.</w:t>
      </w:r>
    </w:p>
    <w:p w14:paraId="4070AF13" w14:textId="77777777" w:rsidR="0052785D" w:rsidRDefault="00FF5E50" w:rsidP="00A229CC">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2.16. При зачислении ребёнка на обучение на платной основе при наличии у ребёнка сертификата дополнительного образования </w:t>
      </w:r>
      <w:r w:rsidR="0052785D">
        <w:rPr>
          <w:rFonts w:ascii="Times New Roman" w:hAnsi="Times New Roman" w:cs="Times New Roman"/>
          <w:sz w:val="28"/>
          <w:szCs w:val="28"/>
        </w:rPr>
        <w:t xml:space="preserve">учреждение информирует об указанном зачислении на обучение уполномоченный орган независимо от факта использования сертификата дополнительного образования </w:t>
      </w:r>
      <w:r>
        <w:rPr>
          <w:rFonts w:ascii="Times New Roman" w:hAnsi="Times New Roman" w:cs="Times New Roman"/>
          <w:sz w:val="28"/>
          <w:szCs w:val="28"/>
        </w:rPr>
        <w:t>для оплаты по договору</w:t>
      </w:r>
      <w:r w:rsidR="0052785D">
        <w:rPr>
          <w:rFonts w:ascii="Times New Roman" w:hAnsi="Times New Roman" w:cs="Times New Roman"/>
          <w:sz w:val="28"/>
          <w:szCs w:val="28"/>
        </w:rPr>
        <w:t>.</w:t>
      </w:r>
    </w:p>
    <w:p w14:paraId="27A0809F" w14:textId="643E5330" w:rsidR="0052785D" w:rsidRDefault="0052785D" w:rsidP="00A229CC">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2.17. Приём обучающихся с ограниченными возможностями здоровья, детей-инвалидов, и</w:t>
      </w:r>
      <w:r w:rsidR="00EB4BC1">
        <w:rPr>
          <w:rFonts w:ascii="Times New Roman" w:hAnsi="Times New Roman" w:cs="Times New Roman"/>
          <w:sz w:val="28"/>
          <w:szCs w:val="28"/>
        </w:rPr>
        <w:t>н</w:t>
      </w:r>
      <w:r>
        <w:rPr>
          <w:rFonts w:ascii="Times New Roman" w:hAnsi="Times New Roman" w:cs="Times New Roman"/>
          <w:sz w:val="28"/>
          <w:szCs w:val="28"/>
        </w:rPr>
        <w:t>валидов производится на основании заявления обучающихся, достигших 14 лет, или родителей (законных представителей) несовершеннолетнего обучающегося при наличии заключения психолого-медико-педагогической комиссии и индивидуальной программы реабилитации.</w:t>
      </w:r>
    </w:p>
    <w:p w14:paraId="6412FBD0" w14:textId="682E65F7" w:rsidR="0094037C" w:rsidRDefault="0052785D" w:rsidP="00A229CC">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2.18. Дог</w:t>
      </w:r>
      <w:r w:rsidR="0094037C">
        <w:rPr>
          <w:rFonts w:ascii="Times New Roman" w:hAnsi="Times New Roman" w:cs="Times New Roman"/>
          <w:sz w:val="28"/>
          <w:szCs w:val="28"/>
        </w:rPr>
        <w:t>овор об оказании платных образовательных услуг заключается в простой письменной форме в случае обучения за с</w:t>
      </w:r>
      <w:r w:rsidR="00EB4BC1">
        <w:rPr>
          <w:rFonts w:ascii="Times New Roman" w:hAnsi="Times New Roman" w:cs="Times New Roman"/>
          <w:sz w:val="28"/>
          <w:szCs w:val="28"/>
        </w:rPr>
        <w:t>ч</w:t>
      </w:r>
      <w:r w:rsidR="0094037C">
        <w:rPr>
          <w:rFonts w:ascii="Times New Roman" w:hAnsi="Times New Roman" w:cs="Times New Roman"/>
          <w:sz w:val="28"/>
          <w:szCs w:val="28"/>
        </w:rPr>
        <w:t xml:space="preserve">ёт средств физического и (или) юридического лица между: ДЮЦ и лицом, зачисляемым на обучение </w:t>
      </w:r>
      <w:r w:rsidR="0094037C">
        <w:rPr>
          <w:rFonts w:ascii="Times New Roman" w:hAnsi="Times New Roman" w:cs="Times New Roman"/>
          <w:sz w:val="28"/>
          <w:szCs w:val="28"/>
        </w:rPr>
        <w:lastRenderedPageBreak/>
        <w:t>(родителями (законными представителями) несовершеннолетнего лица); ДЮЦ, лицом, зачисляемым на обучение, и физическим или юридическим лицом, обязующимся оплатить обучение лица, зачисляемого на обучение.</w:t>
      </w:r>
    </w:p>
    <w:p w14:paraId="4540AE06" w14:textId="312E80D1" w:rsidR="0094037C" w:rsidRDefault="0094037C" w:rsidP="00A229CC">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2.19. В договоре об оказании платных образовательных услуг указываются основные характеристики образовательной программы, в том числе вид, уровень и (или) напр</w:t>
      </w:r>
      <w:r w:rsidR="009C5722">
        <w:rPr>
          <w:rFonts w:ascii="Times New Roman" w:hAnsi="Times New Roman" w:cs="Times New Roman"/>
          <w:sz w:val="28"/>
          <w:szCs w:val="28"/>
        </w:rPr>
        <w:t>а</w:t>
      </w:r>
      <w:r>
        <w:rPr>
          <w:rFonts w:ascii="Times New Roman" w:hAnsi="Times New Roman" w:cs="Times New Roman"/>
          <w:sz w:val="28"/>
          <w:szCs w:val="28"/>
        </w:rPr>
        <w:t>вленность образовательной программы (часть образовательной программы определённого уровня, вида и (или) напр</w:t>
      </w:r>
      <w:r w:rsidR="009C5722">
        <w:rPr>
          <w:rFonts w:ascii="Times New Roman" w:hAnsi="Times New Roman" w:cs="Times New Roman"/>
          <w:sz w:val="28"/>
          <w:szCs w:val="28"/>
        </w:rPr>
        <w:t>а</w:t>
      </w:r>
      <w:r>
        <w:rPr>
          <w:rFonts w:ascii="Times New Roman" w:hAnsi="Times New Roman" w:cs="Times New Roman"/>
          <w:sz w:val="28"/>
          <w:szCs w:val="28"/>
        </w:rPr>
        <w:t>вленности), форма обучения, срок освоения образовательной программы (продолжительность обучения).</w:t>
      </w:r>
    </w:p>
    <w:p w14:paraId="051459C2" w14:textId="532574F5" w:rsidR="00F72444" w:rsidRDefault="0094037C" w:rsidP="00A229CC">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2.20. В договоре об оказании платных образовательных</w:t>
      </w:r>
      <w:r w:rsidR="007B52C3">
        <w:rPr>
          <w:rFonts w:ascii="Times New Roman" w:hAnsi="Times New Roman" w:cs="Times New Roman"/>
          <w:sz w:val="28"/>
          <w:szCs w:val="28"/>
        </w:rPr>
        <w:t xml:space="preserve"> услуг, заключаемом при приёме на обучение за счёт средств физического и (или) юридического лица (далее – договор об оказании платных образовательных услуг), указывается полная стоимость платных образовательных услуг и порядок их оплаты. Увеличение стоимости платных образовательных услуг после заключения договора не допускаются, за исключением</w:t>
      </w:r>
      <w:r w:rsidR="00F72444">
        <w:rPr>
          <w:rFonts w:ascii="Times New Roman" w:hAnsi="Times New Roman" w:cs="Times New Roman"/>
          <w:sz w:val="28"/>
          <w:szCs w:val="28"/>
        </w:rPr>
        <w:t xml:space="preserve"> </w:t>
      </w:r>
      <w:r w:rsidR="00EA696B">
        <w:rPr>
          <w:rFonts w:ascii="Times New Roman" w:hAnsi="Times New Roman" w:cs="Times New Roman"/>
          <w:sz w:val="28"/>
          <w:szCs w:val="28"/>
        </w:rPr>
        <w:t>увеличения стоимости указанных услуг с учётом</w:t>
      </w:r>
      <w:r w:rsidR="00F72444">
        <w:rPr>
          <w:rFonts w:ascii="Times New Roman" w:hAnsi="Times New Roman" w:cs="Times New Roman"/>
          <w:sz w:val="28"/>
          <w:szCs w:val="28"/>
        </w:rPr>
        <w:t xml:space="preserve"> уровня инфляции, предусмотренного основными характеристиками федерального бюджета на очередной финансовый год и пл</w:t>
      </w:r>
      <w:r w:rsidR="00986FB5">
        <w:rPr>
          <w:rFonts w:ascii="Times New Roman" w:hAnsi="Times New Roman" w:cs="Times New Roman"/>
          <w:sz w:val="28"/>
          <w:szCs w:val="28"/>
        </w:rPr>
        <w:t>а</w:t>
      </w:r>
      <w:r w:rsidR="00F72444">
        <w:rPr>
          <w:rFonts w:ascii="Times New Roman" w:hAnsi="Times New Roman" w:cs="Times New Roman"/>
          <w:sz w:val="28"/>
          <w:szCs w:val="28"/>
        </w:rPr>
        <w:t>новый период.</w:t>
      </w:r>
    </w:p>
    <w:p w14:paraId="6D23F426" w14:textId="77777777" w:rsidR="00F72444" w:rsidRDefault="00F72444" w:rsidP="00A229CC">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2.21. Сведения, указанные в договоре об оказании платных образовательных услуг, должны соответствовать информации, размещённой на официальном сайте ДЮЦ в сети «Интернет» на дату заключения договора.</w:t>
      </w:r>
    </w:p>
    <w:p w14:paraId="7DAE9E4F" w14:textId="5F04CE9E" w:rsidR="00A22579" w:rsidRDefault="00F72444" w:rsidP="00A229CC">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2.22. При наличии свободных мест в ДЮЦ, соответствующего уровня подготовки</w:t>
      </w:r>
      <w:r w:rsidR="00140501">
        <w:rPr>
          <w:rFonts w:ascii="Times New Roman" w:hAnsi="Times New Roman" w:cs="Times New Roman"/>
          <w:sz w:val="28"/>
          <w:szCs w:val="28"/>
        </w:rPr>
        <w:t xml:space="preserve"> поступающих</w:t>
      </w:r>
      <w:r w:rsidR="00986FB5">
        <w:rPr>
          <w:rFonts w:ascii="Times New Roman" w:hAnsi="Times New Roman" w:cs="Times New Roman"/>
          <w:sz w:val="28"/>
          <w:szCs w:val="28"/>
        </w:rPr>
        <w:t xml:space="preserve"> </w:t>
      </w:r>
      <w:r w:rsidR="00A22579">
        <w:rPr>
          <w:rFonts w:ascii="Times New Roman" w:hAnsi="Times New Roman" w:cs="Times New Roman"/>
          <w:sz w:val="28"/>
          <w:szCs w:val="28"/>
        </w:rPr>
        <w:t>допускается зачисление обучающихся на второй и последующие года обучения.</w:t>
      </w:r>
    </w:p>
    <w:p w14:paraId="0AED9C24" w14:textId="77777777" w:rsidR="00A22579" w:rsidRDefault="00A22579" w:rsidP="00A229CC">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2.23. При наличии свободных мест в ДЮЦ допускается приём обучающихся в течение всего учебного года.</w:t>
      </w:r>
    </w:p>
    <w:p w14:paraId="6F78193B" w14:textId="1C4BEFE4" w:rsidR="000731F6" w:rsidRDefault="00A22579" w:rsidP="00A229CC">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2.24. ДЮЦ </w:t>
      </w:r>
      <w:r w:rsidR="000731F6">
        <w:rPr>
          <w:rFonts w:ascii="Times New Roman" w:hAnsi="Times New Roman" w:cs="Times New Roman"/>
          <w:sz w:val="28"/>
          <w:szCs w:val="28"/>
        </w:rPr>
        <w:t>при зачислении</w:t>
      </w:r>
      <w:r>
        <w:rPr>
          <w:rFonts w:ascii="Times New Roman" w:hAnsi="Times New Roman" w:cs="Times New Roman"/>
          <w:sz w:val="28"/>
          <w:szCs w:val="28"/>
        </w:rPr>
        <w:t xml:space="preserve"> на дополнительную общеобразовательную программу обязано ознакомить Заявителя с Уставом ДЮЦ, лицензией на осуществление образовательной деятельности, с дополнительными общеобразовательн</w:t>
      </w:r>
      <w:r w:rsidR="000731F6">
        <w:rPr>
          <w:rFonts w:ascii="Times New Roman" w:hAnsi="Times New Roman" w:cs="Times New Roman"/>
          <w:sz w:val="28"/>
          <w:szCs w:val="28"/>
        </w:rPr>
        <w:t>ыми программами и другими документами, регламентирующими организацию и осуществление образовательной деятельности, права и обязанности обучающихся. Факт такого ознакомления фиксируется в заявлении о приёме (Приложение 1</w:t>
      </w:r>
      <w:r w:rsidR="00F85B40">
        <w:rPr>
          <w:rFonts w:ascii="Times New Roman" w:hAnsi="Times New Roman" w:cs="Times New Roman"/>
          <w:sz w:val="28"/>
          <w:szCs w:val="28"/>
        </w:rPr>
        <w:t>, 2</w:t>
      </w:r>
      <w:r w:rsidR="000731F6">
        <w:rPr>
          <w:rFonts w:ascii="Times New Roman" w:hAnsi="Times New Roman" w:cs="Times New Roman"/>
          <w:sz w:val="28"/>
          <w:szCs w:val="28"/>
        </w:rPr>
        <w:t>) и заверяется личной подписью Заявителя.</w:t>
      </w:r>
    </w:p>
    <w:p w14:paraId="049CD38A" w14:textId="6B444F30" w:rsidR="000731F6" w:rsidRDefault="000731F6" w:rsidP="000731F6">
      <w:pPr>
        <w:pStyle w:val="a4"/>
        <w:tabs>
          <w:tab w:val="left" w:pos="851"/>
          <w:tab w:val="left" w:pos="993"/>
        </w:tabs>
        <w:ind w:left="0" w:firstLine="709"/>
        <w:jc w:val="center"/>
        <w:rPr>
          <w:rFonts w:ascii="Times New Roman" w:hAnsi="Times New Roman" w:cs="Times New Roman"/>
          <w:sz w:val="28"/>
          <w:szCs w:val="28"/>
        </w:rPr>
      </w:pPr>
    </w:p>
    <w:p w14:paraId="369ED235" w14:textId="53EC186C" w:rsidR="000731F6" w:rsidRDefault="000731F6" w:rsidP="000731F6">
      <w:pPr>
        <w:pStyle w:val="a4"/>
        <w:tabs>
          <w:tab w:val="left" w:pos="851"/>
          <w:tab w:val="left" w:pos="993"/>
        </w:tabs>
        <w:ind w:left="0" w:firstLine="709"/>
        <w:jc w:val="center"/>
        <w:rPr>
          <w:rFonts w:ascii="Times New Roman" w:hAnsi="Times New Roman" w:cs="Times New Roman"/>
          <w:b/>
          <w:sz w:val="28"/>
          <w:szCs w:val="28"/>
        </w:rPr>
      </w:pPr>
      <w:r>
        <w:rPr>
          <w:rFonts w:ascii="Times New Roman" w:hAnsi="Times New Roman" w:cs="Times New Roman"/>
          <w:b/>
          <w:sz w:val="28"/>
          <w:szCs w:val="28"/>
        </w:rPr>
        <w:t>3. Порядок комплектования групп</w:t>
      </w:r>
    </w:p>
    <w:p w14:paraId="2371C50C" w14:textId="567767A7" w:rsidR="000731F6" w:rsidRDefault="000731F6" w:rsidP="000731F6">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Комплектование групп на обучение по дополнительным общеразвивающим программам на новый учебный год производится с 15 мая по 15 сентября ежегодно, в остальное время проводится </w:t>
      </w:r>
      <w:proofErr w:type="spellStart"/>
      <w:r>
        <w:rPr>
          <w:rFonts w:ascii="Times New Roman" w:hAnsi="Times New Roman" w:cs="Times New Roman"/>
          <w:sz w:val="28"/>
          <w:szCs w:val="28"/>
        </w:rPr>
        <w:t>документокомплектование</w:t>
      </w:r>
      <w:proofErr w:type="spellEnd"/>
      <w:r>
        <w:rPr>
          <w:rFonts w:ascii="Times New Roman" w:hAnsi="Times New Roman" w:cs="Times New Roman"/>
          <w:sz w:val="28"/>
          <w:szCs w:val="28"/>
        </w:rPr>
        <w:t>.</w:t>
      </w:r>
    </w:p>
    <w:p w14:paraId="5027D375" w14:textId="503BA43C" w:rsidR="000731F6" w:rsidRDefault="000731F6" w:rsidP="000731F6">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Наполняемость групп определяется </w:t>
      </w:r>
      <w:r w:rsidR="00FD39E5">
        <w:rPr>
          <w:rFonts w:ascii="Times New Roman" w:hAnsi="Times New Roman" w:cs="Times New Roman"/>
          <w:sz w:val="28"/>
          <w:szCs w:val="28"/>
        </w:rPr>
        <w:t>самой образовательной программой.</w:t>
      </w:r>
    </w:p>
    <w:p w14:paraId="1B187CB9" w14:textId="263B2BFE" w:rsidR="00FD39E5" w:rsidRDefault="00FD39E5" w:rsidP="000731F6">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3.3. Деятельность детей в учреждении осуществляется в одновозрастных и раз</w:t>
      </w:r>
      <w:r w:rsidR="00EB4BC1">
        <w:rPr>
          <w:rFonts w:ascii="Times New Roman" w:hAnsi="Times New Roman" w:cs="Times New Roman"/>
          <w:sz w:val="28"/>
          <w:szCs w:val="28"/>
        </w:rPr>
        <w:t>но</w:t>
      </w:r>
      <w:r>
        <w:rPr>
          <w:rFonts w:ascii="Times New Roman" w:hAnsi="Times New Roman" w:cs="Times New Roman"/>
          <w:sz w:val="28"/>
          <w:szCs w:val="28"/>
        </w:rPr>
        <w:t>возрастных группах и определяется самой образовательной программой (группа, кружок и другие).</w:t>
      </w:r>
    </w:p>
    <w:p w14:paraId="328D4031" w14:textId="6FE4564A" w:rsidR="00FD39E5" w:rsidRDefault="00FD39E5" w:rsidP="000731F6">
      <w:pPr>
        <w:pStyle w:val="a4"/>
        <w:tabs>
          <w:tab w:val="left" w:pos="851"/>
          <w:tab w:val="left" w:pos="993"/>
        </w:tabs>
        <w:ind w:left="0" w:firstLine="709"/>
        <w:jc w:val="both"/>
        <w:rPr>
          <w:rFonts w:ascii="Times New Roman" w:hAnsi="Times New Roman" w:cs="Times New Roman"/>
          <w:sz w:val="28"/>
          <w:szCs w:val="28"/>
        </w:rPr>
      </w:pPr>
    </w:p>
    <w:p w14:paraId="25CF4175" w14:textId="68787290" w:rsidR="00FD39E5" w:rsidRDefault="00FD39E5" w:rsidP="00FD39E5">
      <w:pPr>
        <w:pStyle w:val="a4"/>
        <w:tabs>
          <w:tab w:val="left" w:pos="851"/>
          <w:tab w:val="left" w:pos="993"/>
        </w:tabs>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4. Сохранение места в </w:t>
      </w:r>
      <w:r w:rsidR="00986FB5">
        <w:rPr>
          <w:rFonts w:ascii="Times New Roman" w:hAnsi="Times New Roman" w:cs="Times New Roman"/>
          <w:b/>
          <w:sz w:val="28"/>
          <w:szCs w:val="28"/>
        </w:rPr>
        <w:t>ДЮЦ</w:t>
      </w:r>
    </w:p>
    <w:p w14:paraId="1238E307" w14:textId="7B214991" w:rsidR="00FD39E5" w:rsidRDefault="00FD39E5" w:rsidP="00FD39E5">
      <w:pPr>
        <w:pStyle w:val="a4"/>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4.1. Место за обучающимся в учреждении сохраняется на время его отсутствия в случаях: </w:t>
      </w:r>
    </w:p>
    <w:p w14:paraId="5E1C7D58" w14:textId="03789A4C" w:rsidR="00FD39E5" w:rsidRDefault="00FD39E5" w:rsidP="00FD39E5">
      <w:pPr>
        <w:pStyle w:val="a4"/>
        <w:numPr>
          <w:ilvl w:val="0"/>
          <w:numId w:val="4"/>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болезни;</w:t>
      </w:r>
    </w:p>
    <w:p w14:paraId="44C3FA79" w14:textId="482FFE1C" w:rsidR="00FD39E5" w:rsidRDefault="00FD39E5" w:rsidP="00FD39E5">
      <w:pPr>
        <w:pStyle w:val="a4"/>
        <w:numPr>
          <w:ilvl w:val="0"/>
          <w:numId w:val="4"/>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прохождения санаторно-курортного лечения;</w:t>
      </w:r>
    </w:p>
    <w:p w14:paraId="74344F50" w14:textId="47137ED9" w:rsidR="00FD39E5" w:rsidRPr="00FD39E5" w:rsidRDefault="000803D8" w:rsidP="00FD39E5">
      <w:pPr>
        <w:pStyle w:val="a4"/>
        <w:numPr>
          <w:ilvl w:val="0"/>
          <w:numId w:val="4"/>
        </w:numPr>
        <w:tabs>
          <w:tab w:val="left" w:pos="851"/>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заявления от родител</w:t>
      </w:r>
      <w:r w:rsidR="00EB4BC1">
        <w:rPr>
          <w:rFonts w:ascii="Times New Roman" w:hAnsi="Times New Roman" w:cs="Times New Roman"/>
          <w:sz w:val="28"/>
          <w:szCs w:val="28"/>
        </w:rPr>
        <w:t>е</w:t>
      </w:r>
      <w:r>
        <w:rPr>
          <w:rFonts w:ascii="Times New Roman" w:hAnsi="Times New Roman" w:cs="Times New Roman"/>
          <w:sz w:val="28"/>
          <w:szCs w:val="28"/>
        </w:rPr>
        <w:t>й обучающегося считается подтверждением уважительной причины отсутствия ребёнка.</w:t>
      </w:r>
    </w:p>
    <w:p w14:paraId="7EA87F14" w14:textId="0F6BF894" w:rsidR="00A229CC" w:rsidRPr="000731F6" w:rsidRDefault="00A229CC" w:rsidP="000731F6">
      <w:pPr>
        <w:pStyle w:val="a4"/>
        <w:tabs>
          <w:tab w:val="left" w:pos="851"/>
          <w:tab w:val="left" w:pos="993"/>
        </w:tabs>
        <w:ind w:left="0" w:firstLine="709"/>
        <w:jc w:val="center"/>
        <w:rPr>
          <w:rFonts w:ascii="Times New Roman" w:hAnsi="Times New Roman" w:cs="Times New Roman"/>
          <w:b/>
          <w:sz w:val="28"/>
          <w:szCs w:val="28"/>
        </w:rPr>
      </w:pPr>
    </w:p>
    <w:p w14:paraId="3E795FCF" w14:textId="260A113E" w:rsidR="00BA7BCB" w:rsidRPr="00BA7BCB" w:rsidRDefault="00BA7BCB" w:rsidP="000731F6">
      <w:pPr>
        <w:pStyle w:val="a4"/>
        <w:tabs>
          <w:tab w:val="left" w:pos="851"/>
          <w:tab w:val="left" w:pos="993"/>
        </w:tabs>
        <w:ind w:left="0" w:firstLine="709"/>
        <w:jc w:val="center"/>
        <w:rPr>
          <w:rFonts w:ascii="Times New Roman" w:hAnsi="Times New Roman" w:cs="Times New Roman"/>
          <w:sz w:val="28"/>
          <w:szCs w:val="28"/>
        </w:rPr>
      </w:pPr>
    </w:p>
    <w:p w14:paraId="210F8D65" w14:textId="05FAB18A" w:rsidR="00AF3E1C" w:rsidRDefault="00AF3E1C"/>
    <w:p w14:paraId="7D79BECA" w14:textId="42994C69" w:rsidR="00986FB5" w:rsidRDefault="00986FB5"/>
    <w:p w14:paraId="0E1529E5" w14:textId="5CF4F02F" w:rsidR="00986FB5" w:rsidRDefault="00986FB5"/>
    <w:p w14:paraId="3BAF2B8B" w14:textId="4A263F9F" w:rsidR="00986FB5" w:rsidRDefault="00986FB5"/>
    <w:p w14:paraId="3863A595" w14:textId="61D41167" w:rsidR="00986FB5" w:rsidRDefault="00986FB5"/>
    <w:p w14:paraId="1FAC992D" w14:textId="3B7D1762" w:rsidR="00986FB5" w:rsidRDefault="00986FB5"/>
    <w:p w14:paraId="48F6E1BE" w14:textId="423F1961" w:rsidR="00986FB5" w:rsidRDefault="00986FB5"/>
    <w:p w14:paraId="09BD7289" w14:textId="43DFB282" w:rsidR="00986FB5" w:rsidRDefault="00986FB5"/>
    <w:p w14:paraId="77CFFCAA" w14:textId="011D04FD" w:rsidR="00986FB5" w:rsidRDefault="00986FB5"/>
    <w:p w14:paraId="515521DF" w14:textId="4A013830" w:rsidR="00986FB5" w:rsidRDefault="00986FB5"/>
    <w:p w14:paraId="2BD55604" w14:textId="3251A35B" w:rsidR="00986FB5" w:rsidRDefault="00986FB5"/>
    <w:p w14:paraId="4EA6F2D9" w14:textId="77777777" w:rsidR="00986FB5" w:rsidRDefault="00986FB5" w:rsidP="00986FB5">
      <w:pPr>
        <w:spacing w:after="0"/>
        <w:ind w:right="422"/>
      </w:pPr>
    </w:p>
    <w:p w14:paraId="0E03C183" w14:textId="77777777" w:rsidR="004B0182" w:rsidRDefault="004B0182" w:rsidP="00986FB5">
      <w:pPr>
        <w:spacing w:after="0"/>
        <w:ind w:right="422"/>
        <w:jc w:val="right"/>
        <w:rPr>
          <w:rFonts w:ascii="Times New Roman" w:hAnsi="Times New Roman" w:cs="Times New Roman"/>
          <w:sz w:val="24"/>
          <w:szCs w:val="24"/>
        </w:rPr>
      </w:pPr>
    </w:p>
    <w:p w14:paraId="08434332" w14:textId="77777777" w:rsidR="004B0182" w:rsidRDefault="004B0182" w:rsidP="00986FB5">
      <w:pPr>
        <w:spacing w:after="0"/>
        <w:ind w:right="422"/>
        <w:jc w:val="right"/>
        <w:rPr>
          <w:rFonts w:ascii="Times New Roman" w:hAnsi="Times New Roman" w:cs="Times New Roman"/>
          <w:sz w:val="24"/>
          <w:szCs w:val="24"/>
        </w:rPr>
      </w:pPr>
    </w:p>
    <w:p w14:paraId="13BA053C" w14:textId="77777777" w:rsidR="004B0182" w:rsidRDefault="004B0182" w:rsidP="00986FB5">
      <w:pPr>
        <w:spacing w:after="0"/>
        <w:ind w:right="422"/>
        <w:jc w:val="right"/>
        <w:rPr>
          <w:rFonts w:ascii="Times New Roman" w:hAnsi="Times New Roman" w:cs="Times New Roman"/>
          <w:sz w:val="24"/>
          <w:szCs w:val="24"/>
        </w:rPr>
      </w:pPr>
    </w:p>
    <w:p w14:paraId="39E07360" w14:textId="77777777" w:rsidR="004B0182" w:rsidRDefault="004B0182" w:rsidP="00986FB5">
      <w:pPr>
        <w:spacing w:after="0"/>
        <w:ind w:right="422"/>
        <w:jc w:val="right"/>
        <w:rPr>
          <w:rFonts w:ascii="Times New Roman" w:hAnsi="Times New Roman" w:cs="Times New Roman"/>
          <w:sz w:val="24"/>
          <w:szCs w:val="24"/>
        </w:rPr>
      </w:pPr>
    </w:p>
    <w:p w14:paraId="71C01908" w14:textId="77777777" w:rsidR="004B0182" w:rsidRDefault="004B0182" w:rsidP="00986FB5">
      <w:pPr>
        <w:spacing w:after="0"/>
        <w:ind w:right="422"/>
        <w:jc w:val="right"/>
        <w:rPr>
          <w:rFonts w:ascii="Times New Roman" w:hAnsi="Times New Roman" w:cs="Times New Roman"/>
          <w:sz w:val="24"/>
          <w:szCs w:val="24"/>
        </w:rPr>
      </w:pPr>
    </w:p>
    <w:p w14:paraId="4F8AE02A" w14:textId="77777777" w:rsidR="004B0182" w:rsidRDefault="004B0182" w:rsidP="00986FB5">
      <w:pPr>
        <w:spacing w:after="0"/>
        <w:ind w:right="422"/>
        <w:jc w:val="right"/>
        <w:rPr>
          <w:rFonts w:ascii="Times New Roman" w:hAnsi="Times New Roman" w:cs="Times New Roman"/>
          <w:sz w:val="24"/>
          <w:szCs w:val="24"/>
        </w:rPr>
      </w:pPr>
    </w:p>
    <w:p w14:paraId="67343BFD" w14:textId="77777777" w:rsidR="004B0182" w:rsidRDefault="004B0182" w:rsidP="00986FB5">
      <w:pPr>
        <w:spacing w:after="0"/>
        <w:ind w:right="422"/>
        <w:jc w:val="right"/>
        <w:rPr>
          <w:rFonts w:ascii="Times New Roman" w:hAnsi="Times New Roman" w:cs="Times New Roman"/>
          <w:sz w:val="24"/>
          <w:szCs w:val="24"/>
        </w:rPr>
      </w:pPr>
    </w:p>
    <w:p w14:paraId="25AFD84C" w14:textId="77777777" w:rsidR="004B0182" w:rsidRDefault="004B0182" w:rsidP="00986FB5">
      <w:pPr>
        <w:spacing w:after="0"/>
        <w:ind w:right="422"/>
        <w:jc w:val="right"/>
        <w:rPr>
          <w:rFonts w:ascii="Times New Roman" w:hAnsi="Times New Roman" w:cs="Times New Roman"/>
          <w:sz w:val="24"/>
          <w:szCs w:val="24"/>
        </w:rPr>
      </w:pPr>
    </w:p>
    <w:p w14:paraId="1C85D9D5" w14:textId="77777777" w:rsidR="004B0182" w:rsidRDefault="004B0182" w:rsidP="00986FB5">
      <w:pPr>
        <w:spacing w:after="0"/>
        <w:ind w:right="422"/>
        <w:jc w:val="right"/>
        <w:rPr>
          <w:rFonts w:ascii="Times New Roman" w:hAnsi="Times New Roman" w:cs="Times New Roman"/>
          <w:sz w:val="24"/>
          <w:szCs w:val="24"/>
        </w:rPr>
      </w:pPr>
    </w:p>
    <w:p w14:paraId="39AD0D01" w14:textId="77777777" w:rsidR="004B0182" w:rsidRDefault="004B0182" w:rsidP="00986FB5">
      <w:pPr>
        <w:spacing w:after="0"/>
        <w:ind w:right="422"/>
        <w:jc w:val="right"/>
        <w:rPr>
          <w:rFonts w:ascii="Times New Roman" w:hAnsi="Times New Roman" w:cs="Times New Roman"/>
          <w:sz w:val="24"/>
          <w:szCs w:val="24"/>
        </w:rPr>
      </w:pPr>
    </w:p>
    <w:p w14:paraId="199C64B5" w14:textId="77777777" w:rsidR="004B0182" w:rsidRDefault="004B0182" w:rsidP="00986FB5">
      <w:pPr>
        <w:spacing w:after="0"/>
        <w:ind w:right="422"/>
        <w:jc w:val="right"/>
        <w:rPr>
          <w:rFonts w:ascii="Times New Roman" w:hAnsi="Times New Roman" w:cs="Times New Roman"/>
          <w:sz w:val="24"/>
          <w:szCs w:val="24"/>
        </w:rPr>
      </w:pPr>
    </w:p>
    <w:p w14:paraId="0ED71B9C" w14:textId="77777777" w:rsidR="004B0182" w:rsidRDefault="004B0182" w:rsidP="00986FB5">
      <w:pPr>
        <w:spacing w:after="0"/>
        <w:ind w:right="422"/>
        <w:jc w:val="right"/>
        <w:rPr>
          <w:rFonts w:ascii="Times New Roman" w:hAnsi="Times New Roman" w:cs="Times New Roman"/>
          <w:sz w:val="24"/>
          <w:szCs w:val="24"/>
        </w:rPr>
      </w:pPr>
    </w:p>
    <w:p w14:paraId="6E3AEBFD" w14:textId="77777777" w:rsidR="004B0182" w:rsidRDefault="004B0182" w:rsidP="00986FB5">
      <w:pPr>
        <w:spacing w:after="0"/>
        <w:ind w:right="422"/>
        <w:jc w:val="right"/>
        <w:rPr>
          <w:rFonts w:ascii="Times New Roman" w:hAnsi="Times New Roman" w:cs="Times New Roman"/>
          <w:sz w:val="24"/>
          <w:szCs w:val="24"/>
        </w:rPr>
      </w:pPr>
    </w:p>
    <w:p w14:paraId="6BD431DE" w14:textId="77777777" w:rsidR="004B0182" w:rsidRDefault="004B0182" w:rsidP="00986FB5">
      <w:pPr>
        <w:spacing w:after="0"/>
        <w:ind w:right="422"/>
        <w:jc w:val="right"/>
        <w:rPr>
          <w:rFonts w:ascii="Times New Roman" w:hAnsi="Times New Roman" w:cs="Times New Roman"/>
          <w:sz w:val="24"/>
          <w:szCs w:val="24"/>
        </w:rPr>
      </w:pPr>
    </w:p>
    <w:p w14:paraId="31DA55B4" w14:textId="77777777" w:rsidR="00BF3899" w:rsidRDefault="00BF3899" w:rsidP="00853554">
      <w:pPr>
        <w:spacing w:after="0"/>
        <w:ind w:right="422"/>
        <w:rPr>
          <w:rFonts w:ascii="Times New Roman" w:hAnsi="Times New Roman" w:cs="Times New Roman"/>
          <w:sz w:val="24"/>
          <w:szCs w:val="24"/>
        </w:rPr>
      </w:pPr>
    </w:p>
    <w:p w14:paraId="4E0185D6" w14:textId="212A9E16" w:rsidR="00986FB5" w:rsidRDefault="00986FB5" w:rsidP="00986FB5">
      <w:pPr>
        <w:spacing w:after="0"/>
        <w:ind w:right="422"/>
        <w:jc w:val="right"/>
        <w:rPr>
          <w:rFonts w:ascii="Times New Roman" w:hAnsi="Times New Roman" w:cs="Times New Roman"/>
          <w:sz w:val="24"/>
          <w:szCs w:val="24"/>
        </w:rPr>
      </w:pPr>
      <w:r w:rsidRPr="00986FB5">
        <w:rPr>
          <w:rFonts w:ascii="Times New Roman" w:hAnsi="Times New Roman" w:cs="Times New Roman"/>
          <w:sz w:val="24"/>
          <w:szCs w:val="24"/>
        </w:rPr>
        <w:lastRenderedPageBreak/>
        <w:t>Приложение 1</w:t>
      </w:r>
    </w:p>
    <w:p w14:paraId="0593F30A" w14:textId="77777777" w:rsidR="00321332" w:rsidRDefault="00321332" w:rsidP="00986FB5">
      <w:pPr>
        <w:spacing w:after="0"/>
        <w:ind w:right="422"/>
        <w:jc w:val="right"/>
      </w:pPr>
    </w:p>
    <w:p w14:paraId="715B8F89" w14:textId="77777777" w:rsidR="00321332" w:rsidRPr="00321332" w:rsidRDefault="00321332" w:rsidP="00321332">
      <w:pPr>
        <w:spacing w:after="0"/>
        <w:ind w:right="422"/>
        <w:jc w:val="right"/>
        <w:rPr>
          <w:rFonts w:ascii="Times New Roman" w:hAnsi="Times New Roman" w:cs="Times New Roman"/>
          <w:sz w:val="24"/>
          <w:szCs w:val="24"/>
        </w:rPr>
      </w:pPr>
      <w:r w:rsidRPr="00321332">
        <w:rPr>
          <w:rFonts w:ascii="Times New Roman" w:hAnsi="Times New Roman" w:cs="Times New Roman"/>
          <w:sz w:val="24"/>
          <w:szCs w:val="24"/>
        </w:rPr>
        <w:t xml:space="preserve">МБУ ДО ДЮЦ С. ЧУГУЕВКА </w:t>
      </w:r>
    </w:p>
    <w:p w14:paraId="3925C81F" w14:textId="5DDA98A9" w:rsidR="00321332" w:rsidRPr="00321332" w:rsidRDefault="00321332" w:rsidP="00321332">
      <w:pPr>
        <w:spacing w:after="0"/>
        <w:ind w:right="422"/>
        <w:jc w:val="right"/>
        <w:rPr>
          <w:rFonts w:ascii="Times New Roman" w:hAnsi="Times New Roman" w:cs="Times New Roman"/>
          <w:sz w:val="24"/>
          <w:szCs w:val="24"/>
        </w:rPr>
      </w:pPr>
      <w:r>
        <w:rPr>
          <w:rFonts w:ascii="Times New Roman" w:hAnsi="Times New Roman" w:cs="Times New Roman"/>
          <w:sz w:val="24"/>
          <w:szCs w:val="24"/>
        </w:rPr>
        <w:t>о</w:t>
      </w:r>
      <w:r w:rsidRPr="00321332">
        <w:rPr>
          <w:rFonts w:ascii="Times New Roman" w:hAnsi="Times New Roman" w:cs="Times New Roman"/>
          <w:sz w:val="24"/>
          <w:szCs w:val="24"/>
        </w:rPr>
        <w:t>т _________________________________________ ____________________________________________</w:t>
      </w:r>
    </w:p>
    <w:p w14:paraId="79C0212C" w14:textId="77777777" w:rsidR="00321332" w:rsidRPr="00321332" w:rsidRDefault="00321332" w:rsidP="00321332">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 </w:t>
      </w:r>
    </w:p>
    <w:p w14:paraId="02F15522" w14:textId="5AC586A6" w:rsidR="00321332" w:rsidRPr="00321332" w:rsidRDefault="00321332" w:rsidP="00321332">
      <w:pPr>
        <w:spacing w:after="0"/>
        <w:ind w:right="422"/>
        <w:jc w:val="center"/>
        <w:rPr>
          <w:rFonts w:ascii="Times New Roman" w:hAnsi="Times New Roman" w:cs="Times New Roman"/>
          <w:b/>
          <w:sz w:val="24"/>
          <w:szCs w:val="24"/>
        </w:rPr>
      </w:pPr>
      <w:r w:rsidRPr="00321332">
        <w:rPr>
          <w:rFonts w:ascii="Times New Roman" w:hAnsi="Times New Roman" w:cs="Times New Roman"/>
          <w:b/>
          <w:sz w:val="24"/>
          <w:szCs w:val="24"/>
        </w:rPr>
        <w:t>ЗАЯВЛЕНИЕ О ЗАЧИСЛЕНИИ</w:t>
      </w:r>
    </w:p>
    <w:p w14:paraId="5CBD3763" w14:textId="09E09281" w:rsidR="00321332" w:rsidRDefault="00321332" w:rsidP="00321332">
      <w:pPr>
        <w:spacing w:after="0"/>
        <w:ind w:right="-1" w:firstLine="709"/>
        <w:jc w:val="both"/>
        <w:rPr>
          <w:rFonts w:ascii="Times New Roman" w:hAnsi="Times New Roman" w:cs="Times New Roman"/>
          <w:sz w:val="24"/>
          <w:szCs w:val="24"/>
        </w:rPr>
      </w:pPr>
      <w:r w:rsidRPr="00321332">
        <w:rPr>
          <w:rFonts w:ascii="Times New Roman" w:hAnsi="Times New Roman" w:cs="Times New Roman"/>
          <w:sz w:val="24"/>
          <w:szCs w:val="24"/>
        </w:rPr>
        <w:t xml:space="preserve">Прошу оказать образовательную услугу по реализации дополнительной общеобразовательной программы </w:t>
      </w:r>
      <w:r w:rsidR="00C17938">
        <w:rPr>
          <w:rFonts w:ascii="Times New Roman" w:hAnsi="Times New Roman" w:cs="Times New Roman"/>
          <w:sz w:val="24"/>
          <w:szCs w:val="24"/>
        </w:rPr>
        <w:t>_____________________</w:t>
      </w:r>
      <w:r w:rsidRPr="00321332">
        <w:rPr>
          <w:rFonts w:ascii="Times New Roman" w:hAnsi="Times New Roman" w:cs="Times New Roman"/>
          <w:sz w:val="24"/>
          <w:szCs w:val="24"/>
        </w:rPr>
        <w:t xml:space="preserve"> направленности "Дополнительная общеразвивающая общеобразовательная программа "</w:t>
      </w:r>
      <w:r w:rsidR="00892B93">
        <w:rPr>
          <w:rFonts w:ascii="Times New Roman" w:hAnsi="Times New Roman" w:cs="Times New Roman"/>
          <w:sz w:val="24"/>
          <w:szCs w:val="24"/>
        </w:rPr>
        <w:t>__________________________</w:t>
      </w:r>
      <w:r w:rsidRPr="00321332">
        <w:rPr>
          <w:rFonts w:ascii="Times New Roman" w:hAnsi="Times New Roman" w:cs="Times New Roman"/>
          <w:sz w:val="24"/>
          <w:szCs w:val="24"/>
        </w:rPr>
        <w:t>", начиная с модуля: "</w:t>
      </w:r>
      <w:r w:rsidR="00892B93">
        <w:rPr>
          <w:rFonts w:ascii="Times New Roman" w:hAnsi="Times New Roman" w:cs="Times New Roman"/>
          <w:sz w:val="24"/>
          <w:szCs w:val="24"/>
        </w:rPr>
        <w:t>№</w:t>
      </w:r>
      <w:r w:rsidRPr="00321332">
        <w:rPr>
          <w:rFonts w:ascii="Times New Roman" w:hAnsi="Times New Roman" w:cs="Times New Roman"/>
          <w:sz w:val="24"/>
          <w:szCs w:val="24"/>
        </w:rPr>
        <w:t xml:space="preserve">. </w:t>
      </w:r>
      <w:r w:rsidR="00892B93">
        <w:rPr>
          <w:rFonts w:ascii="Times New Roman" w:hAnsi="Times New Roman" w:cs="Times New Roman"/>
          <w:sz w:val="24"/>
          <w:szCs w:val="24"/>
        </w:rPr>
        <w:t>___</w:t>
      </w:r>
      <w:r w:rsidRPr="00321332">
        <w:rPr>
          <w:rFonts w:ascii="Times New Roman" w:hAnsi="Times New Roman" w:cs="Times New Roman"/>
          <w:sz w:val="24"/>
          <w:szCs w:val="24"/>
        </w:rPr>
        <w:t xml:space="preserve"> год обучения" (далее – Программа) </w:t>
      </w:r>
      <w:r w:rsidR="00892B93">
        <w:rPr>
          <w:rFonts w:ascii="Times New Roman" w:hAnsi="Times New Roman" w:cs="Times New Roman"/>
          <w:sz w:val="24"/>
          <w:szCs w:val="24"/>
        </w:rPr>
        <w:t>о</w:t>
      </w:r>
      <w:r w:rsidRPr="00321332">
        <w:rPr>
          <w:rFonts w:ascii="Times New Roman" w:hAnsi="Times New Roman" w:cs="Times New Roman"/>
          <w:sz w:val="24"/>
          <w:szCs w:val="24"/>
        </w:rPr>
        <w:t>бучающемуся, сведения о котором указаны ниже</w:t>
      </w:r>
    </w:p>
    <w:p w14:paraId="6EEB821D" w14:textId="5BEB7B22" w:rsidR="00321332" w:rsidRDefault="00321332" w:rsidP="00321332">
      <w:pPr>
        <w:spacing w:after="0"/>
        <w:ind w:right="422" w:firstLine="709"/>
        <w:jc w:val="both"/>
        <w:rPr>
          <w:rFonts w:ascii="Times New Roman" w:hAnsi="Times New Roman" w:cs="Times New Roman"/>
          <w:sz w:val="24"/>
          <w:szCs w:val="24"/>
        </w:rPr>
      </w:pPr>
      <w:r w:rsidRPr="00321332">
        <w:rPr>
          <w:rFonts w:ascii="Times New Roman" w:hAnsi="Times New Roman" w:cs="Times New Roman"/>
          <w:sz w:val="24"/>
          <w:szCs w:val="24"/>
        </w:rPr>
        <w:t>Сведения о родителе (законном представителе):</w:t>
      </w:r>
    </w:p>
    <w:tbl>
      <w:tblPr>
        <w:tblStyle w:val="a3"/>
        <w:tblW w:w="0" w:type="auto"/>
        <w:tblLook w:val="04A0" w:firstRow="1" w:lastRow="0" w:firstColumn="1" w:lastColumn="0" w:noHBand="0" w:noVBand="1"/>
      </w:tblPr>
      <w:tblGrid>
        <w:gridCol w:w="4672"/>
        <w:gridCol w:w="4673"/>
      </w:tblGrid>
      <w:tr w:rsidR="00321332" w14:paraId="5B61F089" w14:textId="77777777" w:rsidTr="00321332">
        <w:tc>
          <w:tcPr>
            <w:tcW w:w="4672" w:type="dxa"/>
          </w:tcPr>
          <w:p w14:paraId="2E87E42F" w14:textId="6DC6A50E" w:rsidR="00321332" w:rsidRDefault="00321332" w:rsidP="00321332">
            <w:pPr>
              <w:ind w:right="422"/>
              <w:jc w:val="both"/>
              <w:rPr>
                <w:rFonts w:ascii="Times New Roman" w:hAnsi="Times New Roman" w:cs="Times New Roman"/>
                <w:sz w:val="24"/>
                <w:szCs w:val="24"/>
              </w:rPr>
            </w:pPr>
            <w:r w:rsidRPr="00321332">
              <w:rPr>
                <w:rFonts w:ascii="Times New Roman" w:hAnsi="Times New Roman" w:cs="Times New Roman"/>
                <w:sz w:val="24"/>
                <w:szCs w:val="24"/>
              </w:rPr>
              <w:t>Фамилия, имя и отчество родителя (законного представителя):</w:t>
            </w:r>
          </w:p>
        </w:tc>
        <w:tc>
          <w:tcPr>
            <w:tcW w:w="4673" w:type="dxa"/>
          </w:tcPr>
          <w:p w14:paraId="2E49AC40" w14:textId="77777777" w:rsidR="00321332" w:rsidRDefault="00321332" w:rsidP="00321332">
            <w:pPr>
              <w:ind w:right="422"/>
              <w:jc w:val="both"/>
              <w:rPr>
                <w:rFonts w:ascii="Times New Roman" w:hAnsi="Times New Roman" w:cs="Times New Roman"/>
                <w:sz w:val="24"/>
                <w:szCs w:val="24"/>
              </w:rPr>
            </w:pPr>
          </w:p>
        </w:tc>
      </w:tr>
      <w:tr w:rsidR="00321332" w14:paraId="35FC3E61" w14:textId="77777777" w:rsidTr="00321332">
        <w:tc>
          <w:tcPr>
            <w:tcW w:w="4672" w:type="dxa"/>
          </w:tcPr>
          <w:p w14:paraId="57559714" w14:textId="08319694" w:rsidR="00321332" w:rsidRDefault="00321332" w:rsidP="00321332">
            <w:pPr>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Телефон родителя (законного представителя): </w:t>
            </w:r>
          </w:p>
        </w:tc>
        <w:tc>
          <w:tcPr>
            <w:tcW w:w="4673" w:type="dxa"/>
          </w:tcPr>
          <w:p w14:paraId="0991B5E8" w14:textId="77777777" w:rsidR="00321332" w:rsidRDefault="00321332" w:rsidP="00321332">
            <w:pPr>
              <w:ind w:right="422"/>
              <w:jc w:val="both"/>
              <w:rPr>
                <w:rFonts w:ascii="Times New Roman" w:hAnsi="Times New Roman" w:cs="Times New Roman"/>
                <w:sz w:val="24"/>
                <w:szCs w:val="24"/>
              </w:rPr>
            </w:pPr>
          </w:p>
        </w:tc>
      </w:tr>
      <w:tr w:rsidR="00321332" w14:paraId="47B36699" w14:textId="77777777" w:rsidTr="00321332">
        <w:tc>
          <w:tcPr>
            <w:tcW w:w="4672" w:type="dxa"/>
          </w:tcPr>
          <w:p w14:paraId="28F1D273" w14:textId="716A6083" w:rsidR="00321332" w:rsidRDefault="00321332" w:rsidP="00321332">
            <w:pPr>
              <w:ind w:right="422"/>
              <w:jc w:val="both"/>
              <w:rPr>
                <w:rFonts w:ascii="Times New Roman" w:hAnsi="Times New Roman" w:cs="Times New Roman"/>
                <w:sz w:val="24"/>
                <w:szCs w:val="24"/>
              </w:rPr>
            </w:pPr>
            <w:r w:rsidRPr="00321332">
              <w:rPr>
                <w:rFonts w:ascii="Times New Roman" w:hAnsi="Times New Roman" w:cs="Times New Roman"/>
                <w:sz w:val="24"/>
                <w:szCs w:val="24"/>
              </w:rPr>
              <w:t>Место жительства родителя (законного представителя):</w:t>
            </w:r>
          </w:p>
        </w:tc>
        <w:tc>
          <w:tcPr>
            <w:tcW w:w="4673" w:type="dxa"/>
          </w:tcPr>
          <w:p w14:paraId="60235CFE" w14:textId="77777777" w:rsidR="00321332" w:rsidRDefault="00321332" w:rsidP="00321332">
            <w:pPr>
              <w:ind w:right="422"/>
              <w:jc w:val="both"/>
              <w:rPr>
                <w:rFonts w:ascii="Times New Roman" w:hAnsi="Times New Roman" w:cs="Times New Roman"/>
                <w:sz w:val="24"/>
                <w:szCs w:val="24"/>
              </w:rPr>
            </w:pPr>
          </w:p>
        </w:tc>
      </w:tr>
    </w:tbl>
    <w:p w14:paraId="029922C6" w14:textId="2CA7E5CD" w:rsidR="00321332" w:rsidRDefault="00321332" w:rsidP="00321332">
      <w:pPr>
        <w:spacing w:after="0"/>
        <w:ind w:right="422" w:firstLine="709"/>
        <w:jc w:val="both"/>
        <w:rPr>
          <w:rFonts w:ascii="Times New Roman" w:hAnsi="Times New Roman" w:cs="Times New Roman"/>
          <w:sz w:val="24"/>
          <w:szCs w:val="24"/>
        </w:rPr>
      </w:pPr>
      <w:r w:rsidRPr="00321332">
        <w:rPr>
          <w:rFonts w:ascii="Times New Roman" w:hAnsi="Times New Roman" w:cs="Times New Roman"/>
          <w:sz w:val="24"/>
          <w:szCs w:val="24"/>
        </w:rPr>
        <w:t xml:space="preserve">Сведения об </w:t>
      </w:r>
      <w:r w:rsidR="00853554">
        <w:rPr>
          <w:rFonts w:ascii="Times New Roman" w:hAnsi="Times New Roman" w:cs="Times New Roman"/>
          <w:sz w:val="24"/>
          <w:szCs w:val="24"/>
        </w:rPr>
        <w:t>о</w:t>
      </w:r>
      <w:r w:rsidRPr="00321332">
        <w:rPr>
          <w:rFonts w:ascii="Times New Roman" w:hAnsi="Times New Roman" w:cs="Times New Roman"/>
          <w:sz w:val="24"/>
          <w:szCs w:val="24"/>
        </w:rPr>
        <w:t xml:space="preserve">бучающемся: </w:t>
      </w:r>
    </w:p>
    <w:tbl>
      <w:tblPr>
        <w:tblStyle w:val="a3"/>
        <w:tblW w:w="0" w:type="auto"/>
        <w:tblLook w:val="04A0" w:firstRow="1" w:lastRow="0" w:firstColumn="1" w:lastColumn="0" w:noHBand="0" w:noVBand="1"/>
      </w:tblPr>
      <w:tblGrid>
        <w:gridCol w:w="4672"/>
        <w:gridCol w:w="4673"/>
      </w:tblGrid>
      <w:tr w:rsidR="00321332" w14:paraId="0B3DD19B" w14:textId="77777777" w:rsidTr="00321332">
        <w:tc>
          <w:tcPr>
            <w:tcW w:w="4672" w:type="dxa"/>
          </w:tcPr>
          <w:p w14:paraId="6FAD3B1A" w14:textId="7BA194AF" w:rsidR="00321332" w:rsidRDefault="00321332" w:rsidP="00321332">
            <w:pPr>
              <w:ind w:right="422"/>
              <w:jc w:val="both"/>
              <w:rPr>
                <w:rFonts w:ascii="Times New Roman" w:hAnsi="Times New Roman" w:cs="Times New Roman"/>
                <w:sz w:val="24"/>
                <w:szCs w:val="24"/>
              </w:rPr>
            </w:pPr>
            <w:r w:rsidRPr="00321332">
              <w:rPr>
                <w:rFonts w:ascii="Times New Roman" w:hAnsi="Times New Roman" w:cs="Times New Roman"/>
                <w:sz w:val="24"/>
                <w:szCs w:val="24"/>
              </w:rPr>
              <w:t>Номер сертификата дополнительного образования:</w:t>
            </w:r>
          </w:p>
        </w:tc>
        <w:tc>
          <w:tcPr>
            <w:tcW w:w="4673" w:type="dxa"/>
          </w:tcPr>
          <w:p w14:paraId="63C15745" w14:textId="77777777" w:rsidR="00321332" w:rsidRDefault="00321332" w:rsidP="00321332">
            <w:pPr>
              <w:ind w:right="422"/>
              <w:jc w:val="both"/>
              <w:rPr>
                <w:rFonts w:ascii="Times New Roman" w:hAnsi="Times New Roman" w:cs="Times New Roman"/>
                <w:sz w:val="24"/>
                <w:szCs w:val="24"/>
              </w:rPr>
            </w:pPr>
          </w:p>
        </w:tc>
      </w:tr>
      <w:tr w:rsidR="00321332" w14:paraId="408F468B" w14:textId="77777777" w:rsidTr="00321332">
        <w:tc>
          <w:tcPr>
            <w:tcW w:w="4672" w:type="dxa"/>
          </w:tcPr>
          <w:p w14:paraId="5D9ECB1F" w14:textId="5B47C8B7" w:rsidR="00321332" w:rsidRDefault="00321332" w:rsidP="00321332">
            <w:pPr>
              <w:ind w:right="422"/>
              <w:jc w:val="both"/>
              <w:rPr>
                <w:rFonts w:ascii="Times New Roman" w:hAnsi="Times New Roman" w:cs="Times New Roman"/>
                <w:sz w:val="24"/>
                <w:szCs w:val="24"/>
              </w:rPr>
            </w:pPr>
            <w:r w:rsidRPr="00321332">
              <w:rPr>
                <w:rFonts w:ascii="Times New Roman" w:hAnsi="Times New Roman" w:cs="Times New Roman"/>
                <w:sz w:val="24"/>
                <w:szCs w:val="24"/>
              </w:rPr>
              <w:t>Фамилия, имя и отчество обучающегося:</w:t>
            </w:r>
          </w:p>
        </w:tc>
        <w:tc>
          <w:tcPr>
            <w:tcW w:w="4673" w:type="dxa"/>
          </w:tcPr>
          <w:p w14:paraId="2FE35DB9" w14:textId="77777777" w:rsidR="00321332" w:rsidRDefault="00321332" w:rsidP="00321332">
            <w:pPr>
              <w:ind w:right="422"/>
              <w:jc w:val="both"/>
              <w:rPr>
                <w:rFonts w:ascii="Times New Roman" w:hAnsi="Times New Roman" w:cs="Times New Roman"/>
                <w:sz w:val="24"/>
                <w:szCs w:val="24"/>
              </w:rPr>
            </w:pPr>
          </w:p>
        </w:tc>
      </w:tr>
      <w:tr w:rsidR="00321332" w14:paraId="54397DA4" w14:textId="77777777" w:rsidTr="00321332">
        <w:tc>
          <w:tcPr>
            <w:tcW w:w="4672" w:type="dxa"/>
          </w:tcPr>
          <w:p w14:paraId="53920F26" w14:textId="69FA9854" w:rsidR="00321332" w:rsidRDefault="00321332" w:rsidP="00321332">
            <w:pPr>
              <w:ind w:right="422"/>
              <w:jc w:val="both"/>
              <w:rPr>
                <w:rFonts w:ascii="Times New Roman" w:hAnsi="Times New Roman" w:cs="Times New Roman"/>
                <w:sz w:val="24"/>
                <w:szCs w:val="24"/>
              </w:rPr>
            </w:pPr>
            <w:r w:rsidRPr="00321332">
              <w:rPr>
                <w:rFonts w:ascii="Times New Roman" w:hAnsi="Times New Roman" w:cs="Times New Roman"/>
                <w:sz w:val="24"/>
                <w:szCs w:val="24"/>
              </w:rPr>
              <w:t>Дата рождения обучающегося:</w:t>
            </w:r>
          </w:p>
        </w:tc>
        <w:tc>
          <w:tcPr>
            <w:tcW w:w="4673" w:type="dxa"/>
          </w:tcPr>
          <w:p w14:paraId="255BF7AD" w14:textId="77777777" w:rsidR="00321332" w:rsidRDefault="00321332" w:rsidP="00321332">
            <w:pPr>
              <w:ind w:right="422"/>
              <w:jc w:val="both"/>
              <w:rPr>
                <w:rFonts w:ascii="Times New Roman" w:hAnsi="Times New Roman" w:cs="Times New Roman"/>
                <w:sz w:val="24"/>
                <w:szCs w:val="24"/>
              </w:rPr>
            </w:pPr>
          </w:p>
        </w:tc>
      </w:tr>
      <w:tr w:rsidR="00321332" w14:paraId="5A955916" w14:textId="77777777" w:rsidTr="00321332">
        <w:tc>
          <w:tcPr>
            <w:tcW w:w="4672" w:type="dxa"/>
          </w:tcPr>
          <w:p w14:paraId="3C95D598" w14:textId="7472BCAE" w:rsidR="00321332" w:rsidRDefault="00321332" w:rsidP="00321332">
            <w:pPr>
              <w:ind w:right="422"/>
              <w:jc w:val="both"/>
              <w:rPr>
                <w:rFonts w:ascii="Times New Roman" w:hAnsi="Times New Roman" w:cs="Times New Roman"/>
                <w:sz w:val="24"/>
                <w:szCs w:val="24"/>
              </w:rPr>
            </w:pPr>
            <w:r w:rsidRPr="00321332">
              <w:rPr>
                <w:rFonts w:ascii="Times New Roman" w:hAnsi="Times New Roman" w:cs="Times New Roman"/>
                <w:sz w:val="24"/>
                <w:szCs w:val="24"/>
              </w:rPr>
              <w:t>Место жительства обучающегося:</w:t>
            </w:r>
          </w:p>
        </w:tc>
        <w:tc>
          <w:tcPr>
            <w:tcW w:w="4673" w:type="dxa"/>
          </w:tcPr>
          <w:p w14:paraId="5B2FF9F7" w14:textId="77777777" w:rsidR="00321332" w:rsidRDefault="00321332" w:rsidP="00321332">
            <w:pPr>
              <w:ind w:right="422"/>
              <w:jc w:val="both"/>
              <w:rPr>
                <w:rFonts w:ascii="Times New Roman" w:hAnsi="Times New Roman" w:cs="Times New Roman"/>
                <w:sz w:val="24"/>
                <w:szCs w:val="24"/>
              </w:rPr>
            </w:pPr>
          </w:p>
        </w:tc>
      </w:tr>
      <w:tr w:rsidR="00321332" w14:paraId="48DF2A18" w14:textId="77777777" w:rsidTr="00321332">
        <w:tc>
          <w:tcPr>
            <w:tcW w:w="4672" w:type="dxa"/>
          </w:tcPr>
          <w:p w14:paraId="2E879176" w14:textId="6DFCD598" w:rsidR="00321332" w:rsidRDefault="00321332" w:rsidP="00321332">
            <w:pPr>
              <w:ind w:right="422"/>
              <w:jc w:val="both"/>
              <w:rPr>
                <w:rFonts w:ascii="Times New Roman" w:hAnsi="Times New Roman" w:cs="Times New Roman"/>
                <w:sz w:val="24"/>
                <w:szCs w:val="24"/>
              </w:rPr>
            </w:pPr>
            <w:r w:rsidRPr="00321332">
              <w:rPr>
                <w:rFonts w:ascii="Times New Roman" w:hAnsi="Times New Roman" w:cs="Times New Roman"/>
                <w:sz w:val="24"/>
                <w:szCs w:val="24"/>
              </w:rPr>
              <w:t>Телефон обучающегося:</w:t>
            </w:r>
          </w:p>
        </w:tc>
        <w:tc>
          <w:tcPr>
            <w:tcW w:w="4673" w:type="dxa"/>
          </w:tcPr>
          <w:p w14:paraId="21E427FF" w14:textId="77777777" w:rsidR="00321332" w:rsidRDefault="00321332" w:rsidP="00321332">
            <w:pPr>
              <w:ind w:right="422"/>
              <w:jc w:val="both"/>
              <w:rPr>
                <w:rFonts w:ascii="Times New Roman" w:hAnsi="Times New Roman" w:cs="Times New Roman"/>
                <w:sz w:val="24"/>
                <w:szCs w:val="24"/>
              </w:rPr>
            </w:pPr>
          </w:p>
        </w:tc>
      </w:tr>
    </w:tbl>
    <w:p w14:paraId="15F2DFA1" w14:textId="51F620ED" w:rsidR="00321332" w:rsidRDefault="00321332" w:rsidP="00EB4BC1">
      <w:pPr>
        <w:spacing w:after="0"/>
        <w:ind w:right="-1" w:firstLine="709"/>
        <w:rPr>
          <w:rFonts w:ascii="Times New Roman" w:hAnsi="Times New Roman" w:cs="Times New Roman"/>
          <w:sz w:val="24"/>
          <w:szCs w:val="24"/>
        </w:rPr>
      </w:pPr>
      <w:r w:rsidRPr="00321332">
        <w:rPr>
          <w:rFonts w:ascii="Times New Roman" w:hAnsi="Times New Roman" w:cs="Times New Roman"/>
          <w:sz w:val="24"/>
          <w:szCs w:val="24"/>
        </w:rPr>
        <w:t xml:space="preserve">С дополнительной общеобразовательной программой,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МБУ ДО </w:t>
      </w:r>
      <w:proofErr w:type="gramStart"/>
      <w:r w:rsidRPr="00EB4BC1">
        <w:rPr>
          <w:rFonts w:ascii="Times New Roman" w:hAnsi="Times New Roman" w:cs="Times New Roman"/>
          <w:sz w:val="24"/>
          <w:szCs w:val="24"/>
        </w:rPr>
        <w:t>ДЮЦ</w:t>
      </w:r>
      <w:proofErr w:type="gramEnd"/>
      <w:r w:rsidRPr="00321332">
        <w:rPr>
          <w:rFonts w:ascii="Times New Roman" w:hAnsi="Times New Roman" w:cs="Times New Roman"/>
          <w:sz w:val="24"/>
          <w:szCs w:val="24"/>
        </w:rPr>
        <w:t xml:space="preserve"> С. ЧУГУЕВКА, с правами и обязанностями обучающихся ознакомлен.</w:t>
      </w:r>
    </w:p>
    <w:p w14:paraId="64E3FBB1" w14:textId="77777777" w:rsidR="00321332" w:rsidRDefault="00321332" w:rsidP="00321332">
      <w:pPr>
        <w:spacing w:after="0"/>
        <w:ind w:right="422"/>
        <w:jc w:val="both"/>
        <w:rPr>
          <w:rFonts w:ascii="Times New Roman" w:hAnsi="Times New Roman" w:cs="Times New Roman"/>
          <w:sz w:val="24"/>
          <w:szCs w:val="24"/>
        </w:rPr>
      </w:pPr>
    </w:p>
    <w:p w14:paraId="5A5B11D9" w14:textId="1A91C29F" w:rsidR="00321332" w:rsidRDefault="00321332" w:rsidP="00321332">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___________________/______________________ / </w:t>
      </w:r>
    </w:p>
    <w:p w14:paraId="16A828DC" w14:textId="31C98220" w:rsidR="00321332" w:rsidRDefault="00321332" w:rsidP="00321332">
      <w:pPr>
        <w:spacing w:after="0"/>
        <w:ind w:right="42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21332">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21332">
        <w:rPr>
          <w:rFonts w:ascii="Times New Roman" w:hAnsi="Times New Roman" w:cs="Times New Roman"/>
          <w:sz w:val="24"/>
          <w:szCs w:val="24"/>
        </w:rPr>
        <w:t xml:space="preserve">расшифровка </w:t>
      </w:r>
    </w:p>
    <w:p w14:paraId="36ADB839" w14:textId="77777777" w:rsidR="00321332" w:rsidRDefault="00321332" w:rsidP="00321332">
      <w:pPr>
        <w:spacing w:after="0"/>
        <w:ind w:right="422" w:firstLine="709"/>
        <w:jc w:val="both"/>
        <w:rPr>
          <w:rFonts w:ascii="Times New Roman" w:hAnsi="Times New Roman" w:cs="Times New Roman"/>
          <w:sz w:val="24"/>
          <w:szCs w:val="24"/>
        </w:rPr>
      </w:pPr>
    </w:p>
    <w:p w14:paraId="12452357" w14:textId="77777777" w:rsidR="00321332" w:rsidRDefault="00321332" w:rsidP="00321332">
      <w:pPr>
        <w:spacing w:after="0"/>
        <w:ind w:right="422" w:firstLine="709"/>
        <w:jc w:val="both"/>
        <w:rPr>
          <w:rFonts w:ascii="Times New Roman" w:hAnsi="Times New Roman" w:cs="Times New Roman"/>
          <w:sz w:val="24"/>
          <w:szCs w:val="24"/>
        </w:rPr>
      </w:pPr>
    </w:p>
    <w:p w14:paraId="48B91738" w14:textId="77777777" w:rsidR="00321332" w:rsidRDefault="00321332" w:rsidP="00321332">
      <w:pPr>
        <w:spacing w:after="0"/>
        <w:ind w:right="422" w:firstLine="709"/>
        <w:jc w:val="both"/>
        <w:rPr>
          <w:rFonts w:ascii="Times New Roman" w:hAnsi="Times New Roman" w:cs="Times New Roman"/>
          <w:sz w:val="24"/>
          <w:szCs w:val="24"/>
        </w:rPr>
      </w:pPr>
    </w:p>
    <w:p w14:paraId="01675C0D" w14:textId="77777777" w:rsidR="00321332" w:rsidRDefault="00321332" w:rsidP="00321332">
      <w:pPr>
        <w:spacing w:after="0"/>
        <w:ind w:right="422" w:firstLine="709"/>
        <w:jc w:val="both"/>
        <w:rPr>
          <w:rFonts w:ascii="Times New Roman" w:hAnsi="Times New Roman" w:cs="Times New Roman"/>
          <w:sz w:val="24"/>
          <w:szCs w:val="24"/>
        </w:rPr>
      </w:pPr>
    </w:p>
    <w:p w14:paraId="280A0C9E" w14:textId="77777777" w:rsidR="00321332" w:rsidRDefault="00321332" w:rsidP="00321332">
      <w:pPr>
        <w:spacing w:after="0"/>
        <w:ind w:right="422" w:firstLine="709"/>
        <w:jc w:val="both"/>
        <w:rPr>
          <w:rFonts w:ascii="Times New Roman" w:hAnsi="Times New Roman" w:cs="Times New Roman"/>
          <w:sz w:val="24"/>
          <w:szCs w:val="24"/>
        </w:rPr>
      </w:pPr>
    </w:p>
    <w:p w14:paraId="2FDA0737" w14:textId="77777777" w:rsidR="00321332" w:rsidRDefault="00321332" w:rsidP="00321332">
      <w:pPr>
        <w:spacing w:after="0"/>
        <w:ind w:right="422" w:firstLine="709"/>
        <w:jc w:val="both"/>
        <w:rPr>
          <w:rFonts w:ascii="Times New Roman" w:hAnsi="Times New Roman" w:cs="Times New Roman"/>
          <w:sz w:val="24"/>
          <w:szCs w:val="24"/>
        </w:rPr>
      </w:pPr>
    </w:p>
    <w:p w14:paraId="550A6A6D" w14:textId="77777777" w:rsidR="00321332" w:rsidRDefault="00321332" w:rsidP="00321332">
      <w:pPr>
        <w:spacing w:after="0"/>
        <w:ind w:right="422" w:firstLine="709"/>
        <w:jc w:val="both"/>
        <w:rPr>
          <w:rFonts w:ascii="Times New Roman" w:hAnsi="Times New Roman" w:cs="Times New Roman"/>
          <w:sz w:val="24"/>
          <w:szCs w:val="24"/>
        </w:rPr>
      </w:pPr>
    </w:p>
    <w:p w14:paraId="5731CF90" w14:textId="77777777" w:rsidR="00321332" w:rsidRDefault="00321332" w:rsidP="00321332">
      <w:pPr>
        <w:spacing w:after="0"/>
        <w:ind w:right="422" w:firstLine="709"/>
        <w:jc w:val="both"/>
        <w:rPr>
          <w:rFonts w:ascii="Times New Roman" w:hAnsi="Times New Roman" w:cs="Times New Roman"/>
          <w:sz w:val="24"/>
          <w:szCs w:val="24"/>
        </w:rPr>
      </w:pPr>
    </w:p>
    <w:p w14:paraId="411ED819" w14:textId="77777777" w:rsidR="00321332" w:rsidRDefault="00321332" w:rsidP="00321332">
      <w:pPr>
        <w:spacing w:after="0"/>
        <w:ind w:right="422" w:firstLine="709"/>
        <w:jc w:val="both"/>
        <w:rPr>
          <w:rFonts w:ascii="Times New Roman" w:hAnsi="Times New Roman" w:cs="Times New Roman"/>
          <w:sz w:val="24"/>
          <w:szCs w:val="24"/>
        </w:rPr>
      </w:pPr>
    </w:p>
    <w:p w14:paraId="73FB9079" w14:textId="77777777" w:rsidR="00321332" w:rsidRDefault="00321332" w:rsidP="00321332">
      <w:pPr>
        <w:spacing w:after="0"/>
        <w:ind w:right="422" w:firstLine="709"/>
        <w:jc w:val="both"/>
        <w:rPr>
          <w:rFonts w:ascii="Times New Roman" w:hAnsi="Times New Roman" w:cs="Times New Roman"/>
          <w:sz w:val="24"/>
          <w:szCs w:val="24"/>
        </w:rPr>
      </w:pPr>
    </w:p>
    <w:p w14:paraId="4F399585" w14:textId="77777777" w:rsidR="00321332" w:rsidRDefault="00321332" w:rsidP="00321332">
      <w:pPr>
        <w:spacing w:after="0"/>
        <w:ind w:right="422" w:firstLine="709"/>
        <w:jc w:val="both"/>
        <w:rPr>
          <w:rFonts w:ascii="Times New Roman" w:hAnsi="Times New Roman" w:cs="Times New Roman"/>
          <w:sz w:val="24"/>
          <w:szCs w:val="24"/>
        </w:rPr>
      </w:pPr>
    </w:p>
    <w:p w14:paraId="357DD9BB" w14:textId="77777777" w:rsidR="00321332" w:rsidRDefault="00321332" w:rsidP="00321332">
      <w:pPr>
        <w:spacing w:after="0"/>
        <w:ind w:right="422" w:firstLine="709"/>
        <w:jc w:val="both"/>
        <w:rPr>
          <w:rFonts w:ascii="Times New Roman" w:hAnsi="Times New Roman" w:cs="Times New Roman"/>
          <w:sz w:val="24"/>
          <w:szCs w:val="24"/>
        </w:rPr>
      </w:pPr>
    </w:p>
    <w:p w14:paraId="58B1F227" w14:textId="77777777" w:rsidR="00321332" w:rsidRDefault="00321332" w:rsidP="00321332">
      <w:pPr>
        <w:spacing w:after="0"/>
        <w:ind w:right="422" w:firstLine="709"/>
        <w:jc w:val="both"/>
        <w:rPr>
          <w:rFonts w:ascii="Times New Roman" w:hAnsi="Times New Roman" w:cs="Times New Roman"/>
          <w:sz w:val="24"/>
          <w:szCs w:val="24"/>
        </w:rPr>
      </w:pPr>
    </w:p>
    <w:p w14:paraId="4CE35983" w14:textId="77777777" w:rsidR="00321332" w:rsidRDefault="00321332" w:rsidP="00321332">
      <w:pPr>
        <w:spacing w:after="0"/>
        <w:ind w:right="422" w:firstLine="709"/>
        <w:jc w:val="both"/>
        <w:rPr>
          <w:rFonts w:ascii="Times New Roman" w:hAnsi="Times New Roman" w:cs="Times New Roman"/>
          <w:sz w:val="24"/>
          <w:szCs w:val="24"/>
        </w:rPr>
      </w:pPr>
    </w:p>
    <w:p w14:paraId="68954448" w14:textId="77777777" w:rsidR="00321332" w:rsidRDefault="00321332" w:rsidP="00321332">
      <w:pPr>
        <w:spacing w:after="0"/>
        <w:ind w:right="422" w:firstLine="709"/>
        <w:jc w:val="both"/>
        <w:rPr>
          <w:rFonts w:ascii="Times New Roman" w:hAnsi="Times New Roman" w:cs="Times New Roman"/>
          <w:sz w:val="24"/>
          <w:szCs w:val="24"/>
        </w:rPr>
      </w:pPr>
    </w:p>
    <w:p w14:paraId="589EC6E4" w14:textId="5353E61D" w:rsidR="00E701D0" w:rsidRDefault="00E701D0" w:rsidP="00E701D0">
      <w:pPr>
        <w:spacing w:after="0"/>
        <w:ind w:right="422"/>
        <w:jc w:val="right"/>
        <w:rPr>
          <w:rFonts w:ascii="Times New Roman" w:hAnsi="Times New Roman" w:cs="Times New Roman"/>
          <w:sz w:val="24"/>
          <w:szCs w:val="24"/>
        </w:rPr>
      </w:pPr>
      <w:r w:rsidRPr="00986F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5E40FB35" w14:textId="77777777" w:rsidR="00E701D0" w:rsidRDefault="00E701D0" w:rsidP="00E701D0">
      <w:pPr>
        <w:spacing w:after="0"/>
        <w:ind w:right="422"/>
        <w:jc w:val="right"/>
      </w:pPr>
    </w:p>
    <w:p w14:paraId="7DF20D0C" w14:textId="77777777" w:rsidR="00E701D0" w:rsidRPr="00321332" w:rsidRDefault="00E701D0" w:rsidP="00E701D0">
      <w:pPr>
        <w:spacing w:after="0"/>
        <w:ind w:right="422"/>
        <w:jc w:val="right"/>
        <w:rPr>
          <w:rFonts w:ascii="Times New Roman" w:hAnsi="Times New Roman" w:cs="Times New Roman"/>
          <w:sz w:val="24"/>
          <w:szCs w:val="24"/>
        </w:rPr>
      </w:pPr>
      <w:r w:rsidRPr="00321332">
        <w:rPr>
          <w:rFonts w:ascii="Times New Roman" w:hAnsi="Times New Roman" w:cs="Times New Roman"/>
          <w:sz w:val="24"/>
          <w:szCs w:val="24"/>
        </w:rPr>
        <w:t xml:space="preserve">МБУ ДО ДЮЦ С. ЧУГУЕВКА </w:t>
      </w:r>
    </w:p>
    <w:p w14:paraId="49EB7BAC" w14:textId="77777777" w:rsidR="00E701D0" w:rsidRPr="00321332" w:rsidRDefault="00E701D0" w:rsidP="00E701D0">
      <w:pPr>
        <w:spacing w:after="0"/>
        <w:ind w:right="422"/>
        <w:jc w:val="right"/>
        <w:rPr>
          <w:rFonts w:ascii="Times New Roman" w:hAnsi="Times New Roman" w:cs="Times New Roman"/>
          <w:sz w:val="24"/>
          <w:szCs w:val="24"/>
        </w:rPr>
      </w:pPr>
      <w:r>
        <w:rPr>
          <w:rFonts w:ascii="Times New Roman" w:hAnsi="Times New Roman" w:cs="Times New Roman"/>
          <w:sz w:val="24"/>
          <w:szCs w:val="24"/>
        </w:rPr>
        <w:t>о</w:t>
      </w:r>
      <w:r w:rsidRPr="00321332">
        <w:rPr>
          <w:rFonts w:ascii="Times New Roman" w:hAnsi="Times New Roman" w:cs="Times New Roman"/>
          <w:sz w:val="24"/>
          <w:szCs w:val="24"/>
        </w:rPr>
        <w:t>т _________________________________________ ____________________________________________</w:t>
      </w:r>
    </w:p>
    <w:p w14:paraId="69F44821" w14:textId="77777777" w:rsidR="00E701D0" w:rsidRPr="00321332" w:rsidRDefault="00E701D0" w:rsidP="00E701D0">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 </w:t>
      </w:r>
    </w:p>
    <w:p w14:paraId="5B80013D" w14:textId="77777777" w:rsidR="00E701D0" w:rsidRPr="00321332" w:rsidRDefault="00E701D0" w:rsidP="00E701D0">
      <w:pPr>
        <w:spacing w:after="0"/>
        <w:ind w:right="422"/>
        <w:jc w:val="center"/>
        <w:rPr>
          <w:rFonts w:ascii="Times New Roman" w:hAnsi="Times New Roman" w:cs="Times New Roman"/>
          <w:b/>
          <w:sz w:val="24"/>
          <w:szCs w:val="24"/>
        </w:rPr>
      </w:pPr>
      <w:r w:rsidRPr="00321332">
        <w:rPr>
          <w:rFonts w:ascii="Times New Roman" w:hAnsi="Times New Roman" w:cs="Times New Roman"/>
          <w:b/>
          <w:sz w:val="24"/>
          <w:szCs w:val="24"/>
        </w:rPr>
        <w:t>ЗАЯВЛЕНИЕ О ЗАЧИСЛЕНИИ</w:t>
      </w:r>
    </w:p>
    <w:p w14:paraId="58BC6689" w14:textId="77777777" w:rsidR="00E701D0" w:rsidRDefault="00E701D0" w:rsidP="00E701D0">
      <w:pPr>
        <w:spacing w:after="0"/>
        <w:ind w:right="-1" w:firstLine="709"/>
        <w:jc w:val="both"/>
        <w:rPr>
          <w:rFonts w:ascii="Times New Roman" w:hAnsi="Times New Roman" w:cs="Times New Roman"/>
          <w:sz w:val="24"/>
          <w:szCs w:val="24"/>
        </w:rPr>
      </w:pPr>
      <w:r w:rsidRPr="00321332">
        <w:rPr>
          <w:rFonts w:ascii="Times New Roman" w:hAnsi="Times New Roman" w:cs="Times New Roman"/>
          <w:sz w:val="24"/>
          <w:szCs w:val="24"/>
        </w:rPr>
        <w:t xml:space="preserve">Прошу оказать образовательную услугу по реализации дополнительной общеобразовательной программы </w:t>
      </w:r>
      <w:r>
        <w:rPr>
          <w:rFonts w:ascii="Times New Roman" w:hAnsi="Times New Roman" w:cs="Times New Roman"/>
          <w:sz w:val="24"/>
          <w:szCs w:val="24"/>
        </w:rPr>
        <w:t>_____________________</w:t>
      </w:r>
      <w:r w:rsidRPr="00321332">
        <w:rPr>
          <w:rFonts w:ascii="Times New Roman" w:hAnsi="Times New Roman" w:cs="Times New Roman"/>
          <w:sz w:val="24"/>
          <w:szCs w:val="24"/>
        </w:rPr>
        <w:t xml:space="preserve"> направленности "Дополнительная общеразвивающая общеобразовательная программа "</w:t>
      </w:r>
      <w:r>
        <w:rPr>
          <w:rFonts w:ascii="Times New Roman" w:hAnsi="Times New Roman" w:cs="Times New Roman"/>
          <w:sz w:val="24"/>
          <w:szCs w:val="24"/>
        </w:rPr>
        <w:t>__________________________</w:t>
      </w:r>
      <w:r w:rsidRPr="00321332">
        <w:rPr>
          <w:rFonts w:ascii="Times New Roman" w:hAnsi="Times New Roman" w:cs="Times New Roman"/>
          <w:sz w:val="24"/>
          <w:szCs w:val="24"/>
        </w:rPr>
        <w:t>", начиная с модуля: "</w:t>
      </w:r>
      <w:r>
        <w:rPr>
          <w:rFonts w:ascii="Times New Roman" w:hAnsi="Times New Roman" w:cs="Times New Roman"/>
          <w:sz w:val="24"/>
          <w:szCs w:val="24"/>
        </w:rPr>
        <w:t>№</w:t>
      </w:r>
      <w:r w:rsidRPr="00321332">
        <w:rPr>
          <w:rFonts w:ascii="Times New Roman" w:hAnsi="Times New Roman" w:cs="Times New Roman"/>
          <w:sz w:val="24"/>
          <w:szCs w:val="24"/>
        </w:rPr>
        <w:t xml:space="preserve">. </w:t>
      </w:r>
      <w:r>
        <w:rPr>
          <w:rFonts w:ascii="Times New Roman" w:hAnsi="Times New Roman" w:cs="Times New Roman"/>
          <w:sz w:val="24"/>
          <w:szCs w:val="24"/>
        </w:rPr>
        <w:t>___</w:t>
      </w:r>
      <w:r w:rsidRPr="00321332">
        <w:rPr>
          <w:rFonts w:ascii="Times New Roman" w:hAnsi="Times New Roman" w:cs="Times New Roman"/>
          <w:sz w:val="24"/>
          <w:szCs w:val="24"/>
        </w:rPr>
        <w:t xml:space="preserve"> год обучения" (далее – Программа) </w:t>
      </w:r>
      <w:r>
        <w:rPr>
          <w:rFonts w:ascii="Times New Roman" w:hAnsi="Times New Roman" w:cs="Times New Roman"/>
          <w:sz w:val="24"/>
          <w:szCs w:val="24"/>
        </w:rPr>
        <w:t>о</w:t>
      </w:r>
      <w:r w:rsidRPr="00321332">
        <w:rPr>
          <w:rFonts w:ascii="Times New Roman" w:hAnsi="Times New Roman" w:cs="Times New Roman"/>
          <w:sz w:val="24"/>
          <w:szCs w:val="24"/>
        </w:rPr>
        <w:t>бучающемуся, сведения о котором указаны ниже</w:t>
      </w:r>
    </w:p>
    <w:p w14:paraId="4EB68CC1" w14:textId="146A0EAD" w:rsidR="00E701D0" w:rsidRDefault="00E701D0" w:rsidP="00AD7152">
      <w:pPr>
        <w:spacing w:before="240" w:after="0"/>
        <w:ind w:right="422" w:firstLine="709"/>
        <w:jc w:val="both"/>
        <w:rPr>
          <w:rFonts w:ascii="Times New Roman" w:hAnsi="Times New Roman" w:cs="Times New Roman"/>
          <w:sz w:val="24"/>
          <w:szCs w:val="24"/>
        </w:rPr>
      </w:pPr>
      <w:r w:rsidRPr="00321332">
        <w:rPr>
          <w:rFonts w:ascii="Times New Roman" w:hAnsi="Times New Roman" w:cs="Times New Roman"/>
          <w:sz w:val="24"/>
          <w:szCs w:val="24"/>
        </w:rPr>
        <w:t>Сведения о</w:t>
      </w:r>
      <w:r>
        <w:rPr>
          <w:rFonts w:ascii="Times New Roman" w:hAnsi="Times New Roman" w:cs="Times New Roman"/>
          <w:sz w:val="24"/>
          <w:szCs w:val="24"/>
        </w:rPr>
        <w:t>бо мне</w:t>
      </w:r>
      <w:r w:rsidRPr="00321332">
        <w:rPr>
          <w:rFonts w:ascii="Times New Roman" w:hAnsi="Times New Roman" w:cs="Times New Roman"/>
          <w:sz w:val="24"/>
          <w:szCs w:val="24"/>
        </w:rPr>
        <w:t>:</w:t>
      </w:r>
    </w:p>
    <w:tbl>
      <w:tblPr>
        <w:tblStyle w:val="a3"/>
        <w:tblW w:w="0" w:type="auto"/>
        <w:tblLook w:val="04A0" w:firstRow="1" w:lastRow="0" w:firstColumn="1" w:lastColumn="0" w:noHBand="0" w:noVBand="1"/>
      </w:tblPr>
      <w:tblGrid>
        <w:gridCol w:w="4672"/>
        <w:gridCol w:w="4673"/>
      </w:tblGrid>
      <w:tr w:rsidR="00E701D0" w14:paraId="37792886" w14:textId="77777777" w:rsidTr="00393048">
        <w:tc>
          <w:tcPr>
            <w:tcW w:w="4672" w:type="dxa"/>
          </w:tcPr>
          <w:p w14:paraId="4C42B309" w14:textId="43C1B892" w:rsidR="00E701D0" w:rsidRDefault="00E701D0" w:rsidP="00393048">
            <w:pPr>
              <w:ind w:right="422"/>
              <w:jc w:val="both"/>
              <w:rPr>
                <w:rFonts w:ascii="Times New Roman" w:hAnsi="Times New Roman" w:cs="Times New Roman"/>
                <w:sz w:val="24"/>
                <w:szCs w:val="24"/>
              </w:rPr>
            </w:pPr>
            <w:r w:rsidRPr="00321332">
              <w:rPr>
                <w:rFonts w:ascii="Times New Roman" w:hAnsi="Times New Roman" w:cs="Times New Roman"/>
                <w:sz w:val="24"/>
                <w:szCs w:val="24"/>
              </w:rPr>
              <w:t>Фамилия, имя и отчество:</w:t>
            </w:r>
          </w:p>
        </w:tc>
        <w:tc>
          <w:tcPr>
            <w:tcW w:w="4673" w:type="dxa"/>
          </w:tcPr>
          <w:p w14:paraId="35DB41D4" w14:textId="77777777" w:rsidR="00E701D0" w:rsidRDefault="00E701D0" w:rsidP="00393048">
            <w:pPr>
              <w:ind w:right="422"/>
              <w:jc w:val="both"/>
              <w:rPr>
                <w:rFonts w:ascii="Times New Roman" w:hAnsi="Times New Roman" w:cs="Times New Roman"/>
                <w:sz w:val="24"/>
                <w:szCs w:val="24"/>
              </w:rPr>
            </w:pPr>
          </w:p>
        </w:tc>
      </w:tr>
      <w:tr w:rsidR="00E701D0" w14:paraId="68E6AA90" w14:textId="77777777" w:rsidTr="00393048">
        <w:tc>
          <w:tcPr>
            <w:tcW w:w="4672" w:type="dxa"/>
          </w:tcPr>
          <w:p w14:paraId="3E147399" w14:textId="79D29BF1" w:rsidR="00E701D0" w:rsidRDefault="00E701D0" w:rsidP="00393048">
            <w:pPr>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Телефон: </w:t>
            </w:r>
          </w:p>
        </w:tc>
        <w:tc>
          <w:tcPr>
            <w:tcW w:w="4673" w:type="dxa"/>
          </w:tcPr>
          <w:p w14:paraId="31A38308" w14:textId="77777777" w:rsidR="00E701D0" w:rsidRDefault="00E701D0" w:rsidP="00393048">
            <w:pPr>
              <w:ind w:right="422"/>
              <w:jc w:val="both"/>
              <w:rPr>
                <w:rFonts w:ascii="Times New Roman" w:hAnsi="Times New Roman" w:cs="Times New Roman"/>
                <w:sz w:val="24"/>
                <w:szCs w:val="24"/>
              </w:rPr>
            </w:pPr>
          </w:p>
        </w:tc>
      </w:tr>
      <w:tr w:rsidR="00E701D0" w14:paraId="292928C9" w14:textId="77777777" w:rsidTr="00393048">
        <w:tc>
          <w:tcPr>
            <w:tcW w:w="4672" w:type="dxa"/>
          </w:tcPr>
          <w:p w14:paraId="742A3C49" w14:textId="479C73E0" w:rsidR="00E701D0" w:rsidRDefault="00E701D0" w:rsidP="00393048">
            <w:pPr>
              <w:ind w:right="422"/>
              <w:jc w:val="both"/>
              <w:rPr>
                <w:rFonts w:ascii="Times New Roman" w:hAnsi="Times New Roman" w:cs="Times New Roman"/>
                <w:sz w:val="24"/>
                <w:szCs w:val="24"/>
              </w:rPr>
            </w:pPr>
            <w:r w:rsidRPr="00321332">
              <w:rPr>
                <w:rFonts w:ascii="Times New Roman" w:hAnsi="Times New Roman" w:cs="Times New Roman"/>
                <w:sz w:val="24"/>
                <w:szCs w:val="24"/>
              </w:rPr>
              <w:t>Место жительства:</w:t>
            </w:r>
          </w:p>
        </w:tc>
        <w:tc>
          <w:tcPr>
            <w:tcW w:w="4673" w:type="dxa"/>
          </w:tcPr>
          <w:p w14:paraId="1357C4E4" w14:textId="77777777" w:rsidR="00E701D0" w:rsidRDefault="00E701D0" w:rsidP="00393048">
            <w:pPr>
              <w:ind w:right="422"/>
              <w:jc w:val="both"/>
              <w:rPr>
                <w:rFonts w:ascii="Times New Roman" w:hAnsi="Times New Roman" w:cs="Times New Roman"/>
                <w:sz w:val="24"/>
                <w:szCs w:val="24"/>
              </w:rPr>
            </w:pPr>
          </w:p>
        </w:tc>
      </w:tr>
    </w:tbl>
    <w:p w14:paraId="3511264F" w14:textId="77777777" w:rsidR="00E701D0" w:rsidRDefault="00E701D0" w:rsidP="00AD7152">
      <w:pPr>
        <w:spacing w:before="240" w:after="0"/>
        <w:ind w:right="-1" w:firstLine="709"/>
        <w:jc w:val="both"/>
        <w:rPr>
          <w:rFonts w:ascii="Times New Roman" w:hAnsi="Times New Roman" w:cs="Times New Roman"/>
          <w:sz w:val="24"/>
          <w:szCs w:val="24"/>
        </w:rPr>
      </w:pPr>
      <w:r w:rsidRPr="00321332">
        <w:rPr>
          <w:rFonts w:ascii="Times New Roman" w:hAnsi="Times New Roman" w:cs="Times New Roman"/>
          <w:sz w:val="24"/>
          <w:szCs w:val="24"/>
        </w:rPr>
        <w:t xml:space="preserve">С дополнительной общеобразовательной программой,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МБУ ДО </w:t>
      </w:r>
      <w:proofErr w:type="gramStart"/>
      <w:r w:rsidRPr="00321332">
        <w:rPr>
          <w:rFonts w:ascii="Times New Roman" w:hAnsi="Times New Roman" w:cs="Times New Roman"/>
          <w:sz w:val="24"/>
          <w:szCs w:val="24"/>
        </w:rPr>
        <w:t>ДЮЦ</w:t>
      </w:r>
      <w:proofErr w:type="gramEnd"/>
      <w:r w:rsidRPr="00321332">
        <w:rPr>
          <w:rFonts w:ascii="Times New Roman" w:hAnsi="Times New Roman" w:cs="Times New Roman"/>
          <w:sz w:val="24"/>
          <w:szCs w:val="24"/>
        </w:rPr>
        <w:t xml:space="preserve"> С. ЧУГУЕВКА, с правами и обязанностями обучающихся ознакомлен. </w:t>
      </w:r>
    </w:p>
    <w:p w14:paraId="6DF764D6" w14:textId="77777777" w:rsidR="00E701D0" w:rsidRDefault="00E701D0" w:rsidP="00E701D0">
      <w:pPr>
        <w:spacing w:after="0"/>
        <w:ind w:right="422"/>
        <w:jc w:val="both"/>
        <w:rPr>
          <w:rFonts w:ascii="Times New Roman" w:hAnsi="Times New Roman" w:cs="Times New Roman"/>
          <w:sz w:val="24"/>
          <w:szCs w:val="24"/>
        </w:rPr>
      </w:pPr>
    </w:p>
    <w:p w14:paraId="46E4522A" w14:textId="77777777" w:rsidR="00E701D0" w:rsidRDefault="00E701D0" w:rsidP="00E701D0">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___________________/______________________ / </w:t>
      </w:r>
    </w:p>
    <w:p w14:paraId="4030E8CE" w14:textId="77777777" w:rsidR="00E701D0" w:rsidRDefault="00E701D0" w:rsidP="00E701D0">
      <w:pPr>
        <w:spacing w:after="0"/>
        <w:ind w:right="42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21332">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21332">
        <w:rPr>
          <w:rFonts w:ascii="Times New Roman" w:hAnsi="Times New Roman" w:cs="Times New Roman"/>
          <w:sz w:val="24"/>
          <w:szCs w:val="24"/>
        </w:rPr>
        <w:t xml:space="preserve">расшифровка </w:t>
      </w:r>
    </w:p>
    <w:p w14:paraId="2F5FEE9E" w14:textId="77777777" w:rsidR="00E701D0" w:rsidRDefault="00E701D0" w:rsidP="00E701D0">
      <w:pPr>
        <w:spacing w:after="0"/>
        <w:ind w:right="422" w:firstLine="709"/>
        <w:jc w:val="both"/>
        <w:rPr>
          <w:rFonts w:ascii="Times New Roman" w:hAnsi="Times New Roman" w:cs="Times New Roman"/>
          <w:sz w:val="24"/>
          <w:szCs w:val="24"/>
        </w:rPr>
      </w:pPr>
    </w:p>
    <w:p w14:paraId="0E51FDB1" w14:textId="77777777" w:rsidR="00E701D0" w:rsidRDefault="00E701D0" w:rsidP="00E701D0">
      <w:pPr>
        <w:spacing w:after="0"/>
        <w:ind w:right="422" w:firstLine="709"/>
        <w:jc w:val="both"/>
        <w:rPr>
          <w:rFonts w:ascii="Times New Roman" w:hAnsi="Times New Roman" w:cs="Times New Roman"/>
          <w:sz w:val="24"/>
          <w:szCs w:val="24"/>
        </w:rPr>
      </w:pPr>
    </w:p>
    <w:p w14:paraId="620AF0C2" w14:textId="77777777" w:rsidR="00AD7152" w:rsidRDefault="00AD7152" w:rsidP="00892B93">
      <w:pPr>
        <w:spacing w:after="0"/>
        <w:ind w:right="422" w:firstLine="709"/>
        <w:jc w:val="right"/>
        <w:rPr>
          <w:rFonts w:ascii="Times New Roman" w:hAnsi="Times New Roman" w:cs="Times New Roman"/>
          <w:sz w:val="24"/>
          <w:szCs w:val="24"/>
        </w:rPr>
      </w:pPr>
    </w:p>
    <w:p w14:paraId="5027E0D7" w14:textId="77777777" w:rsidR="00AD7152" w:rsidRDefault="00AD7152" w:rsidP="00892B93">
      <w:pPr>
        <w:spacing w:after="0"/>
        <w:ind w:right="422" w:firstLine="709"/>
        <w:jc w:val="right"/>
        <w:rPr>
          <w:rFonts w:ascii="Times New Roman" w:hAnsi="Times New Roman" w:cs="Times New Roman"/>
          <w:sz w:val="24"/>
          <w:szCs w:val="24"/>
        </w:rPr>
      </w:pPr>
    </w:p>
    <w:p w14:paraId="2977B197" w14:textId="77777777" w:rsidR="00AD7152" w:rsidRDefault="00AD7152" w:rsidP="00892B93">
      <w:pPr>
        <w:spacing w:after="0"/>
        <w:ind w:right="422" w:firstLine="709"/>
        <w:jc w:val="right"/>
        <w:rPr>
          <w:rFonts w:ascii="Times New Roman" w:hAnsi="Times New Roman" w:cs="Times New Roman"/>
          <w:sz w:val="24"/>
          <w:szCs w:val="24"/>
        </w:rPr>
      </w:pPr>
    </w:p>
    <w:p w14:paraId="33A32DCF" w14:textId="77777777" w:rsidR="00AD7152" w:rsidRDefault="00AD7152" w:rsidP="00892B93">
      <w:pPr>
        <w:spacing w:after="0"/>
        <w:ind w:right="422" w:firstLine="709"/>
        <w:jc w:val="right"/>
        <w:rPr>
          <w:rFonts w:ascii="Times New Roman" w:hAnsi="Times New Roman" w:cs="Times New Roman"/>
          <w:sz w:val="24"/>
          <w:szCs w:val="24"/>
        </w:rPr>
      </w:pPr>
    </w:p>
    <w:p w14:paraId="0F4DD8E6" w14:textId="77777777" w:rsidR="00AD7152" w:rsidRDefault="00AD7152" w:rsidP="00892B93">
      <w:pPr>
        <w:spacing w:after="0"/>
        <w:ind w:right="422" w:firstLine="709"/>
        <w:jc w:val="right"/>
        <w:rPr>
          <w:rFonts w:ascii="Times New Roman" w:hAnsi="Times New Roman" w:cs="Times New Roman"/>
          <w:sz w:val="24"/>
          <w:szCs w:val="24"/>
        </w:rPr>
      </w:pPr>
    </w:p>
    <w:p w14:paraId="2325D92E" w14:textId="77777777" w:rsidR="00AD7152" w:rsidRDefault="00AD7152" w:rsidP="00892B93">
      <w:pPr>
        <w:spacing w:after="0"/>
        <w:ind w:right="422" w:firstLine="709"/>
        <w:jc w:val="right"/>
        <w:rPr>
          <w:rFonts w:ascii="Times New Roman" w:hAnsi="Times New Roman" w:cs="Times New Roman"/>
          <w:sz w:val="24"/>
          <w:szCs w:val="24"/>
        </w:rPr>
      </w:pPr>
    </w:p>
    <w:p w14:paraId="4D1000B1" w14:textId="77777777" w:rsidR="00AD7152" w:rsidRDefault="00AD7152" w:rsidP="00892B93">
      <w:pPr>
        <w:spacing w:after="0"/>
        <w:ind w:right="422" w:firstLine="709"/>
        <w:jc w:val="right"/>
        <w:rPr>
          <w:rFonts w:ascii="Times New Roman" w:hAnsi="Times New Roman" w:cs="Times New Roman"/>
          <w:sz w:val="24"/>
          <w:szCs w:val="24"/>
        </w:rPr>
      </w:pPr>
    </w:p>
    <w:p w14:paraId="23720844" w14:textId="77777777" w:rsidR="00AD7152" w:rsidRDefault="00AD7152" w:rsidP="00892B93">
      <w:pPr>
        <w:spacing w:after="0"/>
        <w:ind w:right="422" w:firstLine="709"/>
        <w:jc w:val="right"/>
        <w:rPr>
          <w:rFonts w:ascii="Times New Roman" w:hAnsi="Times New Roman" w:cs="Times New Roman"/>
          <w:sz w:val="24"/>
          <w:szCs w:val="24"/>
        </w:rPr>
      </w:pPr>
    </w:p>
    <w:p w14:paraId="5A3312C1" w14:textId="77777777" w:rsidR="00AD7152" w:rsidRDefault="00AD7152" w:rsidP="00892B93">
      <w:pPr>
        <w:spacing w:after="0"/>
        <w:ind w:right="422" w:firstLine="709"/>
        <w:jc w:val="right"/>
        <w:rPr>
          <w:rFonts w:ascii="Times New Roman" w:hAnsi="Times New Roman" w:cs="Times New Roman"/>
          <w:sz w:val="24"/>
          <w:szCs w:val="24"/>
        </w:rPr>
      </w:pPr>
    </w:p>
    <w:p w14:paraId="21C84C43" w14:textId="77777777" w:rsidR="00AD7152" w:rsidRDefault="00AD7152" w:rsidP="00892B93">
      <w:pPr>
        <w:spacing w:after="0"/>
        <w:ind w:right="422" w:firstLine="709"/>
        <w:jc w:val="right"/>
        <w:rPr>
          <w:rFonts w:ascii="Times New Roman" w:hAnsi="Times New Roman" w:cs="Times New Roman"/>
          <w:sz w:val="24"/>
          <w:szCs w:val="24"/>
        </w:rPr>
      </w:pPr>
    </w:p>
    <w:p w14:paraId="6F8E598F" w14:textId="77777777" w:rsidR="00AD7152" w:rsidRDefault="00AD7152" w:rsidP="00892B93">
      <w:pPr>
        <w:spacing w:after="0"/>
        <w:ind w:right="422" w:firstLine="709"/>
        <w:jc w:val="right"/>
        <w:rPr>
          <w:rFonts w:ascii="Times New Roman" w:hAnsi="Times New Roman" w:cs="Times New Roman"/>
          <w:sz w:val="24"/>
          <w:szCs w:val="24"/>
        </w:rPr>
      </w:pPr>
    </w:p>
    <w:p w14:paraId="23D2756C" w14:textId="77777777" w:rsidR="00AD7152" w:rsidRDefault="00AD7152" w:rsidP="00892B93">
      <w:pPr>
        <w:spacing w:after="0"/>
        <w:ind w:right="422" w:firstLine="709"/>
        <w:jc w:val="right"/>
        <w:rPr>
          <w:rFonts w:ascii="Times New Roman" w:hAnsi="Times New Roman" w:cs="Times New Roman"/>
          <w:sz w:val="24"/>
          <w:szCs w:val="24"/>
        </w:rPr>
      </w:pPr>
    </w:p>
    <w:p w14:paraId="0E51BAEF" w14:textId="77777777" w:rsidR="00AD7152" w:rsidRDefault="00AD7152" w:rsidP="00892B93">
      <w:pPr>
        <w:spacing w:after="0"/>
        <w:ind w:right="422" w:firstLine="709"/>
        <w:jc w:val="right"/>
        <w:rPr>
          <w:rFonts w:ascii="Times New Roman" w:hAnsi="Times New Roman" w:cs="Times New Roman"/>
          <w:sz w:val="24"/>
          <w:szCs w:val="24"/>
        </w:rPr>
      </w:pPr>
    </w:p>
    <w:p w14:paraId="094BFF78" w14:textId="77777777" w:rsidR="00AD7152" w:rsidRDefault="00AD7152" w:rsidP="00892B93">
      <w:pPr>
        <w:spacing w:after="0"/>
        <w:ind w:right="422" w:firstLine="709"/>
        <w:jc w:val="right"/>
        <w:rPr>
          <w:rFonts w:ascii="Times New Roman" w:hAnsi="Times New Roman" w:cs="Times New Roman"/>
          <w:sz w:val="24"/>
          <w:szCs w:val="24"/>
        </w:rPr>
      </w:pPr>
    </w:p>
    <w:p w14:paraId="2B1A99DA" w14:textId="77777777" w:rsidR="00AD7152" w:rsidRDefault="00AD7152" w:rsidP="00892B93">
      <w:pPr>
        <w:spacing w:after="0"/>
        <w:ind w:right="422" w:firstLine="709"/>
        <w:jc w:val="right"/>
        <w:rPr>
          <w:rFonts w:ascii="Times New Roman" w:hAnsi="Times New Roman" w:cs="Times New Roman"/>
          <w:sz w:val="24"/>
          <w:szCs w:val="24"/>
        </w:rPr>
      </w:pPr>
    </w:p>
    <w:p w14:paraId="5C32B3B4" w14:textId="77777777" w:rsidR="00AD7152" w:rsidRDefault="00AD7152" w:rsidP="00892B93">
      <w:pPr>
        <w:spacing w:after="0"/>
        <w:ind w:right="422" w:firstLine="709"/>
        <w:jc w:val="right"/>
        <w:rPr>
          <w:rFonts w:ascii="Times New Roman" w:hAnsi="Times New Roman" w:cs="Times New Roman"/>
          <w:sz w:val="24"/>
          <w:szCs w:val="24"/>
        </w:rPr>
      </w:pPr>
    </w:p>
    <w:p w14:paraId="4039A217" w14:textId="77777777" w:rsidR="00AD7152" w:rsidRDefault="00AD7152" w:rsidP="00892B93">
      <w:pPr>
        <w:spacing w:after="0"/>
        <w:ind w:right="422" w:firstLine="709"/>
        <w:jc w:val="right"/>
        <w:rPr>
          <w:rFonts w:ascii="Times New Roman" w:hAnsi="Times New Roman" w:cs="Times New Roman"/>
          <w:sz w:val="24"/>
          <w:szCs w:val="24"/>
        </w:rPr>
      </w:pPr>
    </w:p>
    <w:p w14:paraId="31EBABCE" w14:textId="77777777" w:rsidR="00AD7152" w:rsidRDefault="00AD7152" w:rsidP="00892B93">
      <w:pPr>
        <w:spacing w:after="0"/>
        <w:ind w:right="422" w:firstLine="709"/>
        <w:jc w:val="right"/>
        <w:rPr>
          <w:rFonts w:ascii="Times New Roman" w:hAnsi="Times New Roman" w:cs="Times New Roman"/>
          <w:sz w:val="24"/>
          <w:szCs w:val="24"/>
        </w:rPr>
      </w:pPr>
    </w:p>
    <w:p w14:paraId="394AF46C" w14:textId="77777777" w:rsidR="00AD7152" w:rsidRDefault="00AD7152" w:rsidP="00892B93">
      <w:pPr>
        <w:spacing w:after="0"/>
        <w:ind w:right="422" w:firstLine="709"/>
        <w:jc w:val="right"/>
        <w:rPr>
          <w:rFonts w:ascii="Times New Roman" w:hAnsi="Times New Roman" w:cs="Times New Roman"/>
          <w:sz w:val="24"/>
          <w:szCs w:val="24"/>
        </w:rPr>
      </w:pPr>
    </w:p>
    <w:p w14:paraId="1E186FCE" w14:textId="77777777" w:rsidR="00AD7152" w:rsidRDefault="00AD7152" w:rsidP="00892B93">
      <w:pPr>
        <w:spacing w:after="0"/>
        <w:ind w:right="422" w:firstLine="709"/>
        <w:jc w:val="right"/>
        <w:rPr>
          <w:rFonts w:ascii="Times New Roman" w:hAnsi="Times New Roman" w:cs="Times New Roman"/>
          <w:sz w:val="24"/>
          <w:szCs w:val="24"/>
        </w:rPr>
      </w:pPr>
    </w:p>
    <w:p w14:paraId="71E84F9F" w14:textId="77777777" w:rsidR="00AD7152" w:rsidRDefault="00AD7152" w:rsidP="00892B93">
      <w:pPr>
        <w:spacing w:after="0"/>
        <w:ind w:right="422" w:firstLine="709"/>
        <w:jc w:val="right"/>
        <w:rPr>
          <w:rFonts w:ascii="Times New Roman" w:hAnsi="Times New Roman" w:cs="Times New Roman"/>
          <w:sz w:val="24"/>
          <w:szCs w:val="24"/>
        </w:rPr>
      </w:pPr>
    </w:p>
    <w:p w14:paraId="78A5EF21" w14:textId="77777777" w:rsidR="00F85B40" w:rsidRDefault="00F85B40" w:rsidP="00F85B40">
      <w:pPr>
        <w:spacing w:after="0"/>
        <w:ind w:right="422"/>
        <w:rPr>
          <w:rFonts w:ascii="Times New Roman" w:hAnsi="Times New Roman" w:cs="Times New Roman"/>
          <w:sz w:val="24"/>
          <w:szCs w:val="24"/>
        </w:rPr>
      </w:pPr>
    </w:p>
    <w:p w14:paraId="06BFA57F" w14:textId="42CE1FC7" w:rsidR="00321332" w:rsidRDefault="00892B93" w:rsidP="00F85B40">
      <w:pPr>
        <w:spacing w:after="0"/>
        <w:ind w:right="422"/>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C93EE1">
        <w:rPr>
          <w:rFonts w:ascii="Times New Roman" w:hAnsi="Times New Roman" w:cs="Times New Roman"/>
          <w:sz w:val="24"/>
          <w:szCs w:val="24"/>
        </w:rPr>
        <w:t>3</w:t>
      </w:r>
    </w:p>
    <w:p w14:paraId="46765395" w14:textId="77777777" w:rsidR="00892B93" w:rsidRDefault="00892B93" w:rsidP="00580982">
      <w:pPr>
        <w:spacing w:after="0"/>
        <w:ind w:right="422" w:firstLine="709"/>
        <w:jc w:val="center"/>
        <w:rPr>
          <w:rFonts w:ascii="Times New Roman" w:hAnsi="Times New Roman" w:cs="Times New Roman"/>
          <w:b/>
          <w:sz w:val="24"/>
          <w:szCs w:val="24"/>
        </w:rPr>
      </w:pPr>
    </w:p>
    <w:p w14:paraId="5035D658" w14:textId="5F54776C" w:rsidR="00580982" w:rsidRPr="00580982" w:rsidRDefault="00321332" w:rsidP="00580982">
      <w:pPr>
        <w:spacing w:after="0"/>
        <w:ind w:right="422" w:firstLine="709"/>
        <w:jc w:val="center"/>
        <w:rPr>
          <w:rFonts w:ascii="Times New Roman" w:hAnsi="Times New Roman" w:cs="Times New Roman"/>
          <w:b/>
          <w:sz w:val="24"/>
          <w:szCs w:val="24"/>
        </w:rPr>
      </w:pPr>
      <w:r w:rsidRPr="00580982">
        <w:rPr>
          <w:rFonts w:ascii="Times New Roman" w:hAnsi="Times New Roman" w:cs="Times New Roman"/>
          <w:b/>
          <w:sz w:val="24"/>
          <w:szCs w:val="24"/>
        </w:rPr>
        <w:t>СОГЛАСИЕ НА ОБРАБОТКУ ПЕРСОНАЛЬНЫХ ДАННЫХ</w:t>
      </w:r>
    </w:p>
    <w:p w14:paraId="3348ACBC" w14:textId="77777777" w:rsidR="00580982" w:rsidRDefault="00580982" w:rsidP="00321332">
      <w:pPr>
        <w:spacing w:after="0"/>
        <w:ind w:right="422" w:firstLine="709"/>
        <w:jc w:val="both"/>
        <w:rPr>
          <w:rFonts w:ascii="Times New Roman" w:hAnsi="Times New Roman" w:cs="Times New Roman"/>
          <w:sz w:val="24"/>
          <w:szCs w:val="24"/>
        </w:rPr>
      </w:pPr>
    </w:p>
    <w:p w14:paraId="490CA21B" w14:textId="205D4494" w:rsidR="00580982" w:rsidRDefault="00321332" w:rsidP="00321332">
      <w:pPr>
        <w:spacing w:after="0"/>
        <w:ind w:right="422" w:firstLine="709"/>
        <w:jc w:val="both"/>
        <w:rPr>
          <w:rFonts w:ascii="Times New Roman" w:hAnsi="Times New Roman" w:cs="Times New Roman"/>
          <w:sz w:val="24"/>
          <w:szCs w:val="24"/>
        </w:rPr>
      </w:pPr>
      <w:r w:rsidRPr="00321332">
        <w:rPr>
          <w:rFonts w:ascii="Times New Roman" w:hAnsi="Times New Roman" w:cs="Times New Roman"/>
          <w:sz w:val="24"/>
          <w:szCs w:val="24"/>
        </w:rPr>
        <w:t>Я, ________________________________________________________________, проживающий по адресу_____________________________________________</w:t>
      </w:r>
      <w:r w:rsidR="00580982">
        <w:rPr>
          <w:rFonts w:ascii="Times New Roman" w:hAnsi="Times New Roman" w:cs="Times New Roman"/>
          <w:sz w:val="24"/>
          <w:szCs w:val="24"/>
        </w:rPr>
        <w:t>_______,</w:t>
      </w:r>
    </w:p>
    <w:p w14:paraId="5EFA8306" w14:textId="77777777" w:rsidR="00AD7152" w:rsidRDefault="00321332" w:rsidP="00580982">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паспорт __________ №_________________ , выданный «______» ______________ 20____г._______________________________________, являясь родителем (законным представителем) ______________________________________________ проживающего по адресу_________________________________________________________________, в соответствии с требованием статьи 9 Федерального закона от 27.07.2006 г. №152- ФЗ «О персональных данных» даю свое согласие на обработку персональных данных, а именно: </w:t>
      </w:r>
    </w:p>
    <w:p w14:paraId="3D641BEF" w14:textId="77777777" w:rsidR="00AD7152" w:rsidRDefault="00321332" w:rsidP="00580982">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фамилия, имя, отчество; </w:t>
      </w:r>
    </w:p>
    <w:p w14:paraId="76F6F0A6" w14:textId="77777777" w:rsidR="00AD7152" w:rsidRDefault="00321332" w:rsidP="00580982">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сведения о паспорте (серия, номер, дата и место получения); </w:t>
      </w:r>
    </w:p>
    <w:p w14:paraId="5E248B73" w14:textId="77777777" w:rsidR="00AD7152" w:rsidRDefault="00321332" w:rsidP="00580982">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место жительства;</w:t>
      </w:r>
    </w:p>
    <w:p w14:paraId="40F555F3" w14:textId="45BC63AB" w:rsidR="00AD7152" w:rsidRDefault="00321332" w:rsidP="00580982">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номер телефона;</w:t>
      </w:r>
    </w:p>
    <w:p w14:paraId="67486C03" w14:textId="11534BDF" w:rsidR="00F85B40" w:rsidRDefault="00F85B40" w:rsidP="00580982">
      <w:pPr>
        <w:spacing w:after="0"/>
        <w:ind w:right="422"/>
        <w:jc w:val="both"/>
        <w:rPr>
          <w:rFonts w:ascii="Times New Roman" w:hAnsi="Times New Roman" w:cs="Times New Roman"/>
          <w:sz w:val="24"/>
          <w:szCs w:val="24"/>
        </w:rPr>
      </w:pPr>
      <w:r>
        <w:rPr>
          <w:rFonts w:ascii="Times New Roman" w:hAnsi="Times New Roman" w:cs="Times New Roman"/>
          <w:sz w:val="24"/>
          <w:szCs w:val="24"/>
        </w:rPr>
        <w:t>фамилия, имя, отчество ребёнка;</w:t>
      </w:r>
    </w:p>
    <w:p w14:paraId="6183B14C" w14:textId="77777777" w:rsidR="00F85B40" w:rsidRDefault="00321332" w:rsidP="00580982">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дата рождения ребёнка;</w:t>
      </w:r>
    </w:p>
    <w:p w14:paraId="07F78FC1" w14:textId="77777777" w:rsidR="00F85B40" w:rsidRDefault="00F85B40" w:rsidP="00580982">
      <w:pPr>
        <w:spacing w:after="0"/>
        <w:ind w:right="422"/>
        <w:jc w:val="both"/>
        <w:rPr>
          <w:rFonts w:ascii="Times New Roman" w:hAnsi="Times New Roman" w:cs="Times New Roman"/>
          <w:sz w:val="24"/>
          <w:szCs w:val="24"/>
        </w:rPr>
      </w:pPr>
      <w:r>
        <w:rPr>
          <w:rFonts w:ascii="Times New Roman" w:hAnsi="Times New Roman" w:cs="Times New Roman"/>
          <w:sz w:val="24"/>
          <w:szCs w:val="24"/>
        </w:rPr>
        <w:t>место жительства ребёнка;</w:t>
      </w:r>
    </w:p>
    <w:p w14:paraId="0147A43E" w14:textId="2AD41B2F" w:rsidR="00AD7152" w:rsidRDefault="00F85B40" w:rsidP="00580982">
      <w:pPr>
        <w:spacing w:after="0"/>
        <w:ind w:right="422"/>
        <w:jc w:val="both"/>
        <w:rPr>
          <w:rFonts w:ascii="Times New Roman" w:hAnsi="Times New Roman" w:cs="Times New Roman"/>
          <w:sz w:val="24"/>
          <w:szCs w:val="24"/>
        </w:rPr>
      </w:pPr>
      <w:r>
        <w:rPr>
          <w:rFonts w:ascii="Times New Roman" w:hAnsi="Times New Roman" w:cs="Times New Roman"/>
          <w:sz w:val="24"/>
          <w:szCs w:val="24"/>
        </w:rPr>
        <w:t>номер телефона ребёнка;</w:t>
      </w:r>
      <w:r w:rsidR="00321332" w:rsidRPr="00321332">
        <w:rPr>
          <w:rFonts w:ascii="Times New Roman" w:hAnsi="Times New Roman" w:cs="Times New Roman"/>
          <w:sz w:val="24"/>
          <w:szCs w:val="24"/>
        </w:rPr>
        <w:t xml:space="preserve"> </w:t>
      </w:r>
    </w:p>
    <w:p w14:paraId="6BA7C871" w14:textId="77777777" w:rsidR="00AD7152" w:rsidRDefault="00321332" w:rsidP="00580982">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сведения о записи на программы дополнительного образования и их посещении. </w:t>
      </w:r>
    </w:p>
    <w:p w14:paraId="66EEFA1D" w14:textId="1EC18952" w:rsidR="00C17938" w:rsidRDefault="00AD7152" w:rsidP="00580982">
      <w:pPr>
        <w:spacing w:after="0"/>
        <w:ind w:right="422"/>
        <w:jc w:val="both"/>
        <w:rPr>
          <w:rFonts w:ascii="Times New Roman" w:hAnsi="Times New Roman" w:cs="Times New Roman"/>
          <w:sz w:val="24"/>
          <w:szCs w:val="24"/>
        </w:rPr>
      </w:pPr>
      <w:r>
        <w:rPr>
          <w:rFonts w:ascii="Times New Roman" w:hAnsi="Times New Roman" w:cs="Times New Roman"/>
          <w:sz w:val="24"/>
          <w:szCs w:val="24"/>
        </w:rPr>
        <w:t>П</w:t>
      </w:r>
      <w:r w:rsidR="00321332" w:rsidRPr="00321332">
        <w:rPr>
          <w:rFonts w:ascii="Times New Roman" w:hAnsi="Times New Roman" w:cs="Times New Roman"/>
          <w:sz w:val="24"/>
          <w:szCs w:val="24"/>
        </w:rPr>
        <w:t xml:space="preserve">оставщику образовательных услуг Муниципальное бюджетное учреждение дополнительного образования "Детско-юношеский центр" с. Чугуевка, юридический адрес которого: Приморский край, село Чугуевка, </w:t>
      </w:r>
      <w:proofErr w:type="spellStart"/>
      <w:r w:rsidR="00321332" w:rsidRPr="00321332">
        <w:rPr>
          <w:rFonts w:ascii="Times New Roman" w:hAnsi="Times New Roman" w:cs="Times New Roman"/>
          <w:sz w:val="24"/>
          <w:szCs w:val="24"/>
        </w:rPr>
        <w:t>ул</w:t>
      </w:r>
      <w:proofErr w:type="spellEnd"/>
      <w:r w:rsidR="00321332" w:rsidRPr="00321332">
        <w:rPr>
          <w:rFonts w:ascii="Times New Roman" w:hAnsi="Times New Roman" w:cs="Times New Roman"/>
          <w:sz w:val="24"/>
          <w:szCs w:val="24"/>
        </w:rPr>
        <w:t xml:space="preserve"> 50 лет Октября, д 191, в целях организации обучения по выбранным образовательным программам.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 </w:t>
      </w:r>
    </w:p>
    <w:p w14:paraId="7AFF66D0" w14:textId="416BD92B" w:rsidR="00321332" w:rsidRPr="00321332" w:rsidRDefault="00321332" w:rsidP="00C17938">
      <w:pPr>
        <w:spacing w:before="240"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«___» __________ 20____г. ________________ /______________________________ / </w:t>
      </w:r>
      <w:r w:rsidR="00C17938">
        <w:rPr>
          <w:rFonts w:ascii="Times New Roman" w:hAnsi="Times New Roman" w:cs="Times New Roman"/>
          <w:sz w:val="24"/>
          <w:szCs w:val="24"/>
        </w:rPr>
        <w:t xml:space="preserve">                            </w:t>
      </w:r>
      <w:r w:rsidRPr="00321332">
        <w:rPr>
          <w:rFonts w:ascii="Times New Roman" w:hAnsi="Times New Roman" w:cs="Times New Roman"/>
          <w:sz w:val="24"/>
          <w:szCs w:val="24"/>
        </w:rPr>
        <w:t xml:space="preserve"> </w:t>
      </w:r>
    </w:p>
    <w:p w14:paraId="44F50FEF" w14:textId="53AE02BB" w:rsidR="00986FB5" w:rsidRDefault="00C17938" w:rsidP="00C17938">
      <w:pPr>
        <w:tabs>
          <w:tab w:val="left" w:pos="5985"/>
        </w:tabs>
        <w:spacing w:after="0"/>
        <w:ind w:right="422"/>
        <w:rPr>
          <w:rFonts w:ascii="Times New Roman" w:hAnsi="Times New Roman" w:cs="Times New Roman"/>
          <w:sz w:val="24"/>
          <w:szCs w:val="24"/>
        </w:rPr>
      </w:pPr>
      <w:r>
        <w:rPr>
          <w:rFonts w:ascii="Times New Roman" w:hAnsi="Times New Roman" w:cs="Times New Roman"/>
          <w:sz w:val="24"/>
          <w:szCs w:val="24"/>
        </w:rPr>
        <w:t xml:space="preserve">                                                     подпись </w:t>
      </w:r>
      <w:r>
        <w:rPr>
          <w:rFonts w:ascii="Times New Roman" w:hAnsi="Times New Roman" w:cs="Times New Roman"/>
          <w:sz w:val="24"/>
          <w:szCs w:val="24"/>
        </w:rPr>
        <w:tab/>
        <w:t>расшифровка</w:t>
      </w:r>
    </w:p>
    <w:p w14:paraId="55AB9700" w14:textId="32CCB763" w:rsidR="00F85B40" w:rsidRDefault="00F85B40" w:rsidP="00C17938">
      <w:pPr>
        <w:tabs>
          <w:tab w:val="left" w:pos="5985"/>
        </w:tabs>
        <w:spacing w:after="0"/>
        <w:ind w:right="422"/>
        <w:rPr>
          <w:rFonts w:ascii="Times New Roman" w:hAnsi="Times New Roman" w:cs="Times New Roman"/>
          <w:sz w:val="24"/>
          <w:szCs w:val="24"/>
        </w:rPr>
      </w:pPr>
    </w:p>
    <w:p w14:paraId="72A42961" w14:textId="1ED454F8" w:rsidR="00F85B40" w:rsidRDefault="00F85B40" w:rsidP="00C17938">
      <w:pPr>
        <w:tabs>
          <w:tab w:val="left" w:pos="5985"/>
        </w:tabs>
        <w:spacing w:after="0"/>
        <w:ind w:right="422"/>
        <w:rPr>
          <w:rFonts w:ascii="Times New Roman" w:hAnsi="Times New Roman" w:cs="Times New Roman"/>
          <w:sz w:val="24"/>
          <w:szCs w:val="24"/>
        </w:rPr>
      </w:pPr>
    </w:p>
    <w:p w14:paraId="52CC62C4" w14:textId="05F5EDA5" w:rsidR="00F85B40" w:rsidRDefault="00F85B40" w:rsidP="00C17938">
      <w:pPr>
        <w:tabs>
          <w:tab w:val="left" w:pos="5985"/>
        </w:tabs>
        <w:spacing w:after="0"/>
        <w:ind w:right="422"/>
        <w:rPr>
          <w:rFonts w:ascii="Times New Roman" w:hAnsi="Times New Roman" w:cs="Times New Roman"/>
          <w:sz w:val="24"/>
          <w:szCs w:val="24"/>
        </w:rPr>
      </w:pPr>
    </w:p>
    <w:p w14:paraId="46AA90C2" w14:textId="188036B3" w:rsidR="00F85B40" w:rsidRDefault="00F85B40" w:rsidP="00C17938">
      <w:pPr>
        <w:tabs>
          <w:tab w:val="left" w:pos="5985"/>
        </w:tabs>
        <w:spacing w:after="0"/>
        <w:ind w:right="422"/>
        <w:rPr>
          <w:rFonts w:ascii="Times New Roman" w:hAnsi="Times New Roman" w:cs="Times New Roman"/>
          <w:sz w:val="24"/>
          <w:szCs w:val="24"/>
        </w:rPr>
      </w:pPr>
    </w:p>
    <w:p w14:paraId="09BF2ACD" w14:textId="05D9AFAD" w:rsidR="00F85B40" w:rsidRDefault="00F85B40" w:rsidP="00C17938">
      <w:pPr>
        <w:tabs>
          <w:tab w:val="left" w:pos="5985"/>
        </w:tabs>
        <w:spacing w:after="0"/>
        <w:ind w:right="422"/>
        <w:rPr>
          <w:rFonts w:ascii="Times New Roman" w:hAnsi="Times New Roman" w:cs="Times New Roman"/>
          <w:sz w:val="24"/>
          <w:szCs w:val="24"/>
        </w:rPr>
      </w:pPr>
    </w:p>
    <w:p w14:paraId="0B3531FA" w14:textId="12CB0B28" w:rsidR="00F85B40" w:rsidRDefault="00F85B40" w:rsidP="00C17938">
      <w:pPr>
        <w:tabs>
          <w:tab w:val="left" w:pos="5985"/>
        </w:tabs>
        <w:spacing w:after="0"/>
        <w:ind w:right="422"/>
        <w:rPr>
          <w:rFonts w:ascii="Times New Roman" w:hAnsi="Times New Roman" w:cs="Times New Roman"/>
          <w:sz w:val="24"/>
          <w:szCs w:val="24"/>
        </w:rPr>
      </w:pPr>
    </w:p>
    <w:p w14:paraId="1277AE03" w14:textId="145B7093" w:rsidR="00F85B40" w:rsidRDefault="00F85B40" w:rsidP="00C17938">
      <w:pPr>
        <w:tabs>
          <w:tab w:val="left" w:pos="5985"/>
        </w:tabs>
        <w:spacing w:after="0"/>
        <w:ind w:right="422"/>
        <w:rPr>
          <w:rFonts w:ascii="Times New Roman" w:hAnsi="Times New Roman" w:cs="Times New Roman"/>
          <w:sz w:val="24"/>
          <w:szCs w:val="24"/>
        </w:rPr>
      </w:pPr>
    </w:p>
    <w:p w14:paraId="12FA75D2" w14:textId="2D86B888" w:rsidR="00F85B40" w:rsidRDefault="00F85B40" w:rsidP="00C17938">
      <w:pPr>
        <w:tabs>
          <w:tab w:val="left" w:pos="5985"/>
        </w:tabs>
        <w:spacing w:after="0"/>
        <w:ind w:right="422"/>
        <w:rPr>
          <w:rFonts w:ascii="Times New Roman" w:hAnsi="Times New Roman" w:cs="Times New Roman"/>
          <w:sz w:val="24"/>
          <w:szCs w:val="24"/>
        </w:rPr>
      </w:pPr>
    </w:p>
    <w:p w14:paraId="2461F893" w14:textId="5D89D799" w:rsidR="00F85B40" w:rsidRDefault="00F85B40" w:rsidP="00C17938">
      <w:pPr>
        <w:tabs>
          <w:tab w:val="left" w:pos="5985"/>
        </w:tabs>
        <w:spacing w:after="0"/>
        <w:ind w:right="422"/>
        <w:rPr>
          <w:rFonts w:ascii="Times New Roman" w:hAnsi="Times New Roman" w:cs="Times New Roman"/>
          <w:sz w:val="24"/>
          <w:szCs w:val="24"/>
        </w:rPr>
      </w:pPr>
    </w:p>
    <w:p w14:paraId="0C20EB44" w14:textId="65EE4BA5" w:rsidR="00F85B40" w:rsidRDefault="00F85B40" w:rsidP="00C17938">
      <w:pPr>
        <w:tabs>
          <w:tab w:val="left" w:pos="5985"/>
        </w:tabs>
        <w:spacing w:after="0"/>
        <w:ind w:right="422"/>
        <w:rPr>
          <w:rFonts w:ascii="Times New Roman" w:hAnsi="Times New Roman" w:cs="Times New Roman"/>
          <w:sz w:val="24"/>
          <w:szCs w:val="24"/>
        </w:rPr>
      </w:pPr>
    </w:p>
    <w:p w14:paraId="36EFAE80" w14:textId="240643E3" w:rsidR="00F85B40" w:rsidRDefault="00F85B40" w:rsidP="00C17938">
      <w:pPr>
        <w:tabs>
          <w:tab w:val="left" w:pos="5985"/>
        </w:tabs>
        <w:spacing w:after="0"/>
        <w:ind w:right="422"/>
        <w:rPr>
          <w:rFonts w:ascii="Times New Roman" w:hAnsi="Times New Roman" w:cs="Times New Roman"/>
          <w:sz w:val="24"/>
          <w:szCs w:val="24"/>
        </w:rPr>
      </w:pPr>
    </w:p>
    <w:p w14:paraId="51055617" w14:textId="2B5A6408" w:rsidR="00F85B40" w:rsidRDefault="00F85B40" w:rsidP="00F85B40">
      <w:pPr>
        <w:spacing w:after="0"/>
        <w:ind w:right="422"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54C49A4E" w14:textId="77777777" w:rsidR="00F85B40" w:rsidRDefault="00F85B40" w:rsidP="00F85B40">
      <w:pPr>
        <w:spacing w:after="0"/>
        <w:ind w:right="422" w:firstLine="709"/>
        <w:jc w:val="center"/>
        <w:rPr>
          <w:rFonts w:ascii="Times New Roman" w:hAnsi="Times New Roman" w:cs="Times New Roman"/>
          <w:b/>
          <w:sz w:val="24"/>
          <w:szCs w:val="24"/>
        </w:rPr>
      </w:pPr>
    </w:p>
    <w:p w14:paraId="15607609" w14:textId="77777777" w:rsidR="00F85B40" w:rsidRPr="00580982" w:rsidRDefault="00F85B40" w:rsidP="00F85B40">
      <w:pPr>
        <w:spacing w:after="0"/>
        <w:ind w:right="422" w:firstLine="709"/>
        <w:jc w:val="center"/>
        <w:rPr>
          <w:rFonts w:ascii="Times New Roman" w:hAnsi="Times New Roman" w:cs="Times New Roman"/>
          <w:b/>
          <w:sz w:val="24"/>
          <w:szCs w:val="24"/>
        </w:rPr>
      </w:pPr>
      <w:r w:rsidRPr="00580982">
        <w:rPr>
          <w:rFonts w:ascii="Times New Roman" w:hAnsi="Times New Roman" w:cs="Times New Roman"/>
          <w:b/>
          <w:sz w:val="24"/>
          <w:szCs w:val="24"/>
        </w:rPr>
        <w:t>СОГЛАСИЕ НА ОБРАБОТКУ ПЕРСОНАЛЬНЫХ ДАННЫХ</w:t>
      </w:r>
    </w:p>
    <w:p w14:paraId="309CE6A0" w14:textId="77777777" w:rsidR="00F85B40" w:rsidRDefault="00F85B40" w:rsidP="00F85B40">
      <w:pPr>
        <w:spacing w:after="0"/>
        <w:ind w:right="422" w:firstLine="709"/>
        <w:jc w:val="both"/>
        <w:rPr>
          <w:rFonts w:ascii="Times New Roman" w:hAnsi="Times New Roman" w:cs="Times New Roman"/>
          <w:sz w:val="24"/>
          <w:szCs w:val="24"/>
        </w:rPr>
      </w:pPr>
    </w:p>
    <w:p w14:paraId="0E485A2D" w14:textId="77777777" w:rsidR="00F85B40" w:rsidRDefault="00F85B40" w:rsidP="00F85B40">
      <w:pPr>
        <w:spacing w:after="0"/>
        <w:ind w:right="422" w:firstLine="709"/>
        <w:jc w:val="both"/>
        <w:rPr>
          <w:rFonts w:ascii="Times New Roman" w:hAnsi="Times New Roman" w:cs="Times New Roman"/>
          <w:sz w:val="24"/>
          <w:szCs w:val="24"/>
        </w:rPr>
      </w:pPr>
      <w:r w:rsidRPr="00321332">
        <w:rPr>
          <w:rFonts w:ascii="Times New Roman" w:hAnsi="Times New Roman" w:cs="Times New Roman"/>
          <w:sz w:val="24"/>
          <w:szCs w:val="24"/>
        </w:rPr>
        <w:t>Я, ________________________________________________________________, проживающий по адресу_____________________________________________</w:t>
      </w:r>
      <w:r>
        <w:rPr>
          <w:rFonts w:ascii="Times New Roman" w:hAnsi="Times New Roman" w:cs="Times New Roman"/>
          <w:sz w:val="24"/>
          <w:szCs w:val="24"/>
        </w:rPr>
        <w:t>_______,</w:t>
      </w:r>
    </w:p>
    <w:p w14:paraId="08B81FDB" w14:textId="2623B471" w:rsidR="00F85B40" w:rsidRDefault="00F85B40" w:rsidP="00F85B40">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паспорт __________ №_________________ , выданный «______» ______________ 20____г._______________________________________, в соответствии с требованием статьи 9 Федерального закона от 27.07.2006 г. №152- ФЗ «О персональных данных» даю свое согласие на обработку персональных данных, а именно: </w:t>
      </w:r>
    </w:p>
    <w:p w14:paraId="1AAACE2E" w14:textId="77777777" w:rsidR="00F85B40" w:rsidRDefault="00F85B40" w:rsidP="00F85B40">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фамилия, имя, отчество; </w:t>
      </w:r>
    </w:p>
    <w:p w14:paraId="25B48857" w14:textId="77777777" w:rsidR="00F85B40" w:rsidRDefault="00F85B40" w:rsidP="00F85B40">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сведения о паспорте (серия, номер, дата и место получения); </w:t>
      </w:r>
    </w:p>
    <w:p w14:paraId="19DF2BFA" w14:textId="77777777" w:rsidR="00F85B40" w:rsidRDefault="00F85B40" w:rsidP="00F85B40">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место жительства;</w:t>
      </w:r>
    </w:p>
    <w:p w14:paraId="21A6DC68" w14:textId="77777777" w:rsidR="00F85B40" w:rsidRDefault="00F85B40" w:rsidP="00F85B40">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номер телефона;</w:t>
      </w:r>
    </w:p>
    <w:p w14:paraId="1962394E" w14:textId="77777777" w:rsidR="00F85B40" w:rsidRDefault="00F85B40" w:rsidP="00F85B40">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дата рождения ребёнка; </w:t>
      </w:r>
    </w:p>
    <w:p w14:paraId="683D2FAA" w14:textId="77777777" w:rsidR="00F85B40" w:rsidRDefault="00F85B40" w:rsidP="00F85B40">
      <w:pPr>
        <w:spacing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сведения о записи на программы дополнительного образования и их посещении. </w:t>
      </w:r>
    </w:p>
    <w:p w14:paraId="0E5A6DCB" w14:textId="77777777" w:rsidR="00F85B40" w:rsidRDefault="00F85B40" w:rsidP="00F85B40">
      <w:pPr>
        <w:spacing w:after="0"/>
        <w:ind w:right="422"/>
        <w:jc w:val="both"/>
        <w:rPr>
          <w:rFonts w:ascii="Times New Roman" w:hAnsi="Times New Roman" w:cs="Times New Roman"/>
          <w:sz w:val="24"/>
          <w:szCs w:val="24"/>
        </w:rPr>
      </w:pPr>
      <w:r>
        <w:rPr>
          <w:rFonts w:ascii="Times New Roman" w:hAnsi="Times New Roman" w:cs="Times New Roman"/>
          <w:sz w:val="24"/>
          <w:szCs w:val="24"/>
        </w:rPr>
        <w:t>П</w:t>
      </w:r>
      <w:r w:rsidRPr="00321332">
        <w:rPr>
          <w:rFonts w:ascii="Times New Roman" w:hAnsi="Times New Roman" w:cs="Times New Roman"/>
          <w:sz w:val="24"/>
          <w:szCs w:val="24"/>
        </w:rPr>
        <w:t xml:space="preserve">оставщику образовательных услуг Муниципальное бюджетное учреждение дополнительного образования "Детско-юношеский центр" с. Чугуевка, юридический адрес которого: Приморский край, село Чугуевка, </w:t>
      </w:r>
      <w:proofErr w:type="spellStart"/>
      <w:r w:rsidRPr="00321332">
        <w:rPr>
          <w:rFonts w:ascii="Times New Roman" w:hAnsi="Times New Roman" w:cs="Times New Roman"/>
          <w:sz w:val="24"/>
          <w:szCs w:val="24"/>
        </w:rPr>
        <w:t>ул</w:t>
      </w:r>
      <w:proofErr w:type="spellEnd"/>
      <w:r w:rsidRPr="00321332">
        <w:rPr>
          <w:rFonts w:ascii="Times New Roman" w:hAnsi="Times New Roman" w:cs="Times New Roman"/>
          <w:sz w:val="24"/>
          <w:szCs w:val="24"/>
        </w:rPr>
        <w:t xml:space="preserve"> 50 лет Октября, д 191, в целях организации обучения по выбранным образовательным программам.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 </w:t>
      </w:r>
    </w:p>
    <w:p w14:paraId="3E32C0D7" w14:textId="77777777" w:rsidR="00F85B40" w:rsidRPr="00321332" w:rsidRDefault="00F85B40" w:rsidP="00F85B40">
      <w:pPr>
        <w:spacing w:before="240" w:after="0"/>
        <w:ind w:right="422"/>
        <w:jc w:val="both"/>
        <w:rPr>
          <w:rFonts w:ascii="Times New Roman" w:hAnsi="Times New Roman" w:cs="Times New Roman"/>
          <w:sz w:val="24"/>
          <w:szCs w:val="24"/>
        </w:rPr>
      </w:pPr>
      <w:r w:rsidRPr="00321332">
        <w:rPr>
          <w:rFonts w:ascii="Times New Roman" w:hAnsi="Times New Roman" w:cs="Times New Roman"/>
          <w:sz w:val="24"/>
          <w:szCs w:val="24"/>
        </w:rPr>
        <w:t xml:space="preserve">«___» __________ 20____г. ________________ /______________________________ / </w:t>
      </w:r>
      <w:r>
        <w:rPr>
          <w:rFonts w:ascii="Times New Roman" w:hAnsi="Times New Roman" w:cs="Times New Roman"/>
          <w:sz w:val="24"/>
          <w:szCs w:val="24"/>
        </w:rPr>
        <w:t xml:space="preserve">                            </w:t>
      </w:r>
      <w:r w:rsidRPr="00321332">
        <w:rPr>
          <w:rFonts w:ascii="Times New Roman" w:hAnsi="Times New Roman" w:cs="Times New Roman"/>
          <w:sz w:val="24"/>
          <w:szCs w:val="24"/>
        </w:rPr>
        <w:t xml:space="preserve"> </w:t>
      </w:r>
    </w:p>
    <w:p w14:paraId="3C1CC582" w14:textId="77777777" w:rsidR="00F85B40" w:rsidRPr="00986FB5" w:rsidRDefault="00F85B40" w:rsidP="00F85B40">
      <w:pPr>
        <w:tabs>
          <w:tab w:val="left" w:pos="5985"/>
        </w:tabs>
        <w:spacing w:after="0"/>
        <w:ind w:right="422"/>
        <w:rPr>
          <w:rFonts w:ascii="Times New Roman" w:hAnsi="Times New Roman" w:cs="Times New Roman"/>
          <w:b/>
          <w:sz w:val="28"/>
          <w:szCs w:val="28"/>
        </w:rPr>
      </w:pPr>
      <w:r>
        <w:rPr>
          <w:rFonts w:ascii="Times New Roman" w:hAnsi="Times New Roman" w:cs="Times New Roman"/>
          <w:sz w:val="24"/>
          <w:szCs w:val="24"/>
        </w:rPr>
        <w:t xml:space="preserve">                                                     подпись </w:t>
      </w:r>
      <w:r>
        <w:rPr>
          <w:rFonts w:ascii="Times New Roman" w:hAnsi="Times New Roman" w:cs="Times New Roman"/>
          <w:sz w:val="24"/>
          <w:szCs w:val="24"/>
        </w:rPr>
        <w:tab/>
        <w:t>расшифровка</w:t>
      </w:r>
    </w:p>
    <w:bookmarkEnd w:id="0"/>
    <w:p w14:paraId="1F6717B6" w14:textId="77777777" w:rsidR="00F85B40" w:rsidRPr="00986FB5" w:rsidRDefault="00F85B40" w:rsidP="00C17938">
      <w:pPr>
        <w:tabs>
          <w:tab w:val="left" w:pos="5985"/>
        </w:tabs>
        <w:spacing w:after="0"/>
        <w:ind w:right="422"/>
        <w:rPr>
          <w:rFonts w:ascii="Times New Roman" w:hAnsi="Times New Roman" w:cs="Times New Roman"/>
          <w:b/>
          <w:sz w:val="28"/>
          <w:szCs w:val="28"/>
        </w:rPr>
      </w:pPr>
    </w:p>
    <w:sectPr w:rsidR="00F85B40" w:rsidRPr="00986FB5" w:rsidSect="004B0182">
      <w:footerReference w:type="default" r:id="rId9"/>
      <w:pgSz w:w="11906" w:h="16838"/>
      <w:pgMar w:top="1134" w:right="850" w:bottom="142"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057C" w14:textId="77777777" w:rsidR="009722FA" w:rsidRDefault="009722FA" w:rsidP="00986FB5">
      <w:pPr>
        <w:spacing w:after="0" w:line="240" w:lineRule="auto"/>
      </w:pPr>
      <w:r>
        <w:separator/>
      </w:r>
    </w:p>
  </w:endnote>
  <w:endnote w:type="continuationSeparator" w:id="0">
    <w:p w14:paraId="135521C0" w14:textId="77777777" w:rsidR="009722FA" w:rsidRDefault="009722FA" w:rsidP="0098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D142" w14:textId="419FBF25" w:rsidR="00986FB5" w:rsidRDefault="00986FB5">
    <w:pPr>
      <w:pStyle w:val="a9"/>
    </w:pPr>
  </w:p>
  <w:p w14:paraId="2874BC5E" w14:textId="216B3865" w:rsidR="00986FB5" w:rsidRDefault="00986FB5">
    <w:pPr>
      <w:pStyle w:val="a9"/>
    </w:pPr>
  </w:p>
  <w:p w14:paraId="295F30CB" w14:textId="43DF94C4" w:rsidR="00986FB5" w:rsidRDefault="00986FB5">
    <w:pPr>
      <w:pStyle w:val="a9"/>
    </w:pPr>
  </w:p>
  <w:p w14:paraId="735B05CE" w14:textId="77777777" w:rsidR="00986FB5" w:rsidRDefault="00986F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E3F85" w14:textId="77777777" w:rsidR="009722FA" w:rsidRDefault="009722FA" w:rsidP="00986FB5">
      <w:pPr>
        <w:spacing w:after="0" w:line="240" w:lineRule="auto"/>
      </w:pPr>
      <w:r>
        <w:separator/>
      </w:r>
    </w:p>
  </w:footnote>
  <w:footnote w:type="continuationSeparator" w:id="0">
    <w:p w14:paraId="2BA7F54D" w14:textId="77777777" w:rsidR="009722FA" w:rsidRDefault="009722FA" w:rsidP="00986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3C13"/>
    <w:multiLevelType w:val="hybridMultilevel"/>
    <w:tmpl w:val="A4746EA6"/>
    <w:lvl w:ilvl="0" w:tplc="10EA2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EF173FA"/>
    <w:multiLevelType w:val="hybridMultilevel"/>
    <w:tmpl w:val="0F6AD8C0"/>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 w15:restartNumberingAfterBreak="0">
    <w:nsid w:val="78C86DB1"/>
    <w:multiLevelType w:val="hybridMultilevel"/>
    <w:tmpl w:val="EBE2F340"/>
    <w:lvl w:ilvl="0" w:tplc="10EA2A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7FE549CD"/>
    <w:multiLevelType w:val="hybridMultilevel"/>
    <w:tmpl w:val="75C44CF2"/>
    <w:lvl w:ilvl="0" w:tplc="10EA2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1C"/>
    <w:rsid w:val="00065909"/>
    <w:rsid w:val="000731F6"/>
    <w:rsid w:val="000803D8"/>
    <w:rsid w:val="000835AC"/>
    <w:rsid w:val="00122B36"/>
    <w:rsid w:val="00140501"/>
    <w:rsid w:val="001F26FF"/>
    <w:rsid w:val="00210E64"/>
    <w:rsid w:val="002A16B5"/>
    <w:rsid w:val="00321332"/>
    <w:rsid w:val="00344EC3"/>
    <w:rsid w:val="003A15D9"/>
    <w:rsid w:val="00454DFD"/>
    <w:rsid w:val="00485839"/>
    <w:rsid w:val="00494666"/>
    <w:rsid w:val="004B0182"/>
    <w:rsid w:val="0052785D"/>
    <w:rsid w:val="00553C3D"/>
    <w:rsid w:val="0056773E"/>
    <w:rsid w:val="00580982"/>
    <w:rsid w:val="005872CD"/>
    <w:rsid w:val="005C39D7"/>
    <w:rsid w:val="00600485"/>
    <w:rsid w:val="006A4B43"/>
    <w:rsid w:val="00743091"/>
    <w:rsid w:val="00752CDF"/>
    <w:rsid w:val="007B52C3"/>
    <w:rsid w:val="00845BD1"/>
    <w:rsid w:val="00846B62"/>
    <w:rsid w:val="00853554"/>
    <w:rsid w:val="00892B93"/>
    <w:rsid w:val="008A487E"/>
    <w:rsid w:val="00904BFA"/>
    <w:rsid w:val="00926793"/>
    <w:rsid w:val="0094037C"/>
    <w:rsid w:val="009722FA"/>
    <w:rsid w:val="0098173D"/>
    <w:rsid w:val="00986FB5"/>
    <w:rsid w:val="00992EC1"/>
    <w:rsid w:val="009C5722"/>
    <w:rsid w:val="009F6886"/>
    <w:rsid w:val="00A22579"/>
    <w:rsid w:val="00A229CC"/>
    <w:rsid w:val="00A32149"/>
    <w:rsid w:val="00A75162"/>
    <w:rsid w:val="00AA46F3"/>
    <w:rsid w:val="00AD7152"/>
    <w:rsid w:val="00AF3E1C"/>
    <w:rsid w:val="00B851F7"/>
    <w:rsid w:val="00BA7BCB"/>
    <w:rsid w:val="00BE44CA"/>
    <w:rsid w:val="00BF3899"/>
    <w:rsid w:val="00BF5170"/>
    <w:rsid w:val="00C01B07"/>
    <w:rsid w:val="00C17938"/>
    <w:rsid w:val="00C50B95"/>
    <w:rsid w:val="00C93EE1"/>
    <w:rsid w:val="00D10A99"/>
    <w:rsid w:val="00D1710F"/>
    <w:rsid w:val="00D25845"/>
    <w:rsid w:val="00D34BBA"/>
    <w:rsid w:val="00D601CF"/>
    <w:rsid w:val="00DA52CE"/>
    <w:rsid w:val="00DC586B"/>
    <w:rsid w:val="00E701D0"/>
    <w:rsid w:val="00E93088"/>
    <w:rsid w:val="00EA696B"/>
    <w:rsid w:val="00EB4BC1"/>
    <w:rsid w:val="00EE5E08"/>
    <w:rsid w:val="00EF0BF4"/>
    <w:rsid w:val="00F07D81"/>
    <w:rsid w:val="00F136E0"/>
    <w:rsid w:val="00F72444"/>
    <w:rsid w:val="00F85B40"/>
    <w:rsid w:val="00F86F69"/>
    <w:rsid w:val="00FD39E5"/>
    <w:rsid w:val="00FF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9BE9"/>
  <w15:chartTrackingRefBased/>
  <w15:docId w15:val="{E472F1C8-1FE5-4562-9670-4F70B73B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6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6793"/>
    <w:pPr>
      <w:ind w:left="720"/>
      <w:contextualSpacing/>
    </w:pPr>
  </w:style>
  <w:style w:type="character" w:styleId="a5">
    <w:name w:val="Hyperlink"/>
    <w:basedOn w:val="a0"/>
    <w:uiPriority w:val="99"/>
    <w:unhideWhenUsed/>
    <w:rsid w:val="00846B62"/>
    <w:rPr>
      <w:color w:val="0563C1" w:themeColor="hyperlink"/>
      <w:u w:val="single"/>
    </w:rPr>
  </w:style>
  <w:style w:type="character" w:styleId="a6">
    <w:name w:val="Unresolved Mention"/>
    <w:basedOn w:val="a0"/>
    <w:uiPriority w:val="99"/>
    <w:semiHidden/>
    <w:unhideWhenUsed/>
    <w:rsid w:val="00846B62"/>
    <w:rPr>
      <w:color w:val="605E5C"/>
      <w:shd w:val="clear" w:color="auto" w:fill="E1DFDD"/>
    </w:rPr>
  </w:style>
  <w:style w:type="paragraph" w:styleId="a7">
    <w:name w:val="header"/>
    <w:basedOn w:val="a"/>
    <w:link w:val="a8"/>
    <w:uiPriority w:val="99"/>
    <w:unhideWhenUsed/>
    <w:rsid w:val="00986F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6FB5"/>
  </w:style>
  <w:style w:type="paragraph" w:styleId="a9">
    <w:name w:val="footer"/>
    <w:basedOn w:val="a"/>
    <w:link w:val="aa"/>
    <w:uiPriority w:val="99"/>
    <w:unhideWhenUsed/>
    <w:rsid w:val="00986F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6FB5"/>
  </w:style>
  <w:style w:type="character" w:customStyle="1" w:styleId="2">
    <w:name w:val="Основной текст (2)_"/>
    <w:link w:val="20"/>
    <w:locked/>
    <w:rsid w:val="00986FB5"/>
    <w:rPr>
      <w:rFonts w:ascii="Calibri" w:hAnsi="Calibri" w:cs="Calibri"/>
      <w:shd w:val="clear" w:color="auto" w:fill="FFFFFF"/>
    </w:rPr>
  </w:style>
  <w:style w:type="paragraph" w:customStyle="1" w:styleId="20">
    <w:name w:val="Основной текст (2)"/>
    <w:basedOn w:val="a"/>
    <w:link w:val="2"/>
    <w:rsid w:val="00986FB5"/>
    <w:pPr>
      <w:widowControl w:val="0"/>
      <w:shd w:val="clear" w:color="auto" w:fill="FFFFFF"/>
      <w:spacing w:after="0" w:line="283" w:lineRule="exact"/>
      <w:jc w:val="center"/>
    </w:pPr>
    <w:rPr>
      <w:rFonts w:ascii="Calibri" w:hAnsi="Calibri" w:cs="Calibri"/>
    </w:rPr>
  </w:style>
  <w:style w:type="paragraph" w:styleId="ab">
    <w:name w:val="Balloon Text"/>
    <w:basedOn w:val="a"/>
    <w:link w:val="ac"/>
    <w:uiPriority w:val="99"/>
    <w:semiHidden/>
    <w:unhideWhenUsed/>
    <w:rsid w:val="00F85B4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85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o.prim-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222C-AFB5-44E5-8E7F-5BAC7403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1</Pages>
  <Words>2977</Words>
  <Characters>16970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Кристина</cp:lastModifiedBy>
  <cp:revision>12</cp:revision>
  <cp:lastPrinted>2021-09-02T01:30:00Z</cp:lastPrinted>
  <dcterms:created xsi:type="dcterms:W3CDTF">2021-08-27T05:18:00Z</dcterms:created>
  <dcterms:modified xsi:type="dcterms:W3CDTF">2021-09-09T01:55:00Z</dcterms:modified>
</cp:coreProperties>
</file>