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EE" w:rsidRDefault="00BE14A4" w:rsidP="00BE14A4">
      <w:pPr>
        <w:pStyle w:val="-11"/>
        <w:spacing w:after="0"/>
        <w:ind w:hanging="17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64023" cy="9700591"/>
            <wp:effectExtent l="0" t="0" r="0" b="0"/>
            <wp:docPr id="1" name="Рисунок 1" descr="E:\3 МОДУЛЬНОЕ_ОРИГАМИ\3_ПРОГРАММА\модульное оригами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 МОДУЛЬНОЕ_ОРИГАМИ\3_ПРОГРАММА\модульное оригами 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06" cy="97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01" w:rsidRDefault="00440E01" w:rsidP="00440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440E01" w:rsidRDefault="00440E01" w:rsidP="00456F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:rsidR="00456FD5" w:rsidRDefault="00456FD5" w:rsidP="000E5BC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Бумага как материал для изготовления разнообразных изделий ни с чем несравнима. Основное, чем она привлекает, - это легкость обработки. Практически для работы с бумагой нужны только ножницы да клей, а иногда просто умелые руки, как, например, искусство превращения листа бумаги в оригинальную модель или игрушку - оригами. Способность бумаги сохранять приданную ей форму, известный запас прочности позволяет делать не только забавные вещи, но и нужные для повседневного обихода предметы. </w:t>
      </w:r>
    </w:p>
    <w:p w:rsidR="00456FD5" w:rsidRDefault="00456FD5" w:rsidP="00456F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программа рассматривает процесс создания изделий в технике оригами как творческий, предусматривающий изучение этапов проектно-конструкторской деятельности, и предполагает развитие у учащихся познавательного интереса в этой области. </w:t>
      </w:r>
    </w:p>
    <w:p w:rsidR="00456FD5" w:rsidRDefault="00456FD5" w:rsidP="00456F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Классическое оригами – традиционный, базовый вид оригами, позволяющий успешно осваивать азбуку оригами: базовые формы, их взаимосвязь, условные обозначения, научиться считывать схемы, но он практически не поддается творческим преобразованиям со стороны учащихся в рамках одного изделия. </w:t>
      </w:r>
    </w:p>
    <w:p w:rsidR="00456FD5" w:rsidRDefault="00456FD5" w:rsidP="00456F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Модульное оригами, которое можно рассматривать как конструктор, в отличие от классического оригами дает учащимся больший простор для творчества и реализации собственных замыслов. </w:t>
      </w:r>
    </w:p>
    <w:p w:rsidR="00456FD5" w:rsidRDefault="00456FD5" w:rsidP="00456F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«Модульное оригами» содержит разделы и темы, как по классическому оригами, так и по модульному оригами, предлагая учащимся разнообразие в практической и проектно-конструкторской деятельности. </w:t>
      </w:r>
    </w:p>
    <w:p w:rsidR="00456FD5" w:rsidRPr="00456FD5" w:rsidRDefault="00456FD5" w:rsidP="00456F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Проектная деятельность и работа с технологическими картами сформируют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 </w:t>
      </w:r>
    </w:p>
    <w:p w:rsidR="000E5BCF" w:rsidRPr="000E5BCF" w:rsidRDefault="000E5BCF" w:rsidP="000E5BC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0E5BCF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Актуальность программы</w:t>
      </w:r>
    </w:p>
    <w:p w:rsidR="00981898" w:rsidRPr="00456FD5" w:rsidRDefault="00981898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</w:pPr>
      <w:r w:rsidRPr="0045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Среди многообразия видов творческой деятельности конструирование занимает одно из ведущих положений. Одним из видов конструирования является оригами. Это искусство работы с бумагой в детском творчестве  не потеряло своей актуальности. Бумага - первый материал, из которого дети начинают мастерить, творить, создавать неповторимые изделия;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детскому творчеству.</w:t>
      </w:r>
      <w:r w:rsidRPr="00456FD5">
        <w:t xml:space="preserve"> </w:t>
      </w:r>
    </w:p>
    <w:p w:rsidR="00981898" w:rsidRPr="00456FD5" w:rsidRDefault="00981898" w:rsidP="0013013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Одной из разновидностей оригами является «Модульное оригами». Оно представляет собой трёхмерное оригами, которое появилась в Китае в качестве одного из философских проявлений и искусства складывания из бумаги. На сегодняшний день его называют </w:t>
      </w:r>
      <w:r w:rsidRPr="00456F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«3D-технологией»</w:t>
      </w:r>
      <w:r w:rsidRPr="0045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XXI века. Именно искусство оригами в целом, и модульное оригами в частности, как ничто другое позволяет обучающимся получать необходимые базовые знания для дальнейшей успешной реализации своих конструкторских способностей: дети учатся читать схемы и чертежи различные сложности и по ним создавать, конструировать и творить чудеса.</w:t>
      </w:r>
    </w:p>
    <w:p w:rsidR="00130130" w:rsidRPr="00456FD5" w:rsidRDefault="00130130" w:rsidP="0013013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56FD5">
        <w:rPr>
          <w:rFonts w:ascii="Times New Roman" w:hAnsi="Times New Roman"/>
          <w:sz w:val="24"/>
          <w:szCs w:val="24"/>
        </w:rPr>
        <w:lastRenderedPageBreak/>
        <w:t xml:space="preserve">Развитие у ребенка навыков технического моделирования  с младшего школьного возраста выступает своеобразной гарантией социализации и успешности  ребенка в обществе.  </w:t>
      </w:r>
    </w:p>
    <w:p w:rsidR="00981898" w:rsidRPr="00981898" w:rsidRDefault="00981898" w:rsidP="0013013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Оригами развивает у детей способность работать руками под контролем сознания. Прежде всего, он учится общаться с бумагой, угадывать ее качества, развивается мелкая моторика пальцев. Психологи считают, что это очень важно для нормального формирования речи. Оригами дает для этого огромный простор – мелких движений не только много, они еще разнообразны. Очень важно и то, что при складывании </w:t>
      </w:r>
      <w:r w:rsidR="00130130" w:rsidRPr="0045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модулей</w:t>
      </w:r>
      <w:r w:rsidRPr="00456F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одновременно работают обе руки. Ведь большинство из нас «однорукие»: мы почти все делаем одной рукой. И это приводит к непропорциональному развитию полушарий. А занятие оригами гармонизирует работу полушарий мозга. И это помогает развитию творческих задатков у ребенка.</w:t>
      </w:r>
    </w:p>
    <w:p w:rsidR="00981898" w:rsidRDefault="00981898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BCF" w:rsidRPr="000E5BCF" w:rsidRDefault="000E5BCF" w:rsidP="000E5BC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Направленность программы –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0E5BCF">
        <w:rPr>
          <w:rFonts w:ascii="Times New Roman" w:hAnsi="Times New Roman"/>
          <w:color w:val="0D0D0D" w:themeColor="text1" w:themeTint="F2"/>
          <w:sz w:val="24"/>
          <w:szCs w:val="28"/>
        </w:rPr>
        <w:t xml:space="preserve">техническая. </w:t>
      </w:r>
    </w:p>
    <w:p w:rsidR="000E5BCF" w:rsidRDefault="000E5BCF" w:rsidP="000E5BC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Язык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– </w:t>
      </w:r>
      <w:r w:rsidRPr="000E5BCF">
        <w:rPr>
          <w:rFonts w:ascii="Times New Roman" w:eastAsia="Times New Roman" w:hAnsi="Times New Roman"/>
          <w:sz w:val="24"/>
          <w:szCs w:val="28"/>
          <w:lang w:eastAsia="ru-RU" w:bidi="ru-RU"/>
        </w:rPr>
        <w:t>государственный язык РФ – русский.</w:t>
      </w:r>
    </w:p>
    <w:p w:rsidR="00A004DA" w:rsidRDefault="00130130" w:rsidP="00700B86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130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Уровень освоения программы </w:t>
      </w:r>
      <w:r w:rsidR="00A004DA">
        <w:rPr>
          <w:rFonts w:ascii="Times New Roman" w:hAnsi="Times New Roman"/>
          <w:sz w:val="24"/>
          <w:szCs w:val="24"/>
        </w:rPr>
        <w:t>–</w:t>
      </w:r>
      <w:r w:rsidR="00440E01" w:rsidRPr="002147F9">
        <w:rPr>
          <w:rFonts w:ascii="Times New Roman" w:hAnsi="Times New Roman"/>
          <w:sz w:val="24"/>
          <w:szCs w:val="24"/>
        </w:rPr>
        <w:t xml:space="preserve"> </w:t>
      </w:r>
      <w:r w:rsidR="00440E01" w:rsidRPr="002147F9">
        <w:rPr>
          <w:rFonts w:ascii="Times New Roman" w:hAnsi="Times New Roman"/>
          <w:b/>
          <w:bCs/>
          <w:sz w:val="24"/>
          <w:szCs w:val="24"/>
        </w:rPr>
        <w:t>базовый</w:t>
      </w:r>
      <w:r w:rsidR="00A004DA">
        <w:rPr>
          <w:rFonts w:ascii="Times New Roman" w:hAnsi="Times New Roman"/>
          <w:sz w:val="24"/>
          <w:szCs w:val="24"/>
        </w:rPr>
        <w:t xml:space="preserve"> – </w:t>
      </w:r>
    </w:p>
    <w:p w:rsidR="00A004DA" w:rsidRDefault="00456FD5" w:rsidP="00456FD5">
      <w:pPr>
        <w:pStyle w:val="af0"/>
        <w:tabs>
          <w:tab w:val="left" w:pos="284"/>
          <w:tab w:val="left" w:pos="5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4DA" w:rsidRPr="00A004DA">
        <w:rPr>
          <w:rFonts w:ascii="Times New Roman" w:hAnsi="Times New Roman"/>
          <w:sz w:val="24"/>
          <w:szCs w:val="24"/>
        </w:rPr>
        <w:t>удовлетворение познавательного интереса обучающихся</w:t>
      </w:r>
      <w:r w:rsidR="00A004DA">
        <w:rPr>
          <w:rFonts w:ascii="Times New Roman" w:hAnsi="Times New Roman"/>
          <w:sz w:val="24"/>
          <w:szCs w:val="24"/>
        </w:rPr>
        <w:t xml:space="preserve">, ознакомление </w:t>
      </w:r>
      <w:r w:rsidR="00440E01" w:rsidRPr="00C42559">
        <w:rPr>
          <w:rFonts w:ascii="Times New Roman" w:hAnsi="Times New Roman"/>
          <w:sz w:val="24"/>
          <w:szCs w:val="24"/>
        </w:rPr>
        <w:t>с базовыми понятиями в области</w:t>
      </w:r>
      <w:r w:rsidR="00A004DA">
        <w:rPr>
          <w:rFonts w:ascii="Times New Roman" w:hAnsi="Times New Roman"/>
          <w:sz w:val="24"/>
          <w:szCs w:val="24"/>
        </w:rPr>
        <w:t xml:space="preserve"> модульного оригами, а также создание </w:t>
      </w:r>
      <w:r w:rsidR="00A004DA" w:rsidRPr="00A004DA">
        <w:rPr>
          <w:rFonts w:ascii="Times New Roman" w:hAnsi="Times New Roman"/>
          <w:sz w:val="24"/>
          <w:szCs w:val="24"/>
        </w:rPr>
        <w:t>условий для эффективного формирования у детей пространственных представлений, логического мышления, геометрических понятий, развития моторики и глазомера.</w:t>
      </w:r>
    </w:p>
    <w:p w:rsidR="00A004DA" w:rsidRDefault="00A004DA" w:rsidP="00A004DA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DA">
        <w:rPr>
          <w:rFonts w:ascii="Times New Roman" w:hAnsi="Times New Roman"/>
          <w:sz w:val="24"/>
          <w:szCs w:val="24"/>
        </w:rPr>
        <w:t xml:space="preserve">В программе предусмотрено не только постепенное усложнение материала, но и постепенное изменение видов работы: от создания фигурок до коллективных работ. Приемы работы программы расположены в определенной системе: от более простых к более </w:t>
      </w:r>
      <w:proofErr w:type="gramStart"/>
      <w:r w:rsidRPr="00A004DA">
        <w:rPr>
          <w:rFonts w:ascii="Times New Roman" w:hAnsi="Times New Roman"/>
          <w:sz w:val="24"/>
          <w:szCs w:val="24"/>
        </w:rPr>
        <w:t>сложным</w:t>
      </w:r>
      <w:proofErr w:type="gramEnd"/>
      <w:r w:rsidRPr="00A004DA">
        <w:rPr>
          <w:rFonts w:ascii="Times New Roman" w:hAnsi="Times New Roman"/>
          <w:sz w:val="24"/>
          <w:szCs w:val="24"/>
        </w:rPr>
        <w:t>; предложенный тематический план позволяет учитывать различную степень подготовки детей, индивидуальные способности, напра</w:t>
      </w:r>
      <w:r>
        <w:rPr>
          <w:rFonts w:ascii="Times New Roman" w:hAnsi="Times New Roman"/>
          <w:sz w:val="24"/>
          <w:szCs w:val="24"/>
        </w:rPr>
        <w:t>вленность интересов в развитии.</w:t>
      </w:r>
    </w:p>
    <w:p w:rsidR="0005420A" w:rsidRPr="00456FD5" w:rsidRDefault="0005420A" w:rsidP="00456FD5">
      <w:pPr>
        <w:spacing w:before="240"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Адресат программы:</w:t>
      </w:r>
      <w:r w:rsidRPr="0005420A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</w:t>
      </w:r>
      <w:r w:rsidRPr="00456FD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учащиеся образовательных учреждений </w:t>
      </w:r>
      <w:proofErr w:type="gramStart"/>
      <w:r w:rsidRPr="00456FD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proofErr w:type="gramEnd"/>
      <w:r w:rsidRPr="00456FD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proofErr w:type="gramStart"/>
      <w:r w:rsidRPr="00456FD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Чугуевка</w:t>
      </w:r>
      <w:proofErr w:type="gramEnd"/>
      <w:r w:rsidRPr="00456FD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Чугуевского округа в возрасте от 7 до 15 лет.</w:t>
      </w:r>
    </w:p>
    <w:p w:rsidR="0005420A" w:rsidRPr="00456FD5" w:rsidRDefault="0005420A" w:rsidP="00456FD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456FD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Младший и средний возраст – важный период для развития и совершенствования координации, быстроты, ловкости движения. Складывая модули, ребёнок развивает мелкие и точные движения рук.  В этом возрасте у детей появляется стремление выделиться, обратить на себя внимание, а поступать неординарно вызывает желание изготовления собственных изделий, чувство гордости и самовыражения.</w:t>
      </w:r>
    </w:p>
    <w:p w:rsidR="0005420A" w:rsidRPr="0005420A" w:rsidRDefault="0005420A" w:rsidP="0005420A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05420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Пытаясь утвердиться в новой социальной позиции, подростки стараются выйти за рамки ученических дел в сферу социальной значимости и включаются в деятельность, получающую признание других людей, деятельность, которая может придать им значение как членам общества.</w:t>
      </w:r>
    </w:p>
    <w:p w:rsidR="00EF2F31" w:rsidRPr="004045F4" w:rsidRDefault="0005420A" w:rsidP="004045F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Учебные группы создаются от 8 до 10</w:t>
      </w:r>
      <w:r w:rsidRPr="0005420A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человек, состав группы </w:t>
      </w:r>
      <w:r w:rsidR="00EF2F3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постоянный. </w:t>
      </w:r>
      <w:r w:rsidR="00EF2F31" w:rsidRPr="00FA440E"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</w:t>
      </w:r>
      <w:r w:rsidR="00EF2F31" w:rsidRPr="00031D14">
        <w:rPr>
          <w:rFonts w:ascii="Times New Roman" w:hAnsi="Times New Roman"/>
          <w:sz w:val="24"/>
          <w:szCs w:val="28"/>
        </w:rPr>
        <w:t>Принцип набора в объединение свободный. Программа не предъявляет требований к содержанию и объёму стартовых знаний.</w:t>
      </w:r>
      <w:r w:rsidR="00EF2F31">
        <w:rPr>
          <w:rFonts w:ascii="Times New Roman" w:hAnsi="Times New Roman"/>
          <w:sz w:val="24"/>
          <w:szCs w:val="28"/>
        </w:rPr>
        <w:t xml:space="preserve"> </w:t>
      </w:r>
      <w:r w:rsidR="00EF2F31" w:rsidRPr="00FA440E">
        <w:rPr>
          <w:rFonts w:ascii="Times New Roman" w:hAnsi="Times New Roman"/>
          <w:sz w:val="24"/>
          <w:szCs w:val="28"/>
        </w:rPr>
        <w:t xml:space="preserve">Учебные группы формируются из обучающихся </w:t>
      </w:r>
      <w:r w:rsidR="00EF2F31" w:rsidRPr="002D620C">
        <w:rPr>
          <w:rFonts w:ascii="Times New Roman" w:hAnsi="Times New Roman"/>
          <w:sz w:val="24"/>
          <w:szCs w:val="28"/>
        </w:rPr>
        <w:t>одного возраста или разных возрастных катег</w:t>
      </w:r>
      <w:r w:rsidR="00EF2F31">
        <w:rPr>
          <w:rFonts w:ascii="Times New Roman" w:hAnsi="Times New Roman"/>
          <w:sz w:val="24"/>
          <w:szCs w:val="28"/>
        </w:rPr>
        <w:t xml:space="preserve">орий (разновозрастные группы). </w:t>
      </w:r>
      <w:r w:rsidR="00EF2F31" w:rsidRPr="00FA440E">
        <w:rPr>
          <w:rFonts w:ascii="Times New Roman" w:hAnsi="Times New Roman"/>
          <w:sz w:val="24"/>
          <w:szCs w:val="28"/>
        </w:rPr>
        <w:t xml:space="preserve">Такая организация взаимодействия способствует формированию у обучающихся коммуникативного опыта, развитию нравственных качеств, освоению культурных ценностей. </w:t>
      </w:r>
      <w:r w:rsidR="004045F4" w:rsidRPr="004045F4">
        <w:rPr>
          <w:rFonts w:ascii="Times New Roman" w:hAnsi="Times New Roman"/>
          <w:sz w:val="24"/>
          <w:szCs w:val="28"/>
        </w:rPr>
        <w:t>Добор в группы второго года обучения производится в течение всего учебного года по результатам собеседования.</w:t>
      </w:r>
    </w:p>
    <w:p w:rsidR="00EF2F31" w:rsidRPr="00B37E66" w:rsidRDefault="00EF2F31" w:rsidP="00EF2F3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B37E66">
        <w:rPr>
          <w:rFonts w:ascii="Times New Roman" w:hAnsi="Times New Roman"/>
          <w:sz w:val="24"/>
          <w:szCs w:val="28"/>
        </w:rPr>
        <w:lastRenderedPageBreak/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:rsidR="007076DD" w:rsidRDefault="007076DD" w:rsidP="007076DD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7076DD">
        <w:rPr>
          <w:rFonts w:ascii="Times New Roman" w:hAnsi="Times New Roman"/>
          <w:b/>
          <w:bCs/>
          <w:iCs/>
          <w:sz w:val="28"/>
          <w:szCs w:val="28"/>
        </w:rPr>
        <w:t xml:space="preserve">Объем программы </w:t>
      </w:r>
      <w:r>
        <w:rPr>
          <w:rFonts w:ascii="Times New Roman" w:hAnsi="Times New Roman"/>
          <w:b/>
          <w:sz w:val="28"/>
          <w:szCs w:val="28"/>
        </w:rPr>
        <w:t xml:space="preserve">-  360 </w:t>
      </w:r>
      <w:r>
        <w:rPr>
          <w:rFonts w:ascii="Times New Roman" w:hAnsi="Times New Roman"/>
          <w:sz w:val="28"/>
          <w:szCs w:val="28"/>
        </w:rPr>
        <w:t xml:space="preserve">часов. </w:t>
      </w:r>
    </w:p>
    <w:p w:rsidR="007076DD" w:rsidRPr="007076DD" w:rsidRDefault="007076DD" w:rsidP="007076DD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076DD">
        <w:rPr>
          <w:rFonts w:ascii="Times New Roman" w:hAnsi="Times New Roman"/>
          <w:b/>
          <w:bCs/>
          <w:iCs/>
          <w:sz w:val="28"/>
          <w:szCs w:val="28"/>
        </w:rPr>
        <w:t xml:space="preserve">Срок реализации программы </w:t>
      </w:r>
    </w:p>
    <w:p w:rsidR="007076DD" w:rsidRPr="00C0335D" w:rsidRDefault="007076DD" w:rsidP="007076D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</w:rPr>
        <w:t>Программа «Модульное оригами» рассчитана на два года обучения.</w:t>
      </w:r>
    </w:p>
    <w:p w:rsidR="007076DD" w:rsidRPr="00C0335D" w:rsidRDefault="007076DD" w:rsidP="007076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1 год обучения</w:t>
      </w:r>
      <w:r w:rsidRPr="00C0335D">
        <w:rPr>
          <w:rFonts w:ascii="Times New Roman" w:hAnsi="Times New Roman"/>
          <w:sz w:val="24"/>
          <w:szCs w:val="28"/>
        </w:rPr>
        <w:t> – 144 часа в год</w:t>
      </w:r>
    </w:p>
    <w:p w:rsidR="007076DD" w:rsidRPr="00C0335D" w:rsidRDefault="007076DD" w:rsidP="007076D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0335D">
        <w:rPr>
          <w:rFonts w:ascii="Times New Roman" w:hAnsi="Times New Roman"/>
          <w:sz w:val="24"/>
          <w:szCs w:val="28"/>
          <w:u w:val="single"/>
        </w:rPr>
        <w:t>2 год обучения</w:t>
      </w:r>
      <w:r>
        <w:rPr>
          <w:rFonts w:ascii="Times New Roman" w:hAnsi="Times New Roman"/>
          <w:sz w:val="24"/>
          <w:szCs w:val="28"/>
        </w:rPr>
        <w:t> – 216</w:t>
      </w:r>
      <w:r w:rsidRPr="00C0335D">
        <w:rPr>
          <w:rFonts w:ascii="Times New Roman" w:hAnsi="Times New Roman"/>
          <w:sz w:val="24"/>
          <w:szCs w:val="28"/>
        </w:rPr>
        <w:t xml:space="preserve"> часа в год</w:t>
      </w:r>
    </w:p>
    <w:p w:rsidR="00EF2F31" w:rsidRPr="007076DD" w:rsidRDefault="00EF2F31" w:rsidP="00700B86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076DD">
        <w:rPr>
          <w:rFonts w:ascii="Times New Roman" w:hAnsi="Times New Roman"/>
          <w:b/>
          <w:sz w:val="28"/>
          <w:szCs w:val="28"/>
        </w:rPr>
        <w:t xml:space="preserve">Формы </w:t>
      </w:r>
      <w:r w:rsidRPr="007076DD">
        <w:rPr>
          <w:rFonts w:ascii="Times New Roman" w:hAnsi="Times New Roman"/>
          <w:b/>
          <w:iCs/>
          <w:sz w:val="28"/>
          <w:szCs w:val="28"/>
        </w:rPr>
        <w:t xml:space="preserve">обучения </w:t>
      </w:r>
    </w:p>
    <w:p w:rsidR="00EF2F31" w:rsidRDefault="00EF2F31" w:rsidP="007076DD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44F">
        <w:rPr>
          <w:rFonts w:ascii="Times New Roman" w:hAnsi="Times New Roman"/>
          <w:sz w:val="24"/>
          <w:szCs w:val="28"/>
        </w:rPr>
        <w:t xml:space="preserve">Основная форма обучения – </w:t>
      </w:r>
      <w:r w:rsidR="007076DD" w:rsidRPr="007076DD">
        <w:rPr>
          <w:rFonts w:ascii="Times New Roman" w:hAnsi="Times New Roman"/>
          <w:sz w:val="24"/>
          <w:szCs w:val="28"/>
        </w:rPr>
        <w:t xml:space="preserve">очно-заочная с применением дистанционных технологий. </w:t>
      </w:r>
      <w:r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>
        <w:rPr>
          <w:color w:val="000000" w:themeColor="text1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дистанционная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, индивидуальная, групповая или индивидуально-групповая, очно-заочная.</w:t>
      </w:r>
    </w:p>
    <w:p w:rsidR="007076DD" w:rsidRPr="007076DD" w:rsidRDefault="007076DD" w:rsidP="007076D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8"/>
        </w:rPr>
      </w:pPr>
      <w:r w:rsidRPr="007076DD">
        <w:rPr>
          <w:rFonts w:ascii="Times New Roman" w:hAnsi="Times New Roman"/>
          <w:bCs/>
          <w:sz w:val="24"/>
          <w:szCs w:val="28"/>
        </w:rPr>
        <w:t>Возможна организация образовательного процесса в соответствии с индивидуальными учебными планами.</w:t>
      </w:r>
    </w:p>
    <w:p w:rsidR="00EF2F31" w:rsidRPr="008E7FAB" w:rsidRDefault="00EF2F31" w:rsidP="00EF2F3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E7FAB">
        <w:rPr>
          <w:rFonts w:ascii="Times New Roman" w:hAnsi="Times New Roman"/>
          <w:b/>
          <w:sz w:val="24"/>
          <w:szCs w:val="24"/>
        </w:rPr>
        <w:t xml:space="preserve">Режим занятий </w:t>
      </w:r>
    </w:p>
    <w:p w:rsidR="005D2E0A" w:rsidRDefault="00EF2F31" w:rsidP="005D2E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1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 2</w:t>
      </w:r>
      <w:r w:rsidRPr="00381DFE">
        <w:rPr>
          <w:rFonts w:ascii="Times New Roman" w:hAnsi="Times New Roman"/>
          <w:iCs/>
          <w:sz w:val="24"/>
          <w:szCs w:val="28"/>
        </w:rPr>
        <w:t xml:space="preserve"> раза в неделю по 2 </w:t>
      </w:r>
      <w:r w:rsidR="007076DD">
        <w:rPr>
          <w:rFonts w:ascii="Times New Roman" w:hAnsi="Times New Roman"/>
          <w:iCs/>
          <w:sz w:val="24"/>
          <w:szCs w:val="28"/>
        </w:rPr>
        <w:t>академических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381DFE">
        <w:rPr>
          <w:rFonts w:ascii="Times New Roman" w:hAnsi="Times New Roman"/>
          <w:iCs/>
          <w:sz w:val="24"/>
          <w:szCs w:val="28"/>
        </w:rPr>
        <w:t>часа</w:t>
      </w:r>
      <w:r w:rsidR="005D2E0A" w:rsidRPr="005D2E0A">
        <w:rPr>
          <w:rFonts w:ascii="Times New Roman" w:hAnsi="Times New Roman"/>
          <w:iCs/>
          <w:sz w:val="24"/>
          <w:szCs w:val="28"/>
        </w:rPr>
        <w:t xml:space="preserve"> </w:t>
      </w:r>
      <w:r w:rsidR="007076DD">
        <w:rPr>
          <w:rFonts w:ascii="Times New Roman" w:hAnsi="Times New Roman"/>
          <w:iCs/>
          <w:sz w:val="24"/>
          <w:szCs w:val="28"/>
        </w:rPr>
        <w:t>в режиме: 40</w:t>
      </w:r>
      <w:r w:rsidR="005D2E0A">
        <w:rPr>
          <w:rFonts w:ascii="Times New Roman" w:hAnsi="Times New Roman"/>
          <w:iCs/>
          <w:sz w:val="24"/>
          <w:szCs w:val="28"/>
        </w:rPr>
        <w:t xml:space="preserve"> минут с пер</w:t>
      </w:r>
      <w:r w:rsidR="007076DD">
        <w:rPr>
          <w:rFonts w:ascii="Times New Roman" w:hAnsi="Times New Roman"/>
          <w:iCs/>
          <w:sz w:val="24"/>
          <w:szCs w:val="28"/>
        </w:rPr>
        <w:t>ерывом на 10</w:t>
      </w:r>
      <w:r w:rsidR="005D2E0A">
        <w:rPr>
          <w:rFonts w:ascii="Times New Roman" w:hAnsi="Times New Roman"/>
          <w:iCs/>
          <w:sz w:val="24"/>
          <w:szCs w:val="28"/>
        </w:rPr>
        <w:t xml:space="preserve"> минут</w:t>
      </w:r>
      <w:r w:rsidR="005D2E0A">
        <w:rPr>
          <w:sz w:val="28"/>
          <w:szCs w:val="28"/>
        </w:rPr>
        <w:t xml:space="preserve"> </w:t>
      </w:r>
      <w:r w:rsidR="005D2E0A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:rsidR="009A3966" w:rsidRDefault="00EF2F31" w:rsidP="009A39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381DFE">
        <w:rPr>
          <w:rFonts w:ascii="Times New Roman" w:hAnsi="Times New Roman"/>
          <w:iCs/>
          <w:sz w:val="24"/>
          <w:szCs w:val="28"/>
          <w:u w:val="single"/>
        </w:rPr>
        <w:t>2 год обучения</w:t>
      </w:r>
      <w:r w:rsidRPr="00381DFE">
        <w:rPr>
          <w:rFonts w:ascii="Times New Roman" w:hAnsi="Times New Roman"/>
          <w:iCs/>
          <w:sz w:val="24"/>
          <w:szCs w:val="28"/>
        </w:rPr>
        <w:t> </w:t>
      </w:r>
      <w:r>
        <w:rPr>
          <w:rFonts w:ascii="Times New Roman" w:hAnsi="Times New Roman"/>
          <w:iCs/>
          <w:sz w:val="24"/>
          <w:szCs w:val="28"/>
        </w:rPr>
        <w:t>– 2 раза в неделю по 3</w:t>
      </w:r>
      <w:r w:rsidRPr="00381DFE">
        <w:rPr>
          <w:rFonts w:ascii="Times New Roman" w:hAnsi="Times New Roman"/>
          <w:iCs/>
          <w:sz w:val="24"/>
          <w:szCs w:val="28"/>
        </w:rPr>
        <w:t xml:space="preserve"> </w:t>
      </w:r>
      <w:r w:rsidR="007076DD">
        <w:rPr>
          <w:rFonts w:ascii="Times New Roman" w:hAnsi="Times New Roman"/>
          <w:iCs/>
          <w:sz w:val="24"/>
          <w:szCs w:val="28"/>
        </w:rPr>
        <w:t>академических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="007076DD">
        <w:rPr>
          <w:rFonts w:ascii="Times New Roman" w:hAnsi="Times New Roman"/>
          <w:iCs/>
          <w:sz w:val="24"/>
          <w:szCs w:val="28"/>
        </w:rPr>
        <w:t>часа в режиме: 40 минут с перерывом на 10</w:t>
      </w:r>
      <w:r w:rsidR="009A3966">
        <w:rPr>
          <w:rFonts w:ascii="Times New Roman" w:hAnsi="Times New Roman"/>
          <w:iCs/>
          <w:sz w:val="24"/>
          <w:szCs w:val="28"/>
        </w:rPr>
        <w:t xml:space="preserve"> минут</w:t>
      </w:r>
      <w:r w:rsidR="009A3966">
        <w:rPr>
          <w:sz w:val="28"/>
          <w:szCs w:val="28"/>
        </w:rPr>
        <w:t xml:space="preserve"> </w:t>
      </w:r>
      <w:r w:rsidR="009A3966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:rsidR="00DA6FA3" w:rsidRDefault="009A3966" w:rsidP="00BF66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9A3966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родолжительность образовательного процесса 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</w:t>
      </w:r>
      <w:r w:rsidR="00BF6683" w:rsidRPr="00BF6683">
        <w:rPr>
          <w:rFonts w:ascii="Times New Roman" w:eastAsia="Times New Roman" w:hAnsi="Times New Roman"/>
          <w:sz w:val="24"/>
          <w:szCs w:val="24"/>
          <w:lang w:eastAsia="ru-RU"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BF6683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7822A1" w:rsidRDefault="007822A1" w:rsidP="00BF668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br w:type="page"/>
      </w:r>
    </w:p>
    <w:p w:rsidR="00AD2846" w:rsidRDefault="00AD2846" w:rsidP="00AD2846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:rsidR="00AD2846" w:rsidRDefault="00AD2846" w:rsidP="00AD284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456FD5" w:rsidRDefault="00456FD5" w:rsidP="00AD284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6FD5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у учащихся опыта самостоятельной проектной деятельности в процессе изготовления изделий в технике</w:t>
      </w:r>
      <w:r>
        <w:t xml:space="preserve"> </w:t>
      </w:r>
      <w:r w:rsidRPr="002120D6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модульного оригами.</w:t>
      </w:r>
    </w:p>
    <w:p w:rsidR="00093EF6" w:rsidRPr="00700B86" w:rsidRDefault="00C86BCC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00B86">
        <w:rPr>
          <w:rFonts w:ascii="Times New Roman" w:hAnsi="Times New Roman"/>
          <w:b/>
          <w:sz w:val="28"/>
          <w:szCs w:val="28"/>
        </w:rPr>
        <w:t>Задачи</w:t>
      </w:r>
      <w:r w:rsidR="0066561B" w:rsidRPr="00700B86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764D51" w:rsidRPr="00700B86">
        <w:rPr>
          <w:rFonts w:ascii="Times New Roman" w:hAnsi="Times New Roman"/>
          <w:b/>
          <w:sz w:val="28"/>
          <w:szCs w:val="28"/>
        </w:rPr>
        <w:t>:</w:t>
      </w:r>
    </w:p>
    <w:p w:rsidR="005B74A0" w:rsidRPr="005B74A0" w:rsidRDefault="005B74A0" w:rsidP="00700B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</w:t>
      </w:r>
      <w:r w:rsidRPr="005B74A0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:</w:t>
      </w:r>
    </w:p>
    <w:p w:rsidR="00AD7B7D" w:rsidRPr="00AD7B7D" w:rsidRDefault="00AD7B7D" w:rsidP="00AD7B7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D7B7D">
        <w:rPr>
          <w:rFonts w:ascii="Times New Roman" w:hAnsi="Times New Roman"/>
          <w:sz w:val="24"/>
          <w:szCs w:val="24"/>
          <w:lang w:eastAsia="ru-RU"/>
        </w:rPr>
        <w:t xml:space="preserve">1. Воспитывать у учащихся ценностные ориентации и отношения: чувство долга, дисциплинированности, товарищеской взаимопомощи. </w:t>
      </w:r>
    </w:p>
    <w:p w:rsidR="00AD7B7D" w:rsidRPr="00AD7B7D" w:rsidRDefault="00AD7B7D" w:rsidP="00AD7B7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D7B7D">
        <w:rPr>
          <w:rFonts w:ascii="Times New Roman" w:hAnsi="Times New Roman"/>
          <w:sz w:val="24"/>
          <w:szCs w:val="24"/>
          <w:lang w:eastAsia="ru-RU"/>
        </w:rPr>
        <w:t>2. Воспитывать умения сотрудничества со сверстниками и взрослыми.</w:t>
      </w:r>
    </w:p>
    <w:p w:rsidR="00AD7B7D" w:rsidRPr="00AD7B7D" w:rsidRDefault="00AD7B7D" w:rsidP="00AD7B7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D7B7D">
        <w:rPr>
          <w:rFonts w:ascii="Times New Roman" w:hAnsi="Times New Roman"/>
          <w:sz w:val="24"/>
          <w:szCs w:val="24"/>
          <w:lang w:eastAsia="ru-RU"/>
        </w:rPr>
        <w:t>3. Способствовать воспитанию потребности в творческом труде, трудолюбии.</w:t>
      </w:r>
    </w:p>
    <w:p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:rsidR="00AD7B7D" w:rsidRPr="00AD7B7D" w:rsidRDefault="00AD7B7D" w:rsidP="00AD7B7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D7B7D">
        <w:rPr>
          <w:rFonts w:ascii="Times New Roman" w:hAnsi="Times New Roman"/>
          <w:sz w:val="24"/>
          <w:szCs w:val="24"/>
          <w:lang w:eastAsia="ru-RU"/>
        </w:rPr>
        <w:t>1. Развивать основы технического, образного мышления, творческую инициативу, конструкторские способности, изобретательность.</w:t>
      </w:r>
    </w:p>
    <w:p w:rsidR="00AD7B7D" w:rsidRPr="00AD7B7D" w:rsidRDefault="00AD7B7D" w:rsidP="00AD7B7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D7B7D">
        <w:rPr>
          <w:rFonts w:ascii="Times New Roman" w:hAnsi="Times New Roman"/>
          <w:sz w:val="24"/>
          <w:szCs w:val="24"/>
          <w:lang w:eastAsia="ru-RU"/>
        </w:rPr>
        <w:t>2. Формировать учебную мотивацию и мотивацию к творческому поиску.</w:t>
      </w:r>
    </w:p>
    <w:p w:rsidR="00AD7B7D" w:rsidRPr="00AD7B7D" w:rsidRDefault="00AD7B7D" w:rsidP="00AD7B7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D7B7D">
        <w:rPr>
          <w:rFonts w:ascii="Times New Roman" w:hAnsi="Times New Roman"/>
          <w:sz w:val="24"/>
          <w:szCs w:val="24"/>
          <w:lang w:eastAsia="ru-RU"/>
        </w:rPr>
        <w:t>3. Развивать деловые качества: самостоятельность,   ответственность.</w:t>
      </w:r>
    </w:p>
    <w:p w:rsidR="005B74A0" w:rsidRPr="00AD2846" w:rsidRDefault="005B74A0" w:rsidP="00700B86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D2846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:rsidR="000D3DEE" w:rsidRPr="000D3DEE" w:rsidRDefault="00AD7B7D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ать представление об оригами, его традици</w:t>
      </w:r>
      <w:r w:rsidR="000D3DEE">
        <w:rPr>
          <w:rFonts w:ascii="Times New Roman" w:hAnsi="Times New Roman"/>
          <w:sz w:val="24"/>
          <w:szCs w:val="24"/>
          <w:lang w:eastAsia="ru-RU"/>
        </w:rPr>
        <w:t>ях и развитии в настоящее время;</w:t>
      </w:r>
    </w:p>
    <w:p w:rsidR="000D3DEE" w:rsidRPr="000D3DEE" w:rsidRDefault="00AD7B7D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омочь детям освоить технические навыки и приемы выполнения изделий с применением традиционных и инно</w:t>
      </w:r>
      <w:r w:rsidR="000D3DEE">
        <w:rPr>
          <w:rFonts w:ascii="Times New Roman" w:hAnsi="Times New Roman"/>
          <w:sz w:val="24"/>
          <w:szCs w:val="24"/>
          <w:lang w:eastAsia="ru-RU"/>
        </w:rPr>
        <w:t>ваторских технологий в технике</w:t>
      </w:r>
      <w:r w:rsidR="00C13203">
        <w:rPr>
          <w:rFonts w:ascii="Times New Roman" w:hAnsi="Times New Roman"/>
          <w:sz w:val="24"/>
          <w:szCs w:val="24"/>
          <w:lang w:eastAsia="ru-RU"/>
        </w:rPr>
        <w:t xml:space="preserve"> модульного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DEE" w:rsidRPr="000D3DEE">
        <w:rPr>
          <w:rFonts w:ascii="Times New Roman" w:hAnsi="Times New Roman"/>
          <w:sz w:val="24"/>
          <w:szCs w:val="24"/>
          <w:lang w:eastAsia="ru-RU"/>
        </w:rPr>
        <w:t>оригами</w:t>
      </w:r>
      <w:r w:rsidR="000D3DEE">
        <w:rPr>
          <w:rFonts w:ascii="Times New Roman" w:hAnsi="Times New Roman"/>
          <w:sz w:val="24"/>
          <w:szCs w:val="24"/>
          <w:lang w:eastAsia="ru-RU"/>
        </w:rPr>
        <w:t>;</w:t>
      </w:r>
    </w:p>
    <w:p w:rsidR="00AD7B7D" w:rsidRPr="00AD7B7D" w:rsidRDefault="00AD7B7D" w:rsidP="00AD7B7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0D3D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7B7D">
        <w:rPr>
          <w:rFonts w:ascii="Times New Roman" w:hAnsi="Times New Roman"/>
          <w:sz w:val="24"/>
          <w:szCs w:val="24"/>
          <w:lang w:eastAsia="ru-RU"/>
        </w:rPr>
        <w:t>Обучить умению читать простейшие схемы и чертежи, работать по образцу.</w:t>
      </w:r>
    </w:p>
    <w:p w:rsidR="00AD7B7D" w:rsidRDefault="00AD7B7D" w:rsidP="000D3DE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47E" w:rsidRDefault="00DA6FA3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</w:t>
      </w:r>
      <w:r w:rsidR="003C147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программы</w:t>
      </w:r>
    </w:p>
    <w:p w:rsidR="003C147E" w:rsidRDefault="003C147E" w:rsidP="003C147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1 года обучения</w:t>
      </w:r>
    </w:p>
    <w:tbl>
      <w:tblPr>
        <w:tblW w:w="10207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55"/>
        <w:gridCol w:w="660"/>
        <w:gridCol w:w="850"/>
        <w:gridCol w:w="1086"/>
        <w:gridCol w:w="11"/>
        <w:gridCol w:w="1788"/>
      </w:tblGrid>
      <w:tr w:rsidR="00C0335D" w:rsidRPr="00381DFE" w:rsidTr="00673B03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:rsidR="006F77A7" w:rsidRPr="00381DFE" w:rsidRDefault="006F77A7" w:rsidP="006F77A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C0335D" w:rsidRPr="00381DFE" w:rsidTr="00673B03">
        <w:trPr>
          <w:trHeight w:hRule="exact" w:val="383"/>
        </w:trPr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4449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6F77A7" w:rsidRDefault="006F77A7" w:rsidP="006F77A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C0335D" w:rsidRPr="00381DFE" w:rsidTr="00673B03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335D" w:rsidRPr="00381DFE" w:rsidTr="00B55BEC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BEC" w:rsidRDefault="00B55BE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5B6700" w:rsidRDefault="005B6700" w:rsidP="005B670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собеседование</w:t>
            </w: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335D" w:rsidRPr="00381DFE" w:rsidTr="00673B03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735" w:rsidRDefault="00044C39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:rsidR="00C0335D" w:rsidRPr="00381DFE" w:rsidRDefault="00C0335D" w:rsidP="0029273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673B03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B0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C0335D" w:rsidRDefault="004C2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  <w:p w:rsidR="006F77A7" w:rsidRPr="00381DFE" w:rsidRDefault="006F77A7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3665D8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Оригами искусство или головоломка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1B0289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012C64" w:rsidRDefault="00292735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История оригами. </w:t>
            </w:r>
            <w:r w:rsidR="00673B03" w:rsidRPr="00012C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и инструменты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Default="005B6700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B67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аблюдение</w:t>
            </w:r>
          </w:p>
          <w:p w:rsidR="005B6700" w:rsidRPr="00381DFE" w:rsidRDefault="005B6700" w:rsidP="005B670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73B03" w:rsidRPr="00381DFE" w:rsidTr="00CB5741">
        <w:trPr>
          <w:trHeight w:hRule="exact" w:val="4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44C39" w:rsidP="00DC2D0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азбука оригами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D305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D64BD6" w:rsidRDefault="00673B03" w:rsidP="00D64BD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Модульное оригами.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модуль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A65A3E">
        <w:trPr>
          <w:trHeight w:hRule="exact" w:val="71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D305C" w:rsidP="004E29A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E2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Базовая форма м</w:t>
            </w:r>
            <w:r w:rsidR="000E4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одульного оригами «Треугольник»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12C6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0335D" w:rsidRPr="00381DFE" w:rsidTr="00673B03">
        <w:trPr>
          <w:trHeight w:hRule="exact" w:val="46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12AE2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ивотны</w:t>
            </w:r>
            <w:r w:rsidR="00C0066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 мир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78D2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трекоз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B6700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</w:t>
            </w:r>
          </w:p>
        </w:tc>
      </w:tr>
      <w:tr w:rsidR="00673B03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D94B0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черепахи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бабочки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CB5741">
        <w:trPr>
          <w:trHeight w:hRule="exact" w:val="45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C00669" w:rsidRDefault="00D94B00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морских обитателей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4E29A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73B03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5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0335D" w:rsidRPr="00381DFE" w:rsidTr="00673B03">
        <w:trPr>
          <w:trHeight w:hRule="exact" w:val="5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FD6BE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Чудесный праздник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1B0289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1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FD6BE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нежинк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B6700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</w:t>
            </w:r>
          </w:p>
        </w:tc>
      </w:tr>
      <w:tr w:rsidR="00673B03" w:rsidRPr="00381DFE" w:rsidTr="00CB5741">
        <w:trPr>
          <w:trHeight w:hRule="exact" w:val="4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</w:t>
            </w:r>
            <w:r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неговик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3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570A6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ёлочных игрушек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6B50BF" w:rsidRDefault="00651816" w:rsidP="00570A65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570A65" w:rsidRPr="00C006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имвол</w:t>
            </w:r>
            <w:r w:rsidR="00570A6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года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570A65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C0335D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:rsidTr="00673B03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Цветы и фрук</w:t>
            </w: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</w:t>
            </w:r>
          </w:p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4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фруктов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B6700" w:rsidP="00673B03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</w:t>
            </w:r>
          </w:p>
        </w:tc>
      </w:tr>
      <w:tr w:rsidR="00673B03" w:rsidRPr="00381DFE" w:rsidTr="00CB5741">
        <w:trPr>
          <w:trHeight w:hRule="exact" w:val="5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Изготовление цветов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5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Композиция «Ромашки в вазе»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53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Пасха Красная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51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ыплён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700" w:rsidRDefault="005B6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673B03" w:rsidRPr="00381DFE" w:rsidRDefault="005B6700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73B03" w:rsidRPr="00381DFE" w:rsidTr="00CB5741">
        <w:trPr>
          <w:trHeight w:hRule="exact" w:val="42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пасхальной курочки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пасхального я</w:t>
            </w:r>
            <w:r w:rsidRPr="00C00669">
              <w:rPr>
                <w:rFonts w:ascii="Times New Roman" w:hAnsi="Times New Roman"/>
                <w:sz w:val="24"/>
                <w:szCs w:val="24"/>
                <w:lang w:eastAsia="ru-RU"/>
              </w:rPr>
              <w:t>йц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35D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C0335D"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651816" w:rsidP="00651816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 w:rsidR="00C132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пасхальных</w:t>
            </w:r>
            <w:r w:rsidR="00C0335D"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E80BCA" w:rsidRPr="00381DFE" w:rsidRDefault="00E80BCA" w:rsidP="00E80BC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C0335D" w:rsidRPr="00381DFE" w:rsidTr="00E7153A">
        <w:trPr>
          <w:trHeight w:hRule="exact" w:val="53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B83E3A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C0335D" w:rsidRPr="00381D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ерои мультфильмов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0A3924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0335D"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3B03" w:rsidRPr="00381DFE" w:rsidTr="00673B03">
        <w:trPr>
          <w:trHeight w:hRule="exact" w:val="65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661B38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модели. Складывание модулей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5B6700" w:rsidP="00F7250C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работа, выставка</w:t>
            </w:r>
          </w:p>
        </w:tc>
      </w:tr>
      <w:tr w:rsidR="00673B03" w:rsidRPr="00381DFE" w:rsidTr="00F7250C">
        <w:trPr>
          <w:trHeight w:hRule="exact" w:val="84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C00669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этапная сборка модели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0675B1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B03" w:rsidRPr="00381DFE" w:rsidTr="00CB5741">
        <w:trPr>
          <w:trHeight w:hRule="exact" w:val="46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81D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673B03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B03" w:rsidRPr="00381DFE" w:rsidRDefault="00F7250C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0335D" w:rsidRPr="00381DFE" w:rsidTr="00673B03">
        <w:trPr>
          <w:trHeight w:hRule="exact" w:val="488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0A3924" w:rsidRDefault="000A3924" w:rsidP="000A392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39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C0335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B02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0335D" w:rsidRPr="00381DFE" w:rsidRDefault="00C0335D" w:rsidP="00433E9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D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33E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335D" w:rsidRPr="00381DFE" w:rsidRDefault="00C0335D" w:rsidP="00381DF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0B86" w:rsidRDefault="00700B86" w:rsidP="00700B8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1 года обучения</w:t>
      </w:r>
    </w:p>
    <w:p w:rsidR="003665D8" w:rsidRDefault="003665D8" w:rsidP="006D305C">
      <w:pPr>
        <w:tabs>
          <w:tab w:val="left" w:pos="851"/>
        </w:tabs>
        <w:spacing w:after="0"/>
        <w:ind w:firstLine="426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1. Введение</w:t>
      </w:r>
    </w:p>
    <w:p w:rsidR="006D305C" w:rsidRDefault="006D305C" w:rsidP="00A65A3E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1.1.</w:t>
      </w:r>
      <w:r w:rsidR="002536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B55BEC" w:rsidRPr="00B55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="00B55BE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Набор детей, комплектование групп</w:t>
      </w:r>
    </w:p>
    <w:p w:rsidR="00700B86" w:rsidRPr="00700B86" w:rsidRDefault="00700B86" w:rsidP="00700B86">
      <w:pPr>
        <w:tabs>
          <w:tab w:val="left" w:pos="283"/>
          <w:tab w:val="left" w:pos="510"/>
        </w:tabs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B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Формирование группы, введение в программу.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-знакомство</w:t>
      </w:r>
      <w:r w:rsidRPr="00700B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«Снежный ком».</w:t>
      </w:r>
    </w:p>
    <w:p w:rsidR="003665D8" w:rsidRPr="006D305C" w:rsidRDefault="003665D8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Тема 1.</w:t>
      </w:r>
      <w:r w:rsidR="006D305C"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6D305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Вводное занятие. </w:t>
      </w:r>
      <w:r w:rsidR="000E4409" w:rsidRPr="000E4409">
        <w:rPr>
          <w:rFonts w:ascii="Times New Roman" w:hAnsi="Times New Roman"/>
          <w:b/>
          <w:sz w:val="24"/>
          <w:szCs w:val="24"/>
          <w:lang w:eastAsia="ru-RU"/>
        </w:rPr>
        <w:t>Техника безопасности. Инструктаж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Знакомство с выставкой работ обучающихся прошлых лет. Знакомство с историей искусства оригами, коллекцией бумаги, материалами для занятий оригами. Беседа о разновидностях изделий в технике «Оригами». Традиционные и новые техники оригами. </w:t>
      </w:r>
    </w:p>
    <w:p w:rsidR="003665D8" w:rsidRPr="006D305C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Входная диагностика.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Викторина «Что я знаю об оригами». </w:t>
      </w:r>
    </w:p>
    <w:p w:rsidR="003665D8" w:rsidRDefault="003665D8" w:rsidP="003665D8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Приемы складывания бумаги. Деление квадрата на 2, 4 частей. Изготовление «квадрата» из бумаги формата А</w:t>
      </w:r>
      <w:proofErr w:type="gramStart"/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proofErr w:type="gramEnd"/>
      <w:r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3665D8" w:rsidRPr="003665D8" w:rsidRDefault="003665D8" w:rsidP="006D305C">
      <w:pPr>
        <w:tabs>
          <w:tab w:val="left" w:pos="851"/>
        </w:tabs>
        <w:spacing w:before="240" w:after="0" w:line="30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  <w:r w:rsidRPr="003665D8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2. Оригами искусство или головоломка </w:t>
      </w:r>
    </w:p>
    <w:p w:rsidR="006D305C" w:rsidRPr="006D305C" w:rsidRDefault="006D305C" w:rsidP="006D305C">
      <w:pPr>
        <w:tabs>
          <w:tab w:val="left" w:pos="851"/>
        </w:tabs>
        <w:spacing w:after="0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2.1.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292735" w:rsidRPr="006D30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оригами</w:t>
      </w:r>
      <w:r w:rsidR="00292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  <w:r w:rsidR="00012C64" w:rsidRPr="006D30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териалы </w:t>
      </w:r>
      <w:r w:rsidR="00012C64">
        <w:rPr>
          <w:rFonts w:ascii="Times New Roman" w:hAnsi="Times New Roman"/>
          <w:b/>
          <w:bCs/>
          <w:sz w:val="24"/>
          <w:szCs w:val="24"/>
          <w:lang w:eastAsia="ru-RU"/>
        </w:rPr>
        <w:t>и инструменты</w:t>
      </w:r>
    </w:p>
    <w:p w:rsidR="004E29A4" w:rsidRDefault="006D305C" w:rsidP="00A22C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2C3F" w:rsidRPr="006D305C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бумаги, ее свойства, виды и назначения, подготовка и подбор бумаги.</w:t>
      </w:r>
      <w:r w:rsidR="000E44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2C3F" w:rsidRPr="006D305C">
        <w:rPr>
          <w:rFonts w:ascii="Times New Roman" w:eastAsia="Times New Roman" w:hAnsi="Times New Roman"/>
          <w:sz w:val="24"/>
          <w:szCs w:val="24"/>
        </w:rPr>
        <w:t>Правила пользования материалами и инструментами. Термины, принятые в оригами.</w:t>
      </w:r>
      <w:r w:rsidR="008D19FB" w:rsidRPr="008D19FB">
        <w:rPr>
          <w:rFonts w:ascii="Times New Roman" w:eastAsia="Times New Roman" w:hAnsi="Times New Roman"/>
          <w:sz w:val="24"/>
          <w:szCs w:val="24"/>
        </w:rPr>
        <w:t xml:space="preserve"> Презентация</w:t>
      </w:r>
      <w:r w:rsidR="008D19FB">
        <w:rPr>
          <w:rFonts w:ascii="Times New Roman" w:eastAsia="Times New Roman" w:hAnsi="Times New Roman"/>
          <w:sz w:val="24"/>
          <w:szCs w:val="24"/>
        </w:rPr>
        <w:t xml:space="preserve"> </w:t>
      </w:r>
      <w:r w:rsidR="008D19FB" w:rsidRPr="008D19FB">
        <w:rPr>
          <w:rFonts w:ascii="Times New Roman" w:hAnsi="Times New Roman"/>
          <w:iCs/>
          <w:sz w:val="24"/>
          <w:szCs w:val="24"/>
        </w:rPr>
        <w:t>«Волшебное искусство оригами».</w:t>
      </w:r>
    </w:p>
    <w:p w:rsidR="004E29A4" w:rsidRPr="00DC2D0F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C2D0F" w:rsidRP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Приемы складывания бумаги. Изготовление «квадрата» из</w:t>
      </w:r>
      <w:r w:rsidR="00DC2D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произвольного листа бумаги.</w:t>
      </w:r>
    </w:p>
    <w:p w:rsidR="004E29A4" w:rsidRPr="00297948" w:rsidRDefault="004E29A4" w:rsidP="00A65A3E">
      <w:pPr>
        <w:tabs>
          <w:tab w:val="left" w:pos="851"/>
        </w:tabs>
        <w:spacing w:after="0" w:line="300" w:lineRule="atLeast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C2D0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.2.</w:t>
      </w:r>
      <w:r w:rsidR="00B0727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D64BD6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Международная азбука оригами</w:t>
      </w:r>
    </w:p>
    <w:p w:rsidR="004E29A4" w:rsidRPr="00297948" w:rsidRDefault="004E29A4" w:rsidP="002536F3">
      <w:pPr>
        <w:tabs>
          <w:tab w:val="left" w:pos="851"/>
        </w:tabs>
        <w:spacing w:after="0" w:line="300" w:lineRule="atLeast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Теория.</w:t>
      </w:r>
      <w:r w:rsidR="002536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 xml:space="preserve">Азбука Оригами: приемы и знаки, изучение условных обозначений и схем. </w:t>
      </w:r>
      <w:r w:rsidR="002536F3">
        <w:rPr>
          <w:rFonts w:ascii="Times New Roman" w:eastAsia="Times New Roman" w:hAnsi="Times New Roman"/>
          <w:sz w:val="24"/>
          <w:szCs w:val="24"/>
        </w:rPr>
        <w:t>Презентация «Виды оригами».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</w:t>
      </w:r>
      <w:r w:rsidR="00297948" w:rsidRPr="00297948">
        <w:rPr>
          <w:rFonts w:ascii="Times New Roman" w:hAnsi="Times New Roman"/>
          <w:bCs/>
          <w:sz w:val="24"/>
          <w:szCs w:val="24"/>
          <w:lang w:eastAsia="ru-RU"/>
        </w:rPr>
        <w:t>Рассказ о работе с технологической картой и схемами</w:t>
      </w:r>
      <w:r w:rsidR="00DC2D0F">
        <w:rPr>
          <w:rFonts w:ascii="Times New Roman" w:hAnsi="Times New Roman"/>
          <w:bCs/>
          <w:sz w:val="24"/>
          <w:szCs w:val="24"/>
          <w:lang w:eastAsia="ru-RU"/>
        </w:rPr>
        <w:t>. Что такое модуль?</w:t>
      </w:r>
      <w:r w:rsidR="002536F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97948" w:rsidRPr="006D305C" w:rsidRDefault="004E29A4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69CA">
        <w:rPr>
          <w:rFonts w:ascii="Times New Roman" w:eastAsia="Times New Roman" w:hAnsi="Times New Roman"/>
          <w:sz w:val="24"/>
          <w:szCs w:val="24"/>
        </w:rPr>
        <w:t>Разметка листа: 1/8, 1/16, 1/32, 1/64, 1/128</w:t>
      </w:r>
      <w:r w:rsidR="00D64BD6">
        <w:rPr>
          <w:rFonts w:ascii="Times New Roman" w:eastAsia="Times New Roman" w:hAnsi="Times New Roman"/>
          <w:sz w:val="24"/>
          <w:szCs w:val="24"/>
        </w:rPr>
        <w:t>.</w:t>
      </w:r>
      <w:r w:rsidR="00C069CA">
        <w:rPr>
          <w:rFonts w:ascii="Times New Roman" w:eastAsia="Times New Roman" w:hAnsi="Times New Roman"/>
          <w:sz w:val="24"/>
          <w:szCs w:val="24"/>
        </w:rPr>
        <w:t xml:space="preserve"> Складывание модулей.</w:t>
      </w:r>
    </w:p>
    <w:p w:rsidR="00FF67EB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4BD6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FF67EB" w:rsidRPr="00FF67EB">
        <w:rPr>
          <w:rFonts w:ascii="Times New Roman" w:hAnsi="Times New Roman"/>
          <w:b/>
          <w:bCs/>
          <w:sz w:val="24"/>
          <w:szCs w:val="24"/>
          <w:lang w:eastAsia="ru-RU"/>
        </w:rPr>
        <w:t>Модульное оригами. Что такое модуль</w:t>
      </w:r>
    </w:p>
    <w:p w:rsidR="00FF67EB" w:rsidRPr="006D305C" w:rsidRDefault="004E29A4" w:rsidP="00FF67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536F3">
        <w:rPr>
          <w:rFonts w:ascii="Times New Roman" w:eastAsia="Times New Roman" w:hAnsi="Times New Roman"/>
          <w:sz w:val="24"/>
          <w:szCs w:val="24"/>
        </w:rPr>
        <w:t>О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сновные приёмы складывания базовой детали – модульного треугольника, </w:t>
      </w:r>
      <w:proofErr w:type="gramStart"/>
      <w:r w:rsidR="002536F3">
        <w:rPr>
          <w:rFonts w:ascii="Times New Roman" w:eastAsia="Times New Roman" w:hAnsi="Times New Roman"/>
          <w:sz w:val="24"/>
          <w:szCs w:val="24"/>
        </w:rPr>
        <w:t>основными</w:t>
      </w:r>
      <w:proofErr w:type="gramEnd"/>
      <w:r w:rsidR="002536F3">
        <w:rPr>
          <w:rFonts w:ascii="Times New Roman" w:eastAsia="Times New Roman" w:hAnsi="Times New Roman"/>
          <w:sz w:val="24"/>
          <w:szCs w:val="24"/>
        </w:rPr>
        <w:t xml:space="preserve"> элементы</w:t>
      </w:r>
      <w:r w:rsidR="002536F3" w:rsidRPr="006D305C">
        <w:rPr>
          <w:rFonts w:ascii="Times New Roman" w:eastAsia="Times New Roman" w:hAnsi="Times New Roman"/>
          <w:sz w:val="24"/>
          <w:szCs w:val="24"/>
        </w:rPr>
        <w:t xml:space="preserve"> складывания: сложить пополам или вдвое, втрое, вчетверо лист бумаги; сложить квадрат по диагонали, определить середину путём сгибания, загнуть углы к центру, загнуть край листа к середине.</w:t>
      </w:r>
      <w:r w:rsidR="00D64BD6" w:rsidRPr="00D64BD6">
        <w:rPr>
          <w:rFonts w:ascii="Times New Roman" w:hAnsi="Times New Roman"/>
          <w:sz w:val="24"/>
          <w:szCs w:val="24"/>
        </w:rPr>
        <w:t xml:space="preserve"> </w:t>
      </w:r>
      <w:r w:rsidR="00FF67EB" w:rsidRPr="006D305C">
        <w:rPr>
          <w:rFonts w:ascii="Times New Roman" w:eastAsia="Times New Roman" w:hAnsi="Times New Roman"/>
          <w:sz w:val="24"/>
          <w:szCs w:val="24"/>
        </w:rPr>
        <w:t xml:space="preserve">Знакомство с разнообразием рыб. Игра «Найди дом для рыбки».  Знакомство с инструкционными картами для складывания различных рыбок. </w:t>
      </w:r>
    </w:p>
    <w:p w:rsidR="004E29A4" w:rsidRDefault="004E29A4" w:rsidP="00DC2D0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>
        <w:rPr>
          <w:rFonts w:ascii="Times New Roman" w:eastAsia="Times New Roman" w:hAnsi="Times New Roman"/>
          <w:sz w:val="24"/>
          <w:szCs w:val="24"/>
        </w:rPr>
        <w:t>Складывание модулей.</w:t>
      </w:r>
    </w:p>
    <w:p w:rsidR="004E29A4" w:rsidRDefault="004E29A4" w:rsidP="00F84A12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FF67EB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297948">
        <w:rPr>
          <w:rFonts w:ascii="Times New Roman" w:hAnsi="Times New Roman"/>
          <w:b/>
          <w:bCs/>
          <w:sz w:val="24"/>
          <w:szCs w:val="24"/>
          <w:lang w:eastAsia="ru-RU"/>
        </w:rPr>
        <w:t>Базовая форма модульного оригами «</w:t>
      </w:r>
      <w:r w:rsidR="00141C3B">
        <w:rPr>
          <w:rFonts w:ascii="Times New Roman" w:hAnsi="Times New Roman"/>
          <w:b/>
          <w:bCs/>
          <w:sz w:val="24"/>
          <w:szCs w:val="24"/>
          <w:lang w:eastAsia="ru-RU"/>
        </w:rPr>
        <w:t>Треугольник»</w:t>
      </w:r>
    </w:p>
    <w:p w:rsidR="00FF67EB" w:rsidRPr="00FF67EB" w:rsidRDefault="004E29A4" w:rsidP="002447C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приёмы складывания базовой д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етали – модульного треугольника.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 по теме. Работа с технологической картой.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447C1" w:rsidRPr="006D305C">
        <w:rPr>
          <w:rFonts w:ascii="Times New Roman" w:eastAsia="Times New Roman" w:hAnsi="Times New Roman"/>
          <w:sz w:val="24"/>
          <w:szCs w:val="24"/>
        </w:rPr>
        <w:t>Игра "Мы весёлые рыбки".</w:t>
      </w:r>
    </w:p>
    <w:p w:rsidR="004E29A4" w:rsidRDefault="004E29A4" w:rsidP="004E29A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F67EB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модулей и сборка изделия в технике модульного оригами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>весёлые рыбки</w:t>
      </w:r>
      <w:r w:rsid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94B00" w:rsidRDefault="00D94B00" w:rsidP="00A65A3E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3.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661B38" w:rsidRPr="00012C64">
        <w:rPr>
          <w:rFonts w:ascii="Times New Roman" w:hAnsi="Times New Roman"/>
          <w:b/>
          <w:bCs/>
          <w:sz w:val="28"/>
          <w:szCs w:val="24"/>
          <w:lang w:eastAsia="ru-RU"/>
        </w:rPr>
        <w:t>Ж</w:t>
      </w:r>
      <w:r w:rsidRPr="00012C64">
        <w:rPr>
          <w:rFonts w:ascii="Times New Roman" w:eastAsia="Times New Roman" w:hAnsi="Times New Roman"/>
          <w:b/>
          <w:bCs/>
          <w:sz w:val="32"/>
          <w:szCs w:val="26"/>
          <w:lang w:eastAsia="ru-RU"/>
        </w:rPr>
        <w:t xml:space="preserve">ивотный мир </w:t>
      </w:r>
    </w:p>
    <w:p w:rsidR="00297948" w:rsidRDefault="00D94B00" w:rsidP="0029794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3.1.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стрекозы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365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8365C9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D94B00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Базовые соединения. </w:t>
      </w:r>
      <w:r w:rsidR="00AD1C38">
        <w:rPr>
          <w:rFonts w:ascii="Times New Roman" w:hAnsi="Times New Roman"/>
          <w:color w:val="000000"/>
          <w:sz w:val="24"/>
          <w:szCs w:val="24"/>
        </w:rPr>
        <w:t>Незамкнутый начальный ряд.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 Удлинённые детали.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9FB" w:rsidRPr="008D19FB">
        <w:rPr>
          <w:rFonts w:ascii="Times New Roman" w:hAnsi="Times New Roman"/>
          <w:bCs/>
          <w:color w:val="000000"/>
          <w:sz w:val="24"/>
          <w:szCs w:val="24"/>
        </w:rPr>
        <w:t xml:space="preserve">Экологическая беседа: «Кто такие насекомые?».  Кроссворд «Насекомые». </w:t>
      </w:r>
      <w:r w:rsidR="00B26DBF" w:rsidRPr="00D94B00">
        <w:rPr>
          <w:rFonts w:ascii="Times New Roman" w:hAnsi="Times New Roman"/>
          <w:sz w:val="24"/>
          <w:szCs w:val="24"/>
        </w:rPr>
        <w:t>Игра «Узнай насекомое».</w:t>
      </w:r>
    </w:p>
    <w:p w:rsidR="00297948" w:rsidRDefault="00297948" w:rsidP="0029794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4B00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8365C9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D94B00" w:rsidRPr="00D94B0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064">
        <w:rPr>
          <w:rFonts w:ascii="Times New Roman" w:hAnsi="Times New Roman"/>
          <w:sz w:val="24"/>
          <w:szCs w:val="24"/>
        </w:rPr>
        <w:t>с</w:t>
      </w:r>
      <w:r w:rsidR="00D94B00" w:rsidRPr="00D94B00">
        <w:rPr>
          <w:rFonts w:ascii="Times New Roman" w:hAnsi="Times New Roman"/>
          <w:sz w:val="24"/>
          <w:szCs w:val="24"/>
        </w:rPr>
        <w:t>трекоза.</w:t>
      </w:r>
    </w:p>
    <w:p w:rsidR="00714064" w:rsidRDefault="00D94B00" w:rsidP="0071406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</w:t>
      </w:r>
      <w:r w:rsidR="0071406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8365C9"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8365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черепахи</w:t>
      </w:r>
    </w:p>
    <w:p w:rsidR="00D94B00" w:rsidRDefault="00D94B00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714064"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="00714064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 xml:space="preserve">треугольника. </w:t>
      </w:r>
      <w:r w:rsidR="00714064">
        <w:rPr>
          <w:rFonts w:ascii="Times New Roman" w:hAnsi="Times New Roman"/>
          <w:color w:val="000000"/>
          <w:sz w:val="24"/>
          <w:szCs w:val="24"/>
        </w:rPr>
        <w:t>Базовые соединения.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3E27">
        <w:rPr>
          <w:rFonts w:ascii="Times New Roman" w:hAnsi="Times New Roman"/>
          <w:color w:val="000000"/>
          <w:sz w:val="24"/>
          <w:szCs w:val="24"/>
        </w:rPr>
        <w:t xml:space="preserve">Уменьшение количества модулей. </w:t>
      </w:r>
      <w:r w:rsidR="00B26DBF" w:rsidRPr="00B26DBF">
        <w:rPr>
          <w:rFonts w:ascii="Times New Roman" w:hAnsi="Times New Roman"/>
          <w:bCs/>
          <w:sz w:val="24"/>
          <w:szCs w:val="24"/>
        </w:rPr>
        <w:t xml:space="preserve">Экологическая беседа: «Поговорим о черепахах». </w:t>
      </w:r>
      <w:r w:rsidR="00223E27">
        <w:rPr>
          <w:rFonts w:ascii="Times New Roman" w:hAnsi="Times New Roman"/>
          <w:sz w:val="24"/>
          <w:szCs w:val="24"/>
        </w:rPr>
        <w:t xml:space="preserve">Презентация «Интересные </w:t>
      </w:r>
      <w:proofErr w:type="gramStart"/>
      <w:r w:rsidR="00223E27">
        <w:rPr>
          <w:rFonts w:ascii="Times New Roman" w:hAnsi="Times New Roman"/>
          <w:sz w:val="24"/>
          <w:szCs w:val="24"/>
        </w:rPr>
        <w:t>факты о черепахах</w:t>
      </w:r>
      <w:proofErr w:type="gramEnd"/>
      <w:r w:rsidR="00223E27">
        <w:rPr>
          <w:rFonts w:ascii="Times New Roman" w:hAnsi="Times New Roman"/>
          <w:sz w:val="24"/>
          <w:szCs w:val="24"/>
        </w:rPr>
        <w:t>».</w:t>
      </w:r>
    </w:p>
    <w:p w:rsidR="003E0BF3" w:rsidRDefault="003E0BF3" w:rsidP="00D94B00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14064" w:rsidRPr="00FF67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двухстороннего изделия</w:t>
      </w:r>
      <w:r w:rsidR="00714064">
        <w:rPr>
          <w:rFonts w:ascii="Times New Roman" w:hAnsi="Times New Roman"/>
          <w:color w:val="000000"/>
          <w:sz w:val="24"/>
          <w:szCs w:val="24"/>
        </w:rPr>
        <w:t xml:space="preserve"> (плоские фигуры)</w:t>
      </w:r>
      <w:r w:rsidR="00714064" w:rsidRPr="00D94B00">
        <w:rPr>
          <w:rFonts w:ascii="Times New Roman" w:hAnsi="Times New Roman"/>
          <w:color w:val="000000"/>
          <w:sz w:val="24"/>
          <w:szCs w:val="24"/>
        </w:rPr>
        <w:t>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064">
        <w:rPr>
          <w:rFonts w:ascii="Times New Roman" w:hAnsi="Times New Roman"/>
          <w:sz w:val="24"/>
          <w:szCs w:val="24"/>
        </w:rPr>
        <w:t>ч</w:t>
      </w:r>
      <w:r w:rsidR="00714064" w:rsidRPr="00D94B00">
        <w:rPr>
          <w:rFonts w:ascii="Times New Roman" w:hAnsi="Times New Roman"/>
          <w:sz w:val="24"/>
          <w:szCs w:val="24"/>
        </w:rPr>
        <w:t>ерепаха.</w:t>
      </w:r>
    </w:p>
    <w:p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D94B00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бабочки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2A72D3">
        <w:rPr>
          <w:rFonts w:ascii="Times New Roman" w:hAnsi="Times New Roman"/>
          <w:color w:val="000000"/>
          <w:sz w:val="24"/>
          <w:szCs w:val="24"/>
        </w:rPr>
        <w:t>треугольника,</w:t>
      </w:r>
      <w:r>
        <w:rPr>
          <w:rFonts w:ascii="Times New Roman" w:hAnsi="Times New Roman"/>
          <w:color w:val="000000"/>
          <w:sz w:val="24"/>
          <w:szCs w:val="24"/>
        </w:rPr>
        <w:t xml:space="preserve"> базовых соединений.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2A7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количества модулей. </w:t>
      </w:r>
      <w:r w:rsidR="002A72D3">
        <w:rPr>
          <w:rFonts w:ascii="Times New Roman" w:hAnsi="Times New Roman"/>
          <w:color w:val="000000"/>
          <w:sz w:val="24"/>
          <w:szCs w:val="24"/>
        </w:rPr>
        <w:t>Презентация «Легенды о бабочках».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94B00">
        <w:rPr>
          <w:rFonts w:ascii="Times New Roman" w:hAnsi="Times New Roman"/>
          <w:sz w:val="24"/>
          <w:szCs w:val="24"/>
        </w:rPr>
        <w:t>абочка</w:t>
      </w:r>
      <w:r>
        <w:rPr>
          <w:rFonts w:ascii="Times New Roman" w:hAnsi="Times New Roman"/>
          <w:sz w:val="24"/>
          <w:szCs w:val="24"/>
        </w:rPr>
        <w:t>.</w:t>
      </w:r>
    </w:p>
    <w:p w:rsidR="00714064" w:rsidRDefault="00714064" w:rsidP="00714064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3.4.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морских обитате</w:t>
      </w:r>
      <w:r w:rsidR="00651816">
        <w:rPr>
          <w:rFonts w:ascii="Times New Roman" w:hAnsi="Times New Roman"/>
          <w:b/>
          <w:bCs/>
          <w:sz w:val="24"/>
          <w:szCs w:val="24"/>
          <w:lang w:eastAsia="ru-RU"/>
        </w:rPr>
        <w:t>лей</w:t>
      </w:r>
    </w:p>
    <w:p w:rsidR="008D19FB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>
        <w:rPr>
          <w:rFonts w:ascii="Times New Roman" w:hAnsi="Times New Roman"/>
          <w:color w:val="000000"/>
          <w:sz w:val="24"/>
          <w:szCs w:val="24"/>
        </w:rPr>
        <w:t>О</w:t>
      </w:r>
      <w:r w:rsidR="00651816">
        <w:rPr>
          <w:rFonts w:ascii="Times New Roman" w:hAnsi="Times New Roman"/>
          <w:color w:val="000000"/>
          <w:sz w:val="24"/>
          <w:szCs w:val="24"/>
        </w:rPr>
        <w:t>сно</w:t>
      </w:r>
      <w:r w:rsidR="00012C64">
        <w:rPr>
          <w:rFonts w:ascii="Times New Roman" w:hAnsi="Times New Roman"/>
          <w:color w:val="000000"/>
          <w:sz w:val="24"/>
          <w:szCs w:val="24"/>
        </w:rPr>
        <w:t>вные приёмы</w:t>
      </w:r>
      <w:r w:rsidR="00651816"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 w:rsidR="00651816">
        <w:rPr>
          <w:rFonts w:ascii="Times New Roman" w:hAnsi="Times New Roman"/>
          <w:color w:val="000000"/>
          <w:sz w:val="24"/>
          <w:szCs w:val="24"/>
        </w:rPr>
        <w:t>треугольника и базовых соединений</w:t>
      </w:r>
      <w:r w:rsidR="00012C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</w:t>
      </w:r>
      <w:r w:rsidR="00012C64">
        <w:rPr>
          <w:rFonts w:ascii="Times New Roman" w:hAnsi="Times New Roman"/>
          <w:color w:val="000000"/>
          <w:sz w:val="24"/>
          <w:szCs w:val="24"/>
        </w:rPr>
        <w:t>овторение)</w:t>
      </w:r>
      <w:r w:rsidR="00651816">
        <w:rPr>
          <w:rFonts w:ascii="Times New Roman" w:hAnsi="Times New Roman"/>
          <w:color w:val="000000"/>
          <w:sz w:val="24"/>
          <w:szCs w:val="24"/>
        </w:rPr>
        <w:t>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Увеличение и уменьшение количества модулей. </w:t>
      </w:r>
      <w:r w:rsidR="00651816" w:rsidRPr="00D94B00">
        <w:rPr>
          <w:rFonts w:ascii="Times New Roman" w:hAnsi="Times New Roman"/>
          <w:sz w:val="24"/>
          <w:szCs w:val="24"/>
        </w:rPr>
        <w:t xml:space="preserve">Отгадывание загадок. </w:t>
      </w:r>
      <w:r w:rsidR="008D19FB" w:rsidRPr="008D19FB">
        <w:rPr>
          <w:rFonts w:ascii="Times New Roman" w:hAnsi="Times New Roman"/>
          <w:bCs/>
          <w:sz w:val="24"/>
          <w:szCs w:val="24"/>
        </w:rPr>
        <w:t>Презентация «Дальневосточный морской заповедник». Беседа «Морские обитатели».</w:t>
      </w:r>
    </w:p>
    <w:p w:rsidR="00714064" w:rsidRDefault="00714064" w:rsidP="0071406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518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651816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886">
        <w:rPr>
          <w:rFonts w:ascii="Times New Roman" w:hAnsi="Times New Roman"/>
          <w:sz w:val="24"/>
          <w:szCs w:val="24"/>
        </w:rPr>
        <w:t xml:space="preserve">обитатели морского дна. Составление </w:t>
      </w:r>
      <w:r w:rsidR="00D05260">
        <w:rPr>
          <w:rFonts w:ascii="Times New Roman" w:hAnsi="Times New Roman"/>
          <w:sz w:val="24"/>
          <w:szCs w:val="24"/>
        </w:rPr>
        <w:t>к</w:t>
      </w:r>
      <w:r w:rsidR="00EE1886">
        <w:rPr>
          <w:rFonts w:ascii="Times New Roman" w:eastAsia="Times New Roman" w:hAnsi="Times New Roman"/>
          <w:sz w:val="24"/>
          <w:szCs w:val="24"/>
          <w:lang w:eastAsia="ru-RU"/>
        </w:rPr>
        <w:t>оллективной работы</w:t>
      </w:r>
      <w:r w:rsidR="00D05260" w:rsidRPr="00D05260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«морское дно». Презентация экологических сказок мини-группами.</w:t>
      </w:r>
    </w:p>
    <w:p w:rsidR="00714064" w:rsidRDefault="00AD1C38" w:rsidP="00D05260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Раздел 4. </w:t>
      </w:r>
      <w:r w:rsidR="00661B38" w:rsidRPr="00661B38">
        <w:rPr>
          <w:rFonts w:ascii="Times New Roman" w:hAnsi="Times New Roman"/>
          <w:b/>
          <w:bCs/>
          <w:sz w:val="28"/>
          <w:szCs w:val="24"/>
          <w:lang w:eastAsia="ru-RU"/>
        </w:rPr>
        <w:t>Чудесный праздник</w:t>
      </w:r>
    </w:p>
    <w:p w:rsidR="00AD1C38" w:rsidRDefault="00AD1C38" w:rsidP="00AD1C38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661B38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нежинки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основных приёмов</w:t>
      </w:r>
      <w:r w:rsidRPr="00D94B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складывания базовой детали – модульного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треугольника и базовых соединений. 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Лицевая и тыльная сторона модулей. </w:t>
      </w:r>
      <w:r w:rsidR="00D05260" w:rsidRPr="00D05260">
        <w:rPr>
          <w:rFonts w:ascii="Times New Roman" w:hAnsi="Times New Roman"/>
          <w:color w:val="000000"/>
          <w:sz w:val="24"/>
          <w:szCs w:val="24"/>
        </w:rPr>
        <w:t>Беседа по теме “Что такое снег и лед”</w:t>
      </w:r>
      <w:r w:rsidR="00D0526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5260" w:rsidRPr="00D05260">
        <w:rPr>
          <w:rFonts w:ascii="Times New Roman" w:hAnsi="Times New Roman"/>
          <w:sz w:val="24"/>
          <w:szCs w:val="24"/>
        </w:rPr>
        <w:t>Опыт со снегом: Цветные льдинки.</w:t>
      </w:r>
      <w:r w:rsidR="009D177A">
        <w:rPr>
          <w:rFonts w:ascii="Times New Roman" w:hAnsi="Times New Roman"/>
          <w:bCs/>
          <w:sz w:val="24"/>
          <w:szCs w:val="24"/>
        </w:rPr>
        <w:t xml:space="preserve"> </w:t>
      </w:r>
      <w:r w:rsidR="009D177A" w:rsidRPr="009D177A">
        <w:rPr>
          <w:rFonts w:ascii="Times New Roman" w:hAnsi="Times New Roman"/>
          <w:bCs/>
          <w:sz w:val="24"/>
          <w:szCs w:val="24"/>
        </w:rPr>
        <w:t>Презентация «Чудо снежинка»</w:t>
      </w:r>
      <w:r w:rsidR="009D177A">
        <w:rPr>
          <w:rFonts w:ascii="Times New Roman" w:hAnsi="Times New Roman"/>
          <w:bCs/>
          <w:sz w:val="24"/>
          <w:szCs w:val="24"/>
        </w:rPr>
        <w:t>.</w:t>
      </w:r>
      <w:r w:rsidR="009D177A" w:rsidRPr="009D177A">
        <w:rPr>
          <w:rFonts w:ascii="Times New Roman" w:hAnsi="Times New Roman"/>
          <w:bCs/>
          <w:sz w:val="24"/>
          <w:szCs w:val="24"/>
        </w:rPr>
        <w:br/>
      </w:r>
      <w:r w:rsidR="00D05260" w:rsidRPr="00D05260">
        <w:rPr>
          <w:rFonts w:ascii="Times New Roman" w:hAnsi="Times New Roman"/>
          <w:sz w:val="24"/>
          <w:szCs w:val="24"/>
        </w:rPr>
        <w:t xml:space="preserve"> Знакомство с инструкционными картами для складывания формы </w:t>
      </w:r>
      <w:r w:rsidR="003A2748">
        <w:rPr>
          <w:rFonts w:ascii="Times New Roman" w:hAnsi="Times New Roman"/>
          <w:sz w:val="24"/>
          <w:szCs w:val="24"/>
        </w:rPr>
        <w:t>снежинки, образцы изделий.</w:t>
      </w:r>
    </w:p>
    <w:p w:rsidR="00AD1C38" w:rsidRDefault="00AD1C38" w:rsidP="00AD1C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B4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Складывание модулей и сборка </w:t>
      </w:r>
      <w:r w:rsidR="002B43AF">
        <w:rPr>
          <w:rFonts w:ascii="Times New Roman" w:hAnsi="Times New Roman"/>
          <w:color w:val="000000"/>
          <w:sz w:val="24"/>
          <w:szCs w:val="24"/>
        </w:rPr>
        <w:t>двухстороннего изделия (плоские фигуры):</w:t>
      </w:r>
      <w:r w:rsidR="002B43AF">
        <w:rPr>
          <w:rFonts w:ascii="Times New Roman" w:eastAsia="Times New Roman" w:hAnsi="Times New Roman"/>
          <w:sz w:val="24"/>
          <w:szCs w:val="24"/>
          <w:lang w:eastAsia="ru-RU"/>
        </w:rPr>
        <w:t xml:space="preserve"> «Снежинки»</w:t>
      </w:r>
      <w:r w:rsidR="003A27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Украшение кабинета к Новому году.</w:t>
      </w:r>
    </w:p>
    <w:p w:rsidR="002B43AF" w:rsidRDefault="002B43AF" w:rsidP="002B43A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4.2.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снеговика </w:t>
      </w:r>
    </w:p>
    <w:p w:rsidR="002B43AF" w:rsidRDefault="002B43AF" w:rsidP="002B43A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 и базовых соединений</w:t>
      </w:r>
      <w:r w:rsidR="00012C64" w:rsidRPr="00012C64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(п</w:t>
      </w:r>
      <w:r w:rsidR="00012C64" w:rsidRPr="00012C64">
        <w:rPr>
          <w:rFonts w:ascii="Times New Roman" w:eastAsia="Times New Roman" w:hAnsi="Times New Roman"/>
          <w:spacing w:val="-3"/>
          <w:sz w:val="24"/>
          <w:szCs w:val="24"/>
        </w:rPr>
        <w:t xml:space="preserve">овторение). </w:t>
      </w:r>
      <w:r w:rsidR="00EE1886">
        <w:rPr>
          <w:rFonts w:ascii="Times New Roman" w:hAnsi="Times New Roman"/>
          <w:color w:val="000000"/>
          <w:sz w:val="24"/>
          <w:szCs w:val="24"/>
        </w:rPr>
        <w:t>Виды</w:t>
      </w:r>
      <w:r w:rsidR="00EE1886" w:rsidRPr="00D05260">
        <w:rPr>
          <w:rFonts w:ascii="Times New Roman" w:hAnsi="Times New Roman"/>
          <w:color w:val="000000"/>
          <w:sz w:val="24"/>
          <w:szCs w:val="24"/>
        </w:rPr>
        <w:t xml:space="preserve"> соединения модулей, приемами сборки объёмной фигуры</w:t>
      </w:r>
      <w:r w:rsidR="00EE1886">
        <w:rPr>
          <w:rFonts w:ascii="Times New Roman" w:hAnsi="Times New Roman"/>
          <w:color w:val="000000"/>
          <w:sz w:val="24"/>
          <w:szCs w:val="24"/>
        </w:rPr>
        <w:t>. Замкнутый начальный ряд. Начало работы: сплошное дно.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48C4">
        <w:rPr>
          <w:rFonts w:ascii="Times New Roman" w:hAnsi="Times New Roman"/>
          <w:sz w:val="24"/>
          <w:szCs w:val="24"/>
        </w:rPr>
        <w:t>П</w:t>
      </w:r>
      <w:r w:rsidR="003A48C4" w:rsidRPr="003A48C4">
        <w:rPr>
          <w:rFonts w:ascii="Times New Roman" w:hAnsi="Times New Roman"/>
          <w:bCs/>
          <w:sz w:val="24"/>
          <w:szCs w:val="24"/>
        </w:rPr>
        <w:t xml:space="preserve">резентация </w:t>
      </w:r>
      <w:r w:rsidR="003A48C4" w:rsidRPr="003A48C4">
        <w:rPr>
          <w:rFonts w:ascii="Times New Roman" w:hAnsi="Times New Roman"/>
          <w:sz w:val="24"/>
          <w:szCs w:val="24"/>
        </w:rPr>
        <w:t>«История снеговика»</w:t>
      </w:r>
      <w:r w:rsidR="003A48C4">
        <w:rPr>
          <w:rFonts w:ascii="Times New Roman" w:hAnsi="Times New Roman"/>
          <w:sz w:val="24"/>
          <w:szCs w:val="24"/>
        </w:rPr>
        <w:t>.</w:t>
      </w:r>
      <w:r w:rsidR="003A48C4" w:rsidRPr="003A48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48C4" w:rsidRPr="003A4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Складывание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модулей и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DA11E8">
        <w:rPr>
          <w:rFonts w:ascii="Times New Roman" w:eastAsia="Times New Roman" w:hAnsi="Times New Roman"/>
          <w:spacing w:val="-3"/>
          <w:sz w:val="24"/>
          <w:szCs w:val="24"/>
        </w:rPr>
        <w:t>изготовление объёмных</w:t>
      </w:r>
      <w:r w:rsidR="00EE1886">
        <w:rPr>
          <w:rFonts w:ascii="Times New Roman" w:eastAsia="Times New Roman" w:hAnsi="Times New Roman"/>
          <w:spacing w:val="-3"/>
          <w:sz w:val="24"/>
          <w:szCs w:val="24"/>
        </w:rPr>
        <w:t xml:space="preserve"> фигур: с</w:t>
      </w:r>
      <w:r w:rsidR="00EE1886" w:rsidRPr="00D05260">
        <w:rPr>
          <w:rFonts w:ascii="Times New Roman" w:hAnsi="Times New Roman"/>
          <w:sz w:val="24"/>
          <w:szCs w:val="24"/>
        </w:rPr>
        <w:t>неговик.</w:t>
      </w:r>
    </w:p>
    <w:p w:rsidR="0010229E" w:rsidRDefault="00EE1886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Изготовление </w:t>
      </w:r>
      <w:r w:rsidR="0010229E" w:rsidRPr="00EE1886">
        <w:rPr>
          <w:rFonts w:ascii="Times New Roman" w:hAnsi="Times New Roman"/>
          <w:b/>
          <w:bCs/>
          <w:sz w:val="24"/>
          <w:szCs w:val="24"/>
          <w:lang w:eastAsia="ru-RU"/>
        </w:rPr>
        <w:t>ёлочных игрушек</w:t>
      </w:r>
    </w:p>
    <w:p w:rsidR="0010229E" w:rsidRPr="003A48C4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Р</w:t>
      </w:r>
      <w:r w:rsidRPr="00EE1886">
        <w:rPr>
          <w:rFonts w:ascii="Times New Roman" w:hAnsi="Times New Roman"/>
          <w:color w:val="000000"/>
          <w:sz w:val="24"/>
          <w:szCs w:val="24"/>
        </w:rPr>
        <w:t>абота с технологической картой. Повторение пройденного материала (изготовление треугольного модуля</w:t>
      </w:r>
      <w:r>
        <w:rPr>
          <w:rFonts w:ascii="Times New Roman" w:hAnsi="Times New Roman"/>
          <w:color w:val="000000"/>
          <w:sz w:val="24"/>
          <w:szCs w:val="24"/>
        </w:rPr>
        <w:t>, приёмы соединения модулей</w:t>
      </w:r>
      <w:r w:rsidRPr="00EE1886"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260">
        <w:rPr>
          <w:rFonts w:ascii="Times New Roman" w:hAnsi="Times New Roman"/>
          <w:sz w:val="24"/>
          <w:szCs w:val="24"/>
        </w:rPr>
        <w:t>Игра "Доскажи словечко".</w:t>
      </w:r>
      <w:r w:rsidR="003A48C4">
        <w:rPr>
          <w:rFonts w:ascii="Times New Roman" w:hAnsi="Times New Roman"/>
          <w:sz w:val="24"/>
          <w:szCs w:val="24"/>
        </w:rPr>
        <w:t xml:space="preserve"> Презентации</w:t>
      </w:r>
      <w:r w:rsidR="003A48C4" w:rsidRPr="003A48C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3A48C4" w:rsidRPr="003A48C4">
        <w:rPr>
          <w:rFonts w:ascii="Times New Roman" w:hAnsi="Times New Roman"/>
          <w:sz w:val="24"/>
          <w:szCs w:val="24"/>
        </w:rPr>
        <w:t>Факты о</w:t>
      </w:r>
      <w:proofErr w:type="gramEnd"/>
      <w:r w:rsidR="003A48C4" w:rsidRPr="003A48C4">
        <w:rPr>
          <w:rFonts w:ascii="Times New Roman" w:hAnsi="Times New Roman"/>
          <w:sz w:val="24"/>
          <w:szCs w:val="24"/>
        </w:rPr>
        <w:t xml:space="preserve"> Н</w:t>
      </w:r>
      <w:r w:rsidR="003A48C4">
        <w:rPr>
          <w:rFonts w:ascii="Times New Roman" w:hAnsi="Times New Roman"/>
          <w:sz w:val="24"/>
          <w:szCs w:val="24"/>
        </w:rPr>
        <w:t xml:space="preserve">овом </w:t>
      </w:r>
      <w:r w:rsidR="003A48C4" w:rsidRPr="003A48C4">
        <w:rPr>
          <w:rFonts w:ascii="Times New Roman" w:hAnsi="Times New Roman"/>
          <w:sz w:val="24"/>
          <w:szCs w:val="24"/>
        </w:rPr>
        <w:t>Г</w:t>
      </w:r>
      <w:r w:rsidR="003A48C4">
        <w:rPr>
          <w:rFonts w:ascii="Times New Roman" w:hAnsi="Times New Roman"/>
          <w:sz w:val="24"/>
          <w:szCs w:val="24"/>
        </w:rPr>
        <w:t>оде</w:t>
      </w:r>
      <w:r w:rsidR="003A48C4" w:rsidRPr="003A48C4">
        <w:rPr>
          <w:rFonts w:ascii="Times New Roman" w:hAnsi="Times New Roman"/>
          <w:sz w:val="24"/>
          <w:szCs w:val="24"/>
        </w:rPr>
        <w:t>»</w:t>
      </w:r>
      <w:r w:rsidR="003A48C4">
        <w:rPr>
          <w:rFonts w:ascii="Times New Roman" w:hAnsi="Times New Roman"/>
          <w:sz w:val="24"/>
          <w:szCs w:val="24"/>
        </w:rPr>
        <w:t>, «Новогодние загадки».</w:t>
      </w:r>
    </w:p>
    <w:p w:rsidR="0010229E" w:rsidRPr="00C25C52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Выбор модели (новогодний шар, шишка, сосулька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т. д.)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B60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Выбор цветовой гаммы модели.  Изготовление треугольных модулей.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3A2748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10229E" w:rsidRDefault="00EE1886" w:rsidP="0010229E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4.4.</w:t>
      </w:r>
      <w:r w:rsidR="0010229E" w:rsidRPr="001022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0229E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символа года</w:t>
      </w:r>
    </w:p>
    <w:p w:rsidR="0010229E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>
        <w:rPr>
          <w:rFonts w:ascii="Times New Roman" w:hAnsi="Times New Roman"/>
          <w:color w:val="000000"/>
          <w:sz w:val="24"/>
          <w:szCs w:val="24"/>
        </w:rPr>
        <w:t>, изменение количества модулей. Презентация: «Символы года по восточному календарю». Ребусы.</w:t>
      </w:r>
    </w:p>
    <w:p w:rsidR="0010229E" w:rsidRDefault="0010229E" w:rsidP="0010229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3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pacing w:val="-3"/>
          <w:sz w:val="24"/>
          <w:szCs w:val="24"/>
        </w:rPr>
        <w:t>Складывание модулей и изготовление объёмных фигур: символ года.</w:t>
      </w:r>
      <w:r w:rsidRPr="00C25C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Подготовка работ к участию в конкурсе. Фотографирование лучших работ.</w:t>
      </w:r>
    </w:p>
    <w:p w:rsidR="00F00625" w:rsidRPr="00F00625" w:rsidRDefault="00F00625" w:rsidP="00F00625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5.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00625">
        <w:rPr>
          <w:rFonts w:ascii="Times New Roman" w:hAnsi="Times New Roman"/>
          <w:b/>
          <w:bCs/>
          <w:sz w:val="28"/>
          <w:szCs w:val="28"/>
          <w:lang w:eastAsia="ru-RU"/>
        </w:rPr>
        <w:t>Цветы и фрук</w:t>
      </w:r>
      <w:r w:rsidRPr="00F00625">
        <w:rPr>
          <w:rFonts w:ascii="Times New Roman" w:hAnsi="Times New Roman"/>
          <w:b/>
          <w:sz w:val="28"/>
          <w:szCs w:val="28"/>
          <w:lang w:eastAsia="ru-RU"/>
        </w:rPr>
        <w:t>ты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фруктов</w:t>
      </w:r>
    </w:p>
    <w:p w:rsidR="00F00625" w:rsidRPr="00935C91" w:rsidRDefault="00F00625" w:rsidP="002536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>овторение видов соединения модулей, приемов</w:t>
      </w:r>
      <w:r w:rsidR="002536F3" w:rsidRPr="00D05260">
        <w:rPr>
          <w:rFonts w:ascii="Times New Roman" w:hAnsi="Times New Roman"/>
          <w:color w:val="000000"/>
          <w:sz w:val="24"/>
          <w:szCs w:val="24"/>
        </w:rPr>
        <w:t xml:space="preserve"> сборки объёмной фигуры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 «О пользе фруктов»</w:t>
      </w:r>
      <w:r w:rsidR="00EC101F">
        <w:rPr>
          <w:rFonts w:ascii="Times New Roman" w:hAnsi="Times New Roman"/>
          <w:sz w:val="24"/>
          <w:szCs w:val="24"/>
        </w:rPr>
        <w:t xml:space="preserve">. </w:t>
      </w:r>
      <w:r w:rsidR="00012C64">
        <w:rPr>
          <w:rFonts w:ascii="Times New Roman" w:hAnsi="Times New Roman"/>
          <w:sz w:val="24"/>
          <w:szCs w:val="24"/>
        </w:rPr>
        <w:t xml:space="preserve">Загадки </w:t>
      </w:r>
      <w:r w:rsidR="00EC101F">
        <w:rPr>
          <w:rFonts w:ascii="Times New Roman" w:hAnsi="Times New Roman"/>
          <w:sz w:val="24"/>
          <w:szCs w:val="24"/>
        </w:rPr>
        <w:t>«</w:t>
      </w:r>
      <w:r w:rsidR="00012C64">
        <w:rPr>
          <w:rFonts w:ascii="Times New Roman" w:hAnsi="Times New Roman"/>
          <w:sz w:val="24"/>
          <w:szCs w:val="24"/>
        </w:rPr>
        <w:t>О</w:t>
      </w:r>
      <w:r w:rsidR="00EC101F">
        <w:rPr>
          <w:rFonts w:ascii="Times New Roman" w:hAnsi="Times New Roman"/>
          <w:sz w:val="24"/>
          <w:szCs w:val="24"/>
        </w:rPr>
        <w:t>вощи</w:t>
      </w:r>
      <w:r w:rsidR="00012C64">
        <w:rPr>
          <w:rFonts w:ascii="Times New Roman" w:hAnsi="Times New Roman"/>
          <w:sz w:val="24"/>
          <w:szCs w:val="24"/>
        </w:rPr>
        <w:t xml:space="preserve"> и фрукты</w:t>
      </w:r>
      <w:r w:rsidR="001664CD" w:rsidRPr="001664CD">
        <w:rPr>
          <w:rFonts w:ascii="Times New Roman" w:hAnsi="Times New Roman"/>
          <w:sz w:val="24"/>
          <w:szCs w:val="24"/>
        </w:rPr>
        <w:t>».</w:t>
      </w:r>
    </w:p>
    <w:p w:rsidR="00EE1886" w:rsidRPr="00E30CD2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 фруктов (вишенки, клубника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ананас, апельсин - </w:t>
      </w:r>
      <w:r w:rsidR="00E30CD2" w:rsidRPr="00E30CD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выбору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 цветов</w:t>
      </w:r>
    </w:p>
    <w:p w:rsidR="00F00625" w:rsidRPr="00935C91" w:rsidRDefault="00F00625" w:rsidP="00E30C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Теория. </w:t>
      </w:r>
      <w:r w:rsidR="002536F3">
        <w:rPr>
          <w:rFonts w:ascii="Times New Roman" w:eastAsia="Times New Roman" w:hAnsi="Times New Roman"/>
          <w:spacing w:val="-3"/>
          <w:sz w:val="24"/>
          <w:szCs w:val="24"/>
        </w:rPr>
        <w:t>П</w:t>
      </w:r>
      <w:r w:rsidR="002536F3">
        <w:rPr>
          <w:rFonts w:ascii="Times New Roman" w:hAnsi="Times New Roman"/>
          <w:color w:val="000000"/>
          <w:sz w:val="24"/>
          <w:szCs w:val="24"/>
        </w:rPr>
        <w:t xml:space="preserve">овторение видов соединения модулей, приемов сборки объёмной фигуры, изменение количества модулей. </w:t>
      </w:r>
      <w:r w:rsidR="001664CD" w:rsidRPr="001664CD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FF5A51" w:rsidRPr="001664CD">
        <w:rPr>
          <w:rFonts w:ascii="Times New Roman" w:hAnsi="Times New Roman"/>
          <w:sz w:val="24"/>
          <w:szCs w:val="24"/>
        </w:rPr>
        <w:t xml:space="preserve">Загадки о цветах. Легенды о цветах (нарцисс, волшебный цветок папоротника). </w:t>
      </w:r>
    </w:p>
    <w:p w:rsidR="00F00625" w:rsidRPr="00935C91" w:rsidRDefault="00F00625" w:rsidP="00F0062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 w:rsidRPr="00E30CD2">
        <w:rPr>
          <w:rFonts w:ascii="Times New Roman" w:hAnsi="Times New Roman"/>
          <w:sz w:val="24"/>
          <w:szCs w:val="24"/>
        </w:rPr>
        <w:t>цветов</w:t>
      </w:r>
      <w:r w:rsidR="00B07273">
        <w:rPr>
          <w:rFonts w:ascii="Times New Roman" w:hAnsi="Times New Roman"/>
          <w:sz w:val="24"/>
          <w:szCs w:val="24"/>
        </w:rPr>
        <w:t xml:space="preserve"> </w:t>
      </w:r>
      <w:r w:rsidR="00E30CD2" w:rsidRPr="00E30CD2">
        <w:rPr>
          <w:rFonts w:ascii="Times New Roman" w:hAnsi="Times New Roman"/>
          <w:i/>
          <w:sz w:val="24"/>
          <w:szCs w:val="24"/>
        </w:rPr>
        <w:t>(по выбору)</w:t>
      </w:r>
      <w:r w:rsidR="00E30CD2" w:rsidRPr="00E30CD2">
        <w:rPr>
          <w:rFonts w:ascii="Times New Roman" w:hAnsi="Times New Roman"/>
          <w:sz w:val="24"/>
          <w:szCs w:val="24"/>
        </w:rPr>
        <w:t xml:space="preserve"> – примула, </w:t>
      </w:r>
      <w:proofErr w:type="spellStart"/>
      <w:r w:rsidR="00E30CD2" w:rsidRPr="00E30CD2">
        <w:rPr>
          <w:rFonts w:ascii="Times New Roman" w:hAnsi="Times New Roman"/>
          <w:sz w:val="24"/>
          <w:szCs w:val="24"/>
        </w:rPr>
        <w:t>космея</w:t>
      </w:r>
      <w:proofErr w:type="spellEnd"/>
      <w:r w:rsidR="00E30CD2">
        <w:rPr>
          <w:rFonts w:ascii="Times New Roman" w:hAnsi="Times New Roman"/>
          <w:sz w:val="24"/>
          <w:szCs w:val="24"/>
        </w:rPr>
        <w:t xml:space="preserve"> и др.</w:t>
      </w:r>
    </w:p>
    <w:p w:rsidR="00F00625" w:rsidRPr="00935C91" w:rsidRDefault="00F00625" w:rsidP="00F0062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5C9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5.3.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935C91" w:rsidRPr="00935C9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Композиция </w:t>
      </w:r>
      <w:r w:rsidR="003E3457" w:rsidRPr="003E3457">
        <w:rPr>
          <w:rFonts w:ascii="Times New Roman" w:eastAsia="Times New Roman" w:hAnsi="Times New Roman"/>
          <w:b/>
          <w:sz w:val="24"/>
          <w:szCs w:val="24"/>
        </w:rPr>
        <w:t>«</w:t>
      </w:r>
      <w:r w:rsidR="00694611">
        <w:rPr>
          <w:rFonts w:ascii="Times New Roman" w:eastAsia="Times New Roman" w:hAnsi="Times New Roman"/>
          <w:b/>
          <w:sz w:val="24"/>
          <w:szCs w:val="24"/>
        </w:rPr>
        <w:t>Ромашки в вазе</w:t>
      </w:r>
      <w:r w:rsidR="003E3457" w:rsidRPr="003E3457">
        <w:rPr>
          <w:rFonts w:ascii="Times New Roman" w:hAnsi="Times New Roman"/>
          <w:b/>
          <w:sz w:val="24"/>
          <w:szCs w:val="24"/>
        </w:rPr>
        <w:t>».</w:t>
      </w:r>
    </w:p>
    <w:p w:rsidR="00F00625" w:rsidRDefault="00F00625" w:rsidP="001233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1664CD">
        <w:rPr>
          <w:rFonts w:ascii="Times New Roman" w:hAnsi="Times New Roman"/>
          <w:sz w:val="24"/>
          <w:szCs w:val="24"/>
        </w:rPr>
        <w:t>омпозиции на основе базовых форм. Работа по инструкционным картам.</w:t>
      </w:r>
      <w:r w:rsidR="001233D6" w:rsidRPr="001233D6">
        <w:rPr>
          <w:rFonts w:ascii="Times New Roman" w:hAnsi="Times New Roman"/>
          <w:bCs/>
          <w:color w:val="262626"/>
          <w:sz w:val="24"/>
          <w:szCs w:val="24"/>
        </w:rPr>
        <w:t xml:space="preserve"> </w:t>
      </w:r>
      <w:r w:rsidR="001233D6">
        <w:rPr>
          <w:rFonts w:ascii="Times New Roman" w:hAnsi="Times New Roman"/>
          <w:bCs/>
          <w:sz w:val="24"/>
          <w:szCs w:val="24"/>
        </w:rPr>
        <w:t>Игры</w:t>
      </w:r>
      <w:r w:rsidR="001233D6" w:rsidRPr="001233D6">
        <w:rPr>
          <w:rFonts w:ascii="Times New Roman" w:hAnsi="Times New Roman"/>
          <w:bCs/>
          <w:sz w:val="24"/>
          <w:szCs w:val="24"/>
        </w:rPr>
        <w:t xml:space="preserve"> «Я садовником родился</w:t>
      </w:r>
      <w:r w:rsidR="001233D6">
        <w:rPr>
          <w:rFonts w:ascii="Times New Roman" w:hAnsi="Times New Roman"/>
          <w:bCs/>
          <w:sz w:val="24"/>
          <w:szCs w:val="24"/>
        </w:rPr>
        <w:t xml:space="preserve">», </w:t>
      </w:r>
      <w:r w:rsidR="001233D6" w:rsidRPr="001233D6">
        <w:rPr>
          <w:rFonts w:ascii="Times New Roman" w:hAnsi="Times New Roman"/>
          <w:bCs/>
          <w:sz w:val="24"/>
          <w:szCs w:val="24"/>
        </w:rPr>
        <w:t>«Собери цветы в корзинку».</w:t>
      </w:r>
      <w:r w:rsidR="001233D6">
        <w:rPr>
          <w:rFonts w:ascii="Times New Roman" w:hAnsi="Times New Roman"/>
          <w:bCs/>
          <w:sz w:val="24"/>
          <w:szCs w:val="24"/>
        </w:rPr>
        <w:t xml:space="preserve"> </w:t>
      </w:r>
      <w:r w:rsidR="00EC101F">
        <w:rPr>
          <w:rFonts w:ascii="Times New Roman" w:hAnsi="Times New Roman"/>
          <w:sz w:val="24"/>
          <w:szCs w:val="24"/>
        </w:rPr>
        <w:t>Беседа</w:t>
      </w:r>
      <w:r w:rsidR="00E30CD2">
        <w:rPr>
          <w:rFonts w:ascii="Times New Roman" w:hAnsi="Times New Roman"/>
          <w:sz w:val="24"/>
          <w:szCs w:val="24"/>
        </w:rPr>
        <w:t>:</w:t>
      </w:r>
      <w:r w:rsidR="002536F3">
        <w:rPr>
          <w:rFonts w:ascii="Times New Roman" w:hAnsi="Times New Roman"/>
          <w:sz w:val="24"/>
          <w:szCs w:val="24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 xml:space="preserve">«История </w:t>
      </w:r>
      <w:r w:rsidR="00E30CD2" w:rsidRPr="001664CD">
        <w:rPr>
          <w:rFonts w:ascii="Times New Roman" w:hAnsi="Times New Roman"/>
          <w:sz w:val="24"/>
          <w:szCs w:val="24"/>
        </w:rPr>
        <w:t>празднования дня 8 Марта</w:t>
      </w:r>
      <w:r w:rsidR="00E30CD2">
        <w:rPr>
          <w:rFonts w:ascii="Times New Roman" w:hAnsi="Times New Roman"/>
          <w:sz w:val="24"/>
          <w:szCs w:val="24"/>
        </w:rPr>
        <w:t>»</w:t>
      </w:r>
      <w:r w:rsidR="00E30CD2" w:rsidRPr="001664CD">
        <w:rPr>
          <w:rFonts w:ascii="Times New Roman" w:hAnsi="Times New Roman"/>
          <w:sz w:val="24"/>
          <w:szCs w:val="24"/>
        </w:rPr>
        <w:t>.</w:t>
      </w:r>
    </w:p>
    <w:p w:rsidR="00C25C52" w:rsidRPr="00C25C52" w:rsidRDefault="00F0062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 и и</w:t>
      </w:r>
      <w:r w:rsidR="00E30CD2" w:rsidRPr="00E30CD2">
        <w:rPr>
          <w:rFonts w:ascii="Times New Roman" w:eastAsia="Times New Roman" w:hAnsi="Times New Roman"/>
          <w:bCs/>
          <w:sz w:val="24"/>
          <w:szCs w:val="24"/>
          <w:lang w:eastAsia="ru-RU"/>
        </w:rPr>
        <w:t>зготовление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0CD2">
        <w:rPr>
          <w:rFonts w:ascii="Times New Roman" w:hAnsi="Times New Roman"/>
          <w:sz w:val="24"/>
          <w:szCs w:val="24"/>
        </w:rPr>
        <w:t>к</w:t>
      </w:r>
      <w:r w:rsidR="00E30CD2" w:rsidRPr="00E30CD2">
        <w:rPr>
          <w:rFonts w:ascii="Times New Roman" w:eastAsia="Times New Roman" w:hAnsi="Times New Roman"/>
          <w:sz w:val="24"/>
          <w:szCs w:val="24"/>
        </w:rPr>
        <w:t>омпозиции</w:t>
      </w:r>
      <w:r w:rsidR="003E3457">
        <w:rPr>
          <w:rFonts w:ascii="Times New Roman" w:eastAsia="Times New Roman" w:hAnsi="Times New Roman"/>
          <w:sz w:val="24"/>
          <w:szCs w:val="24"/>
        </w:rPr>
        <w:t>.</w:t>
      </w:r>
      <w:r w:rsidR="002536F3">
        <w:rPr>
          <w:rFonts w:ascii="Times New Roman" w:eastAsia="Times New Roman" w:hAnsi="Times New Roman"/>
          <w:sz w:val="24"/>
          <w:szCs w:val="24"/>
        </w:rPr>
        <w:t xml:space="preserve"> </w:t>
      </w:r>
      <w:r w:rsidR="00C25C52" w:rsidRPr="00C25C52">
        <w:rPr>
          <w:rFonts w:ascii="Times New Roman" w:eastAsia="Times New Roman" w:hAnsi="Times New Roman"/>
          <w:sz w:val="24"/>
          <w:szCs w:val="24"/>
        </w:rPr>
        <w:t xml:space="preserve">Подготовка работ к участию в конкурсе. </w:t>
      </w:r>
      <w:r w:rsidR="00C25C52" w:rsidRPr="00C25C52">
        <w:rPr>
          <w:rFonts w:ascii="Times New Roman" w:eastAsia="Times New Roman" w:hAnsi="Times New Roman"/>
          <w:bCs/>
          <w:sz w:val="24"/>
          <w:szCs w:val="24"/>
        </w:rPr>
        <w:t>Фотографирование лучших работ.</w:t>
      </w:r>
    </w:p>
    <w:p w:rsidR="003E3457" w:rsidRDefault="003E3457" w:rsidP="003E3457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6.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8"/>
          <w:szCs w:val="24"/>
          <w:lang w:eastAsia="ru-RU"/>
        </w:rPr>
        <w:t>Пасха Красная</w:t>
      </w:r>
    </w:p>
    <w:p w:rsidR="00113AD5" w:rsidRDefault="003E3457" w:rsidP="00113AD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цыплёнка</w:t>
      </w:r>
    </w:p>
    <w:p w:rsidR="00113AD5" w:rsidRPr="00113AD5" w:rsidRDefault="003E3457" w:rsidP="00113AD5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13AD5">
        <w:rPr>
          <w:rFonts w:ascii="Times New Roman" w:hAnsi="Times New Roman"/>
          <w:color w:val="000000"/>
          <w:sz w:val="24"/>
          <w:szCs w:val="24"/>
        </w:rPr>
        <w:t>В</w:t>
      </w:r>
      <w:r w:rsidR="00113AD5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13AD5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113AD5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092ED5">
        <w:rPr>
          <w:rFonts w:ascii="Times New Roman" w:hAnsi="Times New Roman"/>
          <w:sz w:val="24"/>
          <w:szCs w:val="24"/>
        </w:rPr>
        <w:t>Загадки о домашних животных.</w:t>
      </w:r>
    </w:p>
    <w:p w:rsidR="003E3457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166FE4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166FE4">
        <w:rPr>
          <w:rFonts w:ascii="Times New Roman" w:hAnsi="Times New Roman"/>
          <w:sz w:val="24"/>
          <w:szCs w:val="24"/>
        </w:rPr>
        <w:t>модульного оригами: ц</w:t>
      </w:r>
      <w:r w:rsidR="00166FE4" w:rsidRPr="00113AD5">
        <w:rPr>
          <w:rFonts w:ascii="Times New Roman" w:hAnsi="Times New Roman"/>
          <w:sz w:val="24"/>
          <w:szCs w:val="24"/>
        </w:rPr>
        <w:t>ыплёнок.</w:t>
      </w:r>
    </w:p>
    <w:p w:rsidR="003E3457" w:rsidRPr="00113AD5" w:rsidRDefault="003E3457" w:rsidP="003E345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Тема </w:t>
      </w:r>
      <w:r w:rsid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6.2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113AD5"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="00113AD5"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пасхальной курочки</w:t>
      </w:r>
    </w:p>
    <w:p w:rsidR="003E3457" w:rsidRPr="00092E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6449C3">
        <w:rPr>
          <w:rFonts w:ascii="Times New Roman" w:hAnsi="Times New Roman"/>
          <w:sz w:val="24"/>
          <w:szCs w:val="24"/>
        </w:rPr>
        <w:t xml:space="preserve">Работа по инструкционным картам. </w:t>
      </w:r>
      <w:r w:rsidR="002447C1">
        <w:rPr>
          <w:rFonts w:ascii="Times New Roman" w:hAnsi="Times New Roman"/>
          <w:sz w:val="24"/>
          <w:szCs w:val="24"/>
        </w:rPr>
        <w:t>Беседа: «Что вы знаете о Пасхе?»</w:t>
      </w:r>
      <w:r w:rsidR="00092ED5">
        <w:rPr>
          <w:rFonts w:ascii="Times New Roman" w:hAnsi="Times New Roman"/>
          <w:sz w:val="24"/>
          <w:szCs w:val="24"/>
        </w:rPr>
        <w:t xml:space="preserve">, </w:t>
      </w:r>
      <w:r w:rsidR="00092ED5" w:rsidRPr="00092ED5">
        <w:rPr>
          <w:rFonts w:ascii="Times New Roman" w:hAnsi="Times New Roman"/>
          <w:sz w:val="24"/>
          <w:szCs w:val="24"/>
        </w:rPr>
        <w:t xml:space="preserve">видео «10 </w:t>
      </w:r>
      <w:proofErr w:type="gramStart"/>
      <w:r w:rsidR="00092ED5" w:rsidRPr="00092ED5">
        <w:rPr>
          <w:rFonts w:ascii="Times New Roman" w:hAnsi="Times New Roman"/>
          <w:sz w:val="24"/>
          <w:szCs w:val="24"/>
        </w:rPr>
        <w:t>фактов о Пасхе</w:t>
      </w:r>
      <w:proofErr w:type="gramEnd"/>
      <w:r w:rsidR="00092ED5" w:rsidRPr="00092ED5">
        <w:rPr>
          <w:rFonts w:ascii="Times New Roman" w:hAnsi="Times New Roman"/>
          <w:sz w:val="24"/>
          <w:szCs w:val="24"/>
        </w:rPr>
        <w:t>»</w:t>
      </w:r>
      <w:r w:rsidR="00092ED5">
        <w:rPr>
          <w:rFonts w:ascii="Times New Roman" w:hAnsi="Times New Roman"/>
          <w:sz w:val="24"/>
          <w:szCs w:val="24"/>
        </w:rPr>
        <w:t>.</w:t>
      </w:r>
    </w:p>
    <w:p w:rsidR="003E3457" w:rsidRPr="00113AD5" w:rsidRDefault="003E3457" w:rsidP="003E345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асхальная курочка.</w:t>
      </w:r>
    </w:p>
    <w:p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6.3.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яйца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6449C3">
        <w:rPr>
          <w:rFonts w:ascii="Times New Roman" w:hAnsi="Times New Roman"/>
          <w:color w:val="000000"/>
          <w:sz w:val="24"/>
          <w:szCs w:val="24"/>
        </w:rPr>
        <w:t>В</w:t>
      </w:r>
      <w:r w:rsidR="006449C3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6449C3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EC101F">
        <w:rPr>
          <w:rFonts w:ascii="Times New Roman" w:hAnsi="Times New Roman"/>
          <w:color w:val="000000"/>
          <w:sz w:val="24"/>
          <w:szCs w:val="24"/>
        </w:rPr>
        <w:t xml:space="preserve">Беседа по теме. </w:t>
      </w:r>
      <w:r w:rsidR="006449C3">
        <w:rPr>
          <w:rFonts w:ascii="Times New Roman" w:hAnsi="Times New Roman"/>
          <w:sz w:val="24"/>
          <w:szCs w:val="24"/>
        </w:rPr>
        <w:t>Работа по инструкционным картам.</w:t>
      </w:r>
      <w:r w:rsidR="002447C1">
        <w:rPr>
          <w:rFonts w:ascii="Times New Roman" w:hAnsi="Times New Roman"/>
          <w:sz w:val="24"/>
          <w:szCs w:val="24"/>
        </w:rPr>
        <w:t xml:space="preserve"> Презентация «</w:t>
      </w:r>
      <w:r w:rsidR="00D61934">
        <w:rPr>
          <w:rFonts w:ascii="Times New Roman" w:hAnsi="Times New Roman"/>
          <w:sz w:val="24"/>
          <w:szCs w:val="24"/>
        </w:rPr>
        <w:t>Пасхальные яйца</w:t>
      </w:r>
      <w:r w:rsidR="002447C1">
        <w:rPr>
          <w:rFonts w:ascii="Times New Roman" w:hAnsi="Times New Roman"/>
          <w:sz w:val="24"/>
          <w:szCs w:val="24"/>
        </w:rPr>
        <w:t>».</w:t>
      </w:r>
    </w:p>
    <w:p w:rsidR="00113AD5" w:rsidRPr="00113AD5" w:rsidRDefault="00113AD5" w:rsidP="00113AD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 xml:space="preserve">модульного оригами: </w:t>
      </w:r>
      <w:r w:rsidR="00DA6FA3">
        <w:rPr>
          <w:rFonts w:ascii="Times New Roman" w:hAnsi="Times New Roman"/>
          <w:sz w:val="24"/>
          <w:szCs w:val="24"/>
        </w:rPr>
        <w:t xml:space="preserve">малое </w:t>
      </w:r>
      <w:r w:rsidR="00875ECD">
        <w:rPr>
          <w:rFonts w:ascii="Times New Roman" w:hAnsi="Times New Roman"/>
          <w:sz w:val="24"/>
          <w:szCs w:val="24"/>
        </w:rPr>
        <w:t>я</w:t>
      </w:r>
      <w:r w:rsidR="00166FE4" w:rsidRPr="00113AD5">
        <w:rPr>
          <w:rFonts w:ascii="Times New Roman" w:hAnsi="Times New Roman"/>
          <w:sz w:val="24"/>
          <w:szCs w:val="24"/>
        </w:rPr>
        <w:t>йцо.</w:t>
      </w:r>
    </w:p>
    <w:p w:rsidR="00113AD5" w:rsidRPr="00113AD5" w:rsidRDefault="00113AD5" w:rsidP="00113AD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3AD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6.4.</w:t>
      </w:r>
      <w:r w:rsidR="00D624F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113AD5"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 w:rsidRPr="00113AD5"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сувениров</w:t>
      </w:r>
    </w:p>
    <w:p w:rsidR="00113AD5" w:rsidRDefault="00113AD5" w:rsidP="00D6193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6FE4">
        <w:rPr>
          <w:rFonts w:ascii="Times New Roman" w:hAnsi="Times New Roman"/>
          <w:color w:val="000000"/>
          <w:sz w:val="24"/>
          <w:szCs w:val="24"/>
        </w:rPr>
        <w:t>В</w:t>
      </w:r>
      <w:r w:rsidR="00166FE4" w:rsidRPr="00113AD5">
        <w:rPr>
          <w:rFonts w:ascii="Times New Roman" w:hAnsi="Times New Roman"/>
          <w:color w:val="000000"/>
          <w:sz w:val="24"/>
          <w:szCs w:val="24"/>
        </w:rPr>
        <w:t>иды соединения модулей, приемы сборки объёмной фигуры</w:t>
      </w:r>
      <w:r w:rsidR="00166FE4">
        <w:rPr>
          <w:rFonts w:ascii="Times New Roman" w:hAnsi="Times New Roman"/>
          <w:color w:val="000000"/>
          <w:sz w:val="24"/>
          <w:szCs w:val="24"/>
        </w:rPr>
        <w:t xml:space="preserve"> (повторение). 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 xml:space="preserve">          Презентация «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>Праздник Пасхи</w:t>
      </w:r>
      <w:r w:rsidR="00D61934" w:rsidRPr="00D6193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D6193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166FE4"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113AD5" w:rsidRDefault="00113AD5" w:rsidP="00C25C5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75ECD">
        <w:rPr>
          <w:rFonts w:ascii="Times New Roman" w:hAnsi="Times New Roman"/>
          <w:sz w:val="24"/>
          <w:szCs w:val="24"/>
        </w:rPr>
        <w:t>Складывание треугольных модулей и сборка</w:t>
      </w:r>
      <w:r w:rsidR="00875ECD" w:rsidRPr="00113AD5">
        <w:rPr>
          <w:rFonts w:ascii="Times New Roman" w:hAnsi="Times New Roman"/>
          <w:sz w:val="24"/>
          <w:szCs w:val="24"/>
        </w:rPr>
        <w:t xml:space="preserve"> объёмного изделия в технике </w:t>
      </w:r>
      <w:r w:rsidR="00875ECD">
        <w:rPr>
          <w:rFonts w:ascii="Times New Roman" w:hAnsi="Times New Roman"/>
          <w:sz w:val="24"/>
          <w:szCs w:val="24"/>
        </w:rPr>
        <w:t>модульного оригами: п</w:t>
      </w:r>
      <w:r w:rsidR="00166FE4" w:rsidRPr="00113AD5">
        <w:rPr>
          <w:rFonts w:ascii="Times New Roman" w:hAnsi="Times New Roman"/>
          <w:sz w:val="24"/>
          <w:szCs w:val="24"/>
        </w:rPr>
        <w:t>асхальные сувениры</w:t>
      </w:r>
      <w:r w:rsidR="007B14F8">
        <w:rPr>
          <w:rFonts w:ascii="Times New Roman" w:hAnsi="Times New Roman"/>
          <w:sz w:val="24"/>
          <w:szCs w:val="24"/>
        </w:rPr>
        <w:t xml:space="preserve"> – корзиночка, подвески</w:t>
      </w:r>
      <w:r w:rsidR="00166FE4" w:rsidRPr="00113AD5">
        <w:rPr>
          <w:rFonts w:ascii="Times New Roman" w:hAnsi="Times New Roman"/>
          <w:sz w:val="24"/>
          <w:szCs w:val="24"/>
        </w:rPr>
        <w:t>.</w:t>
      </w:r>
      <w:r w:rsidR="00C25C52">
        <w:rPr>
          <w:rFonts w:ascii="Times New Roman" w:hAnsi="Times New Roman"/>
          <w:sz w:val="24"/>
          <w:szCs w:val="24"/>
        </w:rPr>
        <w:t xml:space="preserve"> 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F83FE4" w:rsidRDefault="00F83FE4" w:rsidP="00F83FE4">
      <w:pPr>
        <w:spacing w:before="24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>Раздел 7.</w:t>
      </w:r>
      <w:r w:rsidR="002536F3">
        <w:rPr>
          <w:rFonts w:ascii="Times New Roman" w:eastAsia="Times New Roman" w:hAnsi="Times New Roman"/>
          <w:b/>
          <w:bCs/>
          <w:sz w:val="28"/>
          <w:szCs w:val="26"/>
          <w:lang w:eastAsia="ru-RU"/>
        </w:rPr>
        <w:t xml:space="preserve"> </w:t>
      </w:r>
      <w:r w:rsidRPr="00F83FE4">
        <w:rPr>
          <w:rFonts w:ascii="Times New Roman" w:hAnsi="Times New Roman"/>
          <w:b/>
          <w:bCs/>
          <w:sz w:val="28"/>
          <w:szCs w:val="24"/>
          <w:lang w:eastAsia="ru-RU"/>
        </w:rPr>
        <w:t>Герои мультфильмов</w:t>
      </w:r>
    </w:p>
    <w:p w:rsidR="00F83FE4" w:rsidRPr="00BF2309" w:rsidRDefault="00F83FE4" w:rsidP="00F83F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7.1.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bCs/>
          <w:sz w:val="24"/>
          <w:szCs w:val="24"/>
          <w:lang w:eastAsia="ru-RU"/>
        </w:rPr>
        <w:t>Выбор модели. Складывание модулей</w:t>
      </w:r>
    </w:p>
    <w:p w:rsidR="000C53D4" w:rsidRPr="000C53D4" w:rsidRDefault="00F83FE4" w:rsidP="000C53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</w:t>
      </w:r>
      <w:r w:rsidR="005A75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Цветовой круг и правила сочетание </w:t>
      </w:r>
      <w:r w:rsidR="005A758B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цветов.</w:t>
      </w:r>
      <w:r w:rsidR="002536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53D4" w:rsidRPr="000C5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Викторина «А знаете ли вы мультфильмы». 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253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 w:rsidRP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</w:t>
      </w:r>
      <w:r w:rsidR="00BF23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модели, эскизная проработка.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Подбор бумаги. Складывание треугольных модулей.</w:t>
      </w:r>
    </w:p>
    <w:p w:rsidR="00BF2309" w:rsidRPr="00BF2309" w:rsidRDefault="00F83FE4" w:rsidP="00BF230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</w:t>
      </w:r>
      <w:r w:rsidR="00BF2309"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.2</w:t>
      </w: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  <w:r w:rsidR="002536F3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="00BF2309" w:rsidRPr="00BF2309">
        <w:rPr>
          <w:rFonts w:ascii="Times New Roman" w:hAnsi="Times New Roman"/>
          <w:b/>
          <w:sz w:val="24"/>
          <w:szCs w:val="24"/>
        </w:rPr>
        <w:t>По</w:t>
      </w:r>
      <w:r w:rsidR="00BF2309"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этапная сборка модели</w:t>
      </w:r>
    </w:p>
    <w:p w:rsidR="00F83FE4" w:rsidRPr="00BF2309" w:rsidRDefault="00F83FE4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Замкнутая форма – цилиндр.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101F" w:rsidRP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>Закрытие ряда.</w:t>
      </w:r>
      <w:r w:rsidR="00EC10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Неполный ряд.</w:t>
      </w:r>
    </w:p>
    <w:p w:rsidR="00F83FE4" w:rsidRPr="00BF2309" w:rsidRDefault="00F83FE4" w:rsidP="00F83FE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F2309">
        <w:rPr>
          <w:rFonts w:ascii="Times New Roman" w:hAnsi="Times New Roman"/>
          <w:sz w:val="24"/>
          <w:szCs w:val="24"/>
        </w:rPr>
        <w:t xml:space="preserve">Изготовление </w:t>
      </w:r>
      <w:r w:rsidR="00EC101F">
        <w:rPr>
          <w:rFonts w:ascii="Times New Roman" w:hAnsi="Times New Roman"/>
          <w:sz w:val="24"/>
          <w:szCs w:val="24"/>
        </w:rPr>
        <w:t xml:space="preserve">поделок по </w:t>
      </w:r>
      <w:r w:rsidR="00EC101F" w:rsidRPr="00875ECD">
        <w:rPr>
          <w:rFonts w:ascii="Times New Roman" w:eastAsia="Times New Roman" w:hAnsi="Times New Roman"/>
          <w:sz w:val="24"/>
          <w:szCs w:val="24"/>
        </w:rPr>
        <w:t>собственному замыслу</w:t>
      </w:r>
      <w:r w:rsidR="0057581A">
        <w:rPr>
          <w:rFonts w:ascii="Times New Roman" w:eastAsia="Times New Roman" w:hAnsi="Times New Roman"/>
          <w:sz w:val="24"/>
          <w:szCs w:val="24"/>
        </w:rPr>
        <w:t xml:space="preserve"> </w:t>
      </w:r>
      <w:r w:rsidR="00BF2309" w:rsidRPr="00BF2309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</w:t>
      </w:r>
      <w:r w:rsidR="00BF2309">
        <w:rPr>
          <w:rFonts w:ascii="Times New Roman" w:hAnsi="Times New Roman"/>
          <w:sz w:val="24"/>
          <w:szCs w:val="24"/>
        </w:rPr>
        <w:t>я.</w:t>
      </w:r>
    </w:p>
    <w:p w:rsidR="00BF2309" w:rsidRPr="00BF2309" w:rsidRDefault="00BF2309" w:rsidP="00BF2309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Тема 7.3.</w:t>
      </w:r>
      <w:r w:rsidR="0057581A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BF2309">
        <w:rPr>
          <w:rFonts w:ascii="Times New Roman" w:hAnsi="Times New Roman"/>
          <w:b/>
          <w:sz w:val="24"/>
          <w:szCs w:val="24"/>
          <w:lang w:eastAsia="ru-RU"/>
        </w:rPr>
        <w:t xml:space="preserve">Итоговое занятие </w:t>
      </w:r>
    </w:p>
    <w:p w:rsidR="00BF2309" w:rsidRP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23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BF2309">
        <w:rPr>
          <w:rFonts w:ascii="Times New Roman" w:hAnsi="Times New Roman"/>
          <w:sz w:val="24"/>
          <w:szCs w:val="24"/>
        </w:rPr>
        <w:t>Экспозиция</w:t>
      </w:r>
    </w:p>
    <w:p w:rsidR="00BF2309" w:rsidRDefault="00BF2309" w:rsidP="00BF23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758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>Подготовка к отчетной</w:t>
      </w:r>
      <w:r w:rsidR="0057581A">
        <w:rPr>
          <w:rFonts w:ascii="Times New Roman" w:hAnsi="Times New Roman"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выставке «Увлекательный мир оригами»: создание экспозиции, изготовление подарков для родителей, подготовка экскурсоводов. </w:t>
      </w:r>
      <w:r w:rsidR="00E0166A" w:rsidRPr="00E0166A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  <w:r w:rsidR="0057581A">
        <w:rPr>
          <w:rFonts w:ascii="Times New Roman" w:hAnsi="Times New Roman"/>
          <w:bCs/>
          <w:sz w:val="24"/>
          <w:szCs w:val="24"/>
        </w:rPr>
        <w:t xml:space="preserve"> </w:t>
      </w:r>
      <w:r w:rsidRPr="00BF2309">
        <w:rPr>
          <w:rFonts w:ascii="Times New Roman" w:hAnsi="Times New Roman"/>
          <w:sz w:val="24"/>
          <w:szCs w:val="24"/>
        </w:rPr>
        <w:t xml:space="preserve">Составление </w:t>
      </w:r>
      <w:r w:rsidR="00E0166A">
        <w:rPr>
          <w:rFonts w:ascii="Times New Roman" w:hAnsi="Times New Roman"/>
          <w:sz w:val="24"/>
          <w:szCs w:val="24"/>
        </w:rPr>
        <w:t>презентации</w:t>
      </w:r>
      <w:r w:rsidRPr="00BF2309">
        <w:rPr>
          <w:rFonts w:ascii="Times New Roman" w:hAnsi="Times New Roman"/>
          <w:sz w:val="24"/>
          <w:szCs w:val="24"/>
        </w:rPr>
        <w:t xml:space="preserve"> лучших работ сделанных в </w:t>
      </w:r>
      <w:r w:rsidRPr="00BF2309">
        <w:rPr>
          <w:rFonts w:ascii="Times New Roman" w:hAnsi="Times New Roman"/>
          <w:sz w:val="24"/>
          <w:szCs w:val="24"/>
        </w:rPr>
        <w:lastRenderedPageBreak/>
        <w:t>технике оригами</w:t>
      </w:r>
      <w:r w:rsidR="00E0166A">
        <w:rPr>
          <w:rFonts w:ascii="Times New Roman" w:hAnsi="Times New Roman"/>
          <w:sz w:val="24"/>
          <w:szCs w:val="24"/>
        </w:rPr>
        <w:t xml:space="preserve">. Проведение итоговой выставки. </w:t>
      </w:r>
      <w:r w:rsidRPr="00BF2309">
        <w:rPr>
          <w:rFonts w:ascii="Times New Roman" w:hAnsi="Times New Roman"/>
          <w:sz w:val="24"/>
          <w:szCs w:val="24"/>
        </w:rPr>
        <w:t xml:space="preserve">Коллективное обсуждение итогов года. </w:t>
      </w:r>
      <w:r w:rsidRPr="0057581A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="00314473">
        <w:rPr>
          <w:rFonts w:ascii="Times New Roman" w:hAnsi="Times New Roman"/>
          <w:b/>
          <w:sz w:val="24"/>
          <w:szCs w:val="24"/>
        </w:rPr>
        <w:t>:</w:t>
      </w:r>
      <w:r w:rsidRPr="00BF2309">
        <w:rPr>
          <w:rFonts w:ascii="Times New Roman" w:hAnsi="Times New Roman"/>
          <w:sz w:val="24"/>
          <w:szCs w:val="24"/>
        </w:rPr>
        <w:t xml:space="preserve"> Анализ детских проектных работ. Анализ итогов выставки.</w:t>
      </w:r>
    </w:p>
    <w:p w:rsidR="000C0BB6" w:rsidRDefault="000C0BB6" w:rsidP="000C0BB6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Учебный план 2 года обучения</w:t>
      </w:r>
    </w:p>
    <w:tbl>
      <w:tblPr>
        <w:tblW w:w="10301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773"/>
        <w:gridCol w:w="709"/>
        <w:gridCol w:w="850"/>
        <w:gridCol w:w="1087"/>
        <w:gridCol w:w="12"/>
        <w:gridCol w:w="1878"/>
      </w:tblGrid>
      <w:tr w:rsidR="00681C51" w:rsidTr="00CB5741">
        <w:trPr>
          <w:trHeight w:val="518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F84A1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4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24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 темы</w:t>
            </w:r>
          </w:p>
        </w:tc>
        <w:tc>
          <w:tcPr>
            <w:tcW w:w="26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Количество часов</w:t>
            </w:r>
          </w:p>
          <w:p w:rsidR="00681C51" w:rsidRDefault="00E80BC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>з них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B83E3A" w:rsidP="0034449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</w:t>
            </w:r>
            <w:r w:rsidR="00681C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681C51" w:rsidTr="00CB5741">
        <w:trPr>
          <w:trHeight w:hRule="exact" w:val="392"/>
        </w:trPr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51" w:rsidRDefault="00681C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C51" w:rsidRDefault="00681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C51" w:rsidRPr="00E80BCA" w:rsidRDefault="00681C5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81C51" w:rsidTr="00CB5741">
        <w:trPr>
          <w:trHeight w:hRule="exact" w:val="41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34449A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</w:pPr>
            <w:r w:rsidRPr="0034449A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Мир оригами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ind w:left="5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shd w:val="clear" w:color="auto" w:fill="FFFFFF"/>
              <w:ind w:left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5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spacing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Вводное занятие. Правила поведения.</w:t>
            </w: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E80BCA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</w:t>
            </w:r>
            <w:r w:rsidR="00681C51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681C51" w:rsidRDefault="00681C51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7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C133A7" w:rsidP="00CE2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firstLine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Условные обозначения в оригами. Терминология.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2F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Сборка</w:t>
            </w:r>
            <w:r w:rsidR="00C25C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тюльпана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433E99" w:rsidRDefault="00433E99" w:rsidP="00B83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42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0A3924" w:rsidP="00C133A7">
            <w:pPr>
              <w:shd w:val="clear" w:color="auto" w:fill="FFFFFF"/>
              <w:spacing w:after="0" w:line="274" w:lineRule="exact"/>
              <w:ind w:left="5" w:firstLine="24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A3924">
              <w:rPr>
                <w:rFonts w:ascii="Times New Roman" w:eastAsia="Times New Roman" w:hAnsi="Times New Roman"/>
                <w:b/>
                <w:spacing w:val="-3"/>
                <w:sz w:val="26"/>
                <w:szCs w:val="26"/>
              </w:rPr>
              <w:t>Игрушки своими руками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700" w:rsidRDefault="005B6700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CB5741" w:rsidRDefault="005B6700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Оригами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647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9F5D9F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C133A7" w:rsidRDefault="000A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Оригами </w:t>
            </w:r>
            <w:r w:rsid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82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730A6B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Модульные картины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«Снежинка»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700" w:rsidRPr="005B6700" w:rsidRDefault="005B6700" w:rsidP="005B670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CB5741" w:rsidRDefault="005B6700" w:rsidP="005B670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«Снеговик»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C133A7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Картина в технике модульного оригами «Символ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E80BCA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99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9F5D9F" w:rsidP="00730A6B">
            <w:pPr>
              <w:tabs>
                <w:tab w:val="left" w:pos="851"/>
              </w:tabs>
              <w:spacing w:after="0" w:line="300" w:lineRule="atLeast"/>
              <w:ind w:firstLine="245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Цветы в вазах</w:t>
            </w: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681C5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5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C13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Разновидности модулей в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3892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CB5741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13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C133A7" w:rsidRDefault="00DF3892" w:rsidP="00C1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700" w:rsidRPr="005B6700" w:rsidRDefault="005B6700" w:rsidP="005B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CB5741" w:rsidRDefault="005B6700" w:rsidP="005B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B5741" w:rsidTr="00CB5741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цветов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35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вазы в технике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1C51" w:rsidTr="00CB5741">
        <w:trPr>
          <w:trHeight w:hRule="exact" w:val="50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C133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«Подарок для мамы»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E80BCA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53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DB2BEF" w:rsidP="00730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30A6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Пасхальный перезвон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 w:rsidP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Pr="00C00669" w:rsidRDefault="00CB5741" w:rsidP="005A758B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75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цыплят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700" w:rsidRPr="005B6700" w:rsidRDefault="005B6700" w:rsidP="005B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CB5741" w:rsidRDefault="005B6700" w:rsidP="005B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B574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пасхальных яиц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58B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58B" w:rsidRDefault="005A758B" w:rsidP="005A758B">
            <w:pPr>
              <w:ind w:firstLine="105"/>
            </w:pPr>
            <w:r w:rsidRPr="006137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пасхального кулича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DF3892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  <w:p w:rsidR="005A758B" w:rsidRDefault="005A758B" w:rsidP="005A7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681C51" w:rsidTr="00CB5741">
        <w:trPr>
          <w:trHeight w:hRule="exact" w:val="46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681C51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5D9F" w:rsidRPr="003B0CB7" w:rsidRDefault="009F5D9F" w:rsidP="005A758B">
            <w:pPr>
              <w:tabs>
                <w:tab w:val="left" w:pos="851"/>
              </w:tabs>
              <w:spacing w:after="0" w:line="300" w:lineRule="atLeast"/>
              <w:ind w:firstLine="244"/>
              <w:textAlignment w:val="baseline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5A758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Забавные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 w:rsidP="00E8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5741" w:rsidTr="00CB5741">
        <w:trPr>
          <w:trHeight w:hRule="exact" w:val="438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 w:rsidP="00433E99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Выбор модели</w:t>
            </w:r>
            <w:r>
              <w:rPr>
                <w:rFonts w:ascii="Times New Roman" w:hAnsi="Times New Roman"/>
                <w:sz w:val="24"/>
                <w:szCs w:val="24"/>
              </w:rPr>
              <w:t>. Эскиз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6700" w:rsidRPr="005B6700" w:rsidRDefault="005B6700" w:rsidP="005B670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5B6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работа, </w:t>
            </w:r>
          </w:p>
          <w:p w:rsidR="00CB5741" w:rsidRDefault="005B6700" w:rsidP="005B6700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CB5741" w:rsidTr="00CB5741">
        <w:trPr>
          <w:trHeight w:hRule="exact" w:val="49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059F2">
              <w:rPr>
                <w:rFonts w:ascii="Times New Roman" w:hAnsi="Times New Roman"/>
                <w:sz w:val="24"/>
                <w:szCs w:val="24"/>
              </w:rPr>
              <w:t>Складывание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741" w:rsidTr="00CB5741">
        <w:trPr>
          <w:trHeight w:hRule="exact" w:val="414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Pr="008059F2" w:rsidRDefault="00CB5741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сборка поделки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741" w:rsidRDefault="00CB5741" w:rsidP="00E80BCA">
            <w:pPr>
              <w:shd w:val="clear" w:color="auto" w:fill="FFFFFF"/>
              <w:spacing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81C51" w:rsidTr="00CB5741">
        <w:trPr>
          <w:trHeight w:hRule="exact" w:val="65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2B6C7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Pr="003B0CB7" w:rsidRDefault="00B06008" w:rsidP="00B06008">
            <w:pPr>
              <w:tabs>
                <w:tab w:val="left" w:pos="851"/>
              </w:tabs>
              <w:spacing w:after="0" w:line="240" w:lineRule="auto"/>
              <w:ind w:firstLine="244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2B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1C51" w:rsidRDefault="00DF3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6008" w:rsidRDefault="00B06008" w:rsidP="00B0600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  <w:p w:rsidR="00681C51" w:rsidRDefault="00E80BCA" w:rsidP="00B06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681C51" w:rsidTr="00CB5741">
        <w:trPr>
          <w:trHeight w:hRule="exact" w:val="726"/>
        </w:trPr>
        <w:tc>
          <w:tcPr>
            <w:tcW w:w="5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1C51" w:rsidRDefault="00681C51" w:rsidP="00DF389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  <w:r w:rsidR="00DF389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81C51" w:rsidRDefault="00DF3892">
            <w:pPr>
              <w:spacing w:before="24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181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81C51" w:rsidRDefault="0068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BB6" w:rsidRDefault="000C0BB6" w:rsidP="000C0BB6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2 года обучения</w:t>
      </w:r>
    </w:p>
    <w:p w:rsidR="00730A6B" w:rsidRPr="00730A6B" w:rsidRDefault="00730A6B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730A6B">
        <w:rPr>
          <w:rFonts w:ascii="Times New Roman" w:eastAsia="Times New Roman" w:hAnsi="Times New Roman"/>
          <w:b/>
          <w:sz w:val="28"/>
          <w:szCs w:val="24"/>
        </w:rPr>
        <w:t xml:space="preserve">Раздел 1. Мир оригами 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1.1</w:t>
      </w:r>
      <w:r w:rsidRPr="006D3991">
        <w:rPr>
          <w:rFonts w:ascii="Times New Roman" w:eastAsia="Times New Roman" w:hAnsi="Times New Roman"/>
          <w:b/>
          <w:sz w:val="24"/>
          <w:szCs w:val="24"/>
        </w:rPr>
        <w:t>. Вводное занятие.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 xml:space="preserve"> Правила поведения.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/>
          <w:sz w:val="24"/>
          <w:szCs w:val="24"/>
        </w:rPr>
        <w:t>Техника безопасности. Инструктаж</w:t>
      </w:r>
    </w:p>
    <w:p w:rsidR="00730A6B" w:rsidRPr="00730A6B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D3991">
        <w:rPr>
          <w:rFonts w:ascii="Times New Roman" w:eastAsia="Times New Roman" w:hAnsi="Times New Roman"/>
          <w:sz w:val="24"/>
          <w:szCs w:val="24"/>
        </w:rPr>
        <w:t>О задачах курса и плане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на учебный год. Правила техники безопасности. 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Просмотр лучших работ из фонда объединения. Повторение пройденного материала. Базовые формы оригами. </w:t>
      </w:r>
      <w:r w:rsidR="006D3991" w:rsidRPr="006D3991">
        <w:rPr>
          <w:rFonts w:ascii="Times New Roman" w:eastAsia="Times New Roman" w:hAnsi="Times New Roman"/>
          <w:sz w:val="24"/>
          <w:szCs w:val="24"/>
        </w:rPr>
        <w:t>Складывание модулей</w:t>
      </w:r>
      <w:r w:rsidR="006D3991">
        <w:rPr>
          <w:rFonts w:ascii="Times New Roman" w:eastAsia="Times New Roman" w:hAnsi="Times New Roman"/>
          <w:sz w:val="24"/>
          <w:szCs w:val="24"/>
        </w:rPr>
        <w:t>.</w:t>
      </w:r>
    </w:p>
    <w:p w:rsidR="00730A6B" w:rsidRPr="006D3991" w:rsidRDefault="00730A6B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6D3991">
        <w:rPr>
          <w:rFonts w:ascii="Times New Roman" w:eastAsia="Times New Roman" w:hAnsi="Times New Roman"/>
          <w:b/>
          <w:i/>
          <w:sz w:val="24"/>
          <w:szCs w:val="24"/>
        </w:rPr>
        <w:t>Тема 1.2.</w:t>
      </w:r>
      <w:r w:rsidRPr="006D3991">
        <w:rPr>
          <w:rFonts w:ascii="Times New Roman" w:eastAsia="Times New Roman" w:hAnsi="Times New Roman"/>
          <w:b/>
          <w:sz w:val="24"/>
          <w:szCs w:val="24"/>
        </w:rPr>
        <w:t xml:space="preserve"> Условные обоз</w:t>
      </w:r>
      <w:r w:rsidR="002625B6">
        <w:rPr>
          <w:rFonts w:ascii="Times New Roman" w:eastAsia="Times New Roman" w:hAnsi="Times New Roman"/>
          <w:b/>
          <w:sz w:val="24"/>
          <w:szCs w:val="24"/>
        </w:rPr>
        <w:t>начения в оригами. Терминология</w:t>
      </w:r>
      <w:r w:rsidR="00CE2F92">
        <w:rPr>
          <w:rFonts w:ascii="Times New Roman" w:eastAsia="Times New Roman" w:hAnsi="Times New Roman"/>
          <w:b/>
          <w:sz w:val="24"/>
          <w:szCs w:val="24"/>
        </w:rPr>
        <w:t>. Сборка тюльпана</w:t>
      </w:r>
    </w:p>
    <w:p w:rsidR="006D3991" w:rsidRPr="006D3991" w:rsidRDefault="00730A6B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  <w:highlight w:val="lightGray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Теория.</w:t>
      </w:r>
      <w:r w:rsidRPr="00730A6B">
        <w:rPr>
          <w:rFonts w:ascii="Times New Roman" w:eastAsia="Times New Roman" w:hAnsi="Times New Roman"/>
          <w:sz w:val="24"/>
          <w:szCs w:val="24"/>
        </w:rPr>
        <w:t xml:space="preserve"> Азбука Оригами: приемы и знаки, условные обозначения, терминология. </w:t>
      </w:r>
      <w:r w:rsidR="006D3991" w:rsidRPr="006D3991">
        <w:rPr>
          <w:rFonts w:ascii="Times New Roman" w:hAnsi="Times New Roman"/>
          <w:bCs/>
          <w:sz w:val="24"/>
          <w:szCs w:val="24"/>
        </w:rPr>
        <w:t xml:space="preserve">Повторение геометрических понятий: прямоугольник, квадрат, угол в 90 и 45 градусов, сторона, треугольник и т.д. Повторение терминов, принятых в оригами. Понятие «грань». Знаки и обозначения первого японского </w:t>
      </w:r>
      <w:proofErr w:type="spellStart"/>
      <w:r w:rsidR="006D3991" w:rsidRPr="006D3991">
        <w:rPr>
          <w:rFonts w:ascii="Times New Roman" w:hAnsi="Times New Roman"/>
          <w:bCs/>
          <w:sz w:val="24"/>
          <w:szCs w:val="24"/>
        </w:rPr>
        <w:t>оригамиста</w:t>
      </w:r>
      <w:proofErr w:type="spellEnd"/>
      <w:r w:rsidR="006D3991" w:rsidRPr="006D39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3991" w:rsidRPr="006D3991">
        <w:rPr>
          <w:rFonts w:ascii="Times New Roman" w:hAnsi="Times New Roman"/>
          <w:bCs/>
          <w:sz w:val="24"/>
          <w:szCs w:val="24"/>
        </w:rPr>
        <w:t>Акира</w:t>
      </w:r>
      <w:proofErr w:type="spellEnd"/>
      <w:r w:rsidR="006D3991" w:rsidRPr="006D399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D3991" w:rsidRPr="006D3991">
        <w:rPr>
          <w:rFonts w:ascii="Times New Roman" w:hAnsi="Times New Roman"/>
          <w:bCs/>
          <w:sz w:val="24"/>
          <w:szCs w:val="24"/>
        </w:rPr>
        <w:t>Иошизова</w:t>
      </w:r>
      <w:proofErr w:type="spellEnd"/>
      <w:r w:rsidR="006D3991" w:rsidRPr="006D3991">
        <w:rPr>
          <w:rFonts w:ascii="Times New Roman" w:hAnsi="Times New Roman"/>
          <w:bCs/>
          <w:sz w:val="24"/>
          <w:szCs w:val="24"/>
        </w:rPr>
        <w:t>. Модули в оригами. Повторение терминов в оригами из 1-го года обучения.</w:t>
      </w:r>
    </w:p>
    <w:p w:rsidR="00730A6B" w:rsidRP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D3991">
        <w:rPr>
          <w:rFonts w:ascii="Times New Roman" w:eastAsia="Times New Roman" w:hAnsi="Times New Roman"/>
          <w:b/>
          <w:sz w:val="24"/>
          <w:szCs w:val="24"/>
        </w:rPr>
        <w:t>Практика.</w:t>
      </w:r>
      <w:r w:rsidR="00575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t>Терминологиче</w:t>
      </w:r>
      <w:r w:rsidR="006D3991" w:rsidRPr="006D3991">
        <w:rPr>
          <w:rFonts w:ascii="Times New Roman" w:eastAsia="Times New Roman" w:hAnsi="Times New Roman"/>
          <w:bCs/>
          <w:sz w:val="24"/>
          <w:szCs w:val="24"/>
        </w:rPr>
        <w:softHyphen/>
        <w:t xml:space="preserve">ский диктант. </w:t>
      </w:r>
      <w:r w:rsidR="00C25C52">
        <w:rPr>
          <w:rFonts w:ascii="Times New Roman" w:eastAsia="Times New Roman" w:hAnsi="Times New Roman"/>
          <w:sz w:val="24"/>
          <w:szCs w:val="24"/>
        </w:rPr>
        <w:t>Складывание модулей и сборка тюльпана.</w:t>
      </w:r>
    </w:p>
    <w:p w:rsidR="00C133A7" w:rsidRPr="006D3991" w:rsidRDefault="00C133A7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6D3991">
        <w:rPr>
          <w:rFonts w:ascii="Times New Roman" w:eastAsia="Times New Roman" w:hAnsi="Times New Roman"/>
          <w:b/>
          <w:sz w:val="28"/>
          <w:szCs w:val="24"/>
        </w:rPr>
        <w:t xml:space="preserve">Раздел 2. Игрушки своими руками </w:t>
      </w:r>
    </w:p>
    <w:p w:rsidR="00C133A7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2.1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  <w:r w:rsidR="000C0BB6">
        <w:rPr>
          <w:rFonts w:ascii="Times New Roman" w:eastAsia="Times New Roman" w:hAnsi="Times New Roman"/>
          <w:b/>
          <w:bCs/>
          <w:sz w:val="24"/>
          <w:szCs w:val="26"/>
        </w:rPr>
        <w:t>Оригами игрушки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A11E8" w:rsidRPr="00DA11E8" w:rsidTr="00DA11E8">
        <w:trPr>
          <w:trHeight w:val="353"/>
        </w:trPr>
        <w:tc>
          <w:tcPr>
            <w:tcW w:w="9322" w:type="dxa"/>
          </w:tcPr>
          <w:p w:rsidR="00DA11E8" w:rsidRDefault="00C133A7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Теория.</w:t>
            </w:r>
            <w:r w:rsidR="0057581A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Деловая игра «Планирование 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р</w:t>
            </w:r>
            <w:r w:rsidR="00DA11E8" w:rsidRP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>аботы объединения на учебный год». Знакомство с календарем конкурсных мероприятий.</w:t>
            </w:r>
            <w:r w:rsidR="0057581A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</w:t>
            </w:r>
            <w:r w:rsidR="00DA11E8"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>Динамические технологические таблицы с последовательным изготовлением. Образцы гот</w:t>
            </w:r>
            <w:r w:rsidR="00DA11E8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овых изделий. </w:t>
            </w:r>
          </w:p>
          <w:p w:rsidR="00DA11E8" w:rsidRPr="00DA11E8" w:rsidRDefault="00DA11E8" w:rsidP="00314473">
            <w:pPr>
              <w:tabs>
                <w:tab w:val="left" w:pos="851"/>
              </w:tabs>
              <w:spacing w:after="0" w:line="30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2625B6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Практика.</w:t>
            </w:r>
            <w:r w:rsidRPr="00C133A7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Изготовление оригами: Пианино. Домик. Кошелек. </w:t>
            </w:r>
          </w:p>
        </w:tc>
      </w:tr>
    </w:tbl>
    <w:p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2.2.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625B6">
        <w:rPr>
          <w:rFonts w:ascii="Times New Roman" w:eastAsia="Times New Roman" w:hAnsi="Times New Roman"/>
          <w:b/>
          <w:bCs/>
          <w:sz w:val="24"/>
          <w:szCs w:val="26"/>
        </w:rPr>
        <w:t>Оригами транспорт</w:t>
      </w:r>
    </w:p>
    <w:p w:rsidR="007A400B" w:rsidRPr="007A400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Знакомство с базовой формой оригами: «Воздушный змей». Динамические технологические таблицы с последовательным изготовлением. Образцы готовых изделий.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«Виды транспорта».</w:t>
      </w:r>
    </w:p>
    <w:p w:rsidR="00730A6B" w:rsidRDefault="00730A6B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Практик</w:t>
      </w:r>
      <w:r w:rsidR="00C133A7" w:rsidRPr="002625B6">
        <w:rPr>
          <w:rFonts w:ascii="Times New Roman" w:eastAsia="Times New Roman" w:hAnsi="Times New Roman"/>
          <w:b/>
          <w:bCs/>
          <w:sz w:val="24"/>
          <w:szCs w:val="26"/>
        </w:rPr>
        <w:t>а.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 Изготовление оригами: самолеты, </w:t>
      </w:r>
      <w:r>
        <w:rPr>
          <w:rFonts w:ascii="Times New Roman" w:eastAsia="Times New Roman" w:hAnsi="Times New Roman"/>
          <w:bCs/>
          <w:sz w:val="24"/>
          <w:szCs w:val="26"/>
        </w:rPr>
        <w:t>вертолёты, ракеты, лодки, корабли</w:t>
      </w:r>
      <w:r w:rsidR="00C133A7" w:rsidRPr="00C133A7">
        <w:rPr>
          <w:rFonts w:ascii="Times New Roman" w:eastAsia="Times New Roman" w:hAnsi="Times New Roman"/>
          <w:bCs/>
          <w:sz w:val="24"/>
          <w:szCs w:val="26"/>
        </w:rPr>
        <w:t xml:space="preserve">. </w:t>
      </w:r>
    </w:p>
    <w:p w:rsidR="00730A6B" w:rsidRDefault="00C133A7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433E99">
        <w:rPr>
          <w:rFonts w:ascii="Times New Roman" w:eastAsia="Times New Roman" w:hAnsi="Times New Roman"/>
          <w:b/>
          <w:i/>
          <w:sz w:val="24"/>
          <w:szCs w:val="24"/>
        </w:rPr>
        <w:t>Тема 2.</w:t>
      </w:r>
      <w:r w:rsidR="00433E99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433E99">
        <w:rPr>
          <w:rFonts w:ascii="Times New Roman" w:eastAsia="Times New Roman" w:hAnsi="Times New Roman"/>
          <w:b/>
          <w:i/>
          <w:sz w:val="24"/>
          <w:szCs w:val="24"/>
        </w:rPr>
        <w:t>.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0C0BB6">
        <w:rPr>
          <w:rFonts w:ascii="Times New Roman" w:eastAsia="Times New Roman" w:hAnsi="Times New Roman"/>
          <w:b/>
          <w:bCs/>
          <w:sz w:val="24"/>
          <w:szCs w:val="26"/>
        </w:rPr>
        <w:t xml:space="preserve">Оригами </w:t>
      </w:r>
      <w:r w:rsidR="002625B6" w:rsidRPr="002625B6">
        <w:rPr>
          <w:rFonts w:ascii="Times New Roman" w:eastAsia="Times New Roman" w:hAnsi="Times New Roman"/>
          <w:b/>
          <w:bCs/>
          <w:sz w:val="24"/>
          <w:szCs w:val="26"/>
        </w:rPr>
        <w:t>праздник</w:t>
      </w:r>
    </w:p>
    <w:p w:rsidR="00730A6B" w:rsidRDefault="00C133A7" w:rsidP="008C7D91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Подарки к празднику. Динамические технологические таблицы с последовательным изготовлением. Образцы готовых изделий. Базовая форма «Двойной квадрат». </w:t>
      </w:r>
    </w:p>
    <w:p w:rsidR="00C25C52" w:rsidRDefault="00C133A7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Практи</w:t>
      </w:r>
      <w:r w:rsidR="00E0166A" w:rsidRPr="002625B6">
        <w:rPr>
          <w:rFonts w:ascii="Times New Roman" w:eastAsia="Times New Roman" w:hAnsi="Times New Roman"/>
          <w:b/>
          <w:bCs/>
          <w:sz w:val="24"/>
          <w:szCs w:val="26"/>
        </w:rPr>
        <w:t>ка</w:t>
      </w:r>
      <w:r w:rsidRPr="002625B6">
        <w:rPr>
          <w:rFonts w:ascii="Times New Roman" w:eastAsia="Times New Roman" w:hAnsi="Times New Roman"/>
          <w:b/>
          <w:bCs/>
          <w:sz w:val="24"/>
          <w:szCs w:val="26"/>
        </w:rPr>
        <w:t>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Подарки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 xml:space="preserve"> к празднику </w:t>
      </w:r>
      <w:r w:rsidR="00730A6B">
        <w:rPr>
          <w:rFonts w:ascii="Times New Roman" w:eastAsia="Times New Roman" w:hAnsi="Times New Roman"/>
          <w:bCs/>
          <w:sz w:val="24"/>
          <w:szCs w:val="26"/>
        </w:rPr>
        <w:t>День матери</w:t>
      </w:r>
      <w:r w:rsidRPr="00C133A7">
        <w:rPr>
          <w:rFonts w:ascii="Times New Roman" w:eastAsia="Times New Roman" w:hAnsi="Times New Roman"/>
          <w:bCs/>
          <w:sz w:val="24"/>
          <w:szCs w:val="26"/>
        </w:rPr>
        <w:t>. Изготовл</w:t>
      </w:r>
      <w:r w:rsidR="00730A6B">
        <w:rPr>
          <w:rFonts w:ascii="Times New Roman" w:eastAsia="Times New Roman" w:hAnsi="Times New Roman"/>
          <w:bCs/>
          <w:sz w:val="24"/>
          <w:szCs w:val="26"/>
        </w:rPr>
        <w:t xml:space="preserve">ение </w:t>
      </w:r>
      <w:r w:rsidR="005A758B">
        <w:rPr>
          <w:rFonts w:ascii="Times New Roman" w:eastAsia="Times New Roman" w:hAnsi="Times New Roman"/>
          <w:bCs/>
          <w:sz w:val="24"/>
          <w:szCs w:val="26"/>
        </w:rPr>
        <w:t>сердечек.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C25C52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C25C52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730A6B" w:rsidRDefault="002625B6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3. Модульные картины</w:t>
      </w:r>
    </w:p>
    <w:p w:rsidR="002625B6" w:rsidRDefault="002625B6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3.1</w:t>
      </w:r>
      <w:r w:rsidR="0057581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52202">
        <w:rPr>
          <w:rFonts w:ascii="Times New Roman" w:eastAsia="Times New Roman" w:hAnsi="Times New Roman"/>
          <w:b/>
          <w:bCs/>
          <w:sz w:val="24"/>
          <w:szCs w:val="26"/>
        </w:rPr>
        <w:t>Картина в технике модульного оригами «Снежинка»</w:t>
      </w:r>
    </w:p>
    <w:p w:rsidR="002625B6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 xml:space="preserve">Разметка </w:t>
      </w:r>
      <w:r w:rsidR="00400BB8">
        <w:rPr>
          <w:rFonts w:ascii="Times New Roman" w:eastAsia="Times New Roman" w:hAnsi="Times New Roman"/>
          <w:bCs/>
          <w:sz w:val="24"/>
          <w:szCs w:val="26"/>
        </w:rPr>
        <w:t>листа А</w:t>
      </w:r>
      <w:proofErr w:type="gramStart"/>
      <w:r w:rsidR="00400BB8">
        <w:rPr>
          <w:rFonts w:ascii="Times New Roman" w:eastAsia="Times New Roman" w:hAnsi="Times New Roman"/>
          <w:bCs/>
          <w:sz w:val="24"/>
          <w:szCs w:val="26"/>
        </w:rPr>
        <w:t>4</w:t>
      </w:r>
      <w:proofErr w:type="gramEnd"/>
      <w:r w:rsidR="00400BB8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1/32.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012C64">
        <w:rPr>
          <w:rFonts w:ascii="Times New Roman" w:eastAsia="Times New Roman" w:hAnsi="Times New Roman"/>
          <w:spacing w:val="-3"/>
          <w:sz w:val="24"/>
          <w:szCs w:val="24"/>
        </w:rPr>
        <w:t>Основные приёмы складывания базовой детали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. В</w:t>
      </w:r>
      <w:r w:rsidR="00252202">
        <w:rPr>
          <w:rFonts w:ascii="Times New Roman" w:hAnsi="Times New Roman"/>
          <w:color w:val="000000"/>
          <w:sz w:val="24"/>
          <w:szCs w:val="24"/>
        </w:rPr>
        <w:t>иды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соединения модулей для изготовления картин в техн</w:t>
      </w:r>
      <w:r w:rsidR="00252202">
        <w:rPr>
          <w:rFonts w:ascii="Times New Roman" w:hAnsi="Times New Roman"/>
          <w:color w:val="000000"/>
          <w:sz w:val="24"/>
          <w:szCs w:val="24"/>
        </w:rPr>
        <w:t>ике модульного оригами, приемы</w:t>
      </w:r>
      <w:r w:rsidR="00252202" w:rsidRPr="00252202">
        <w:rPr>
          <w:rFonts w:ascii="Times New Roman" w:hAnsi="Times New Roman"/>
          <w:color w:val="000000"/>
          <w:sz w:val="24"/>
          <w:szCs w:val="24"/>
        </w:rPr>
        <w:t xml:space="preserve"> сборки</w:t>
      </w:r>
      <w:r w:rsidR="00252202">
        <w:rPr>
          <w:rFonts w:ascii="Times New Roman" w:hAnsi="Times New Roman"/>
          <w:color w:val="000000"/>
          <w:sz w:val="24"/>
          <w:szCs w:val="24"/>
        </w:rPr>
        <w:t>.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 w:rsidR="00252202">
        <w:rPr>
          <w:rFonts w:ascii="Times New Roman" w:eastAsia="Times New Roman" w:hAnsi="Times New Roman"/>
          <w:spacing w:val="-3"/>
          <w:sz w:val="24"/>
          <w:szCs w:val="24"/>
        </w:rPr>
        <w:t>Требования к работе.</w:t>
      </w:r>
    </w:p>
    <w:p w:rsidR="00C25C52" w:rsidRDefault="002625B6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57581A" w:rsidRPr="0057581A">
        <w:rPr>
          <w:rFonts w:ascii="Times New Roman" w:eastAsia="Times New Roman" w:hAnsi="Times New Roman"/>
          <w:bCs/>
          <w:sz w:val="24"/>
          <w:szCs w:val="26"/>
        </w:rPr>
        <w:t>Подготовка бумаги.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252202"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</w:t>
      </w:r>
      <w:r w:rsidR="00252202"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</w:t>
      </w:r>
      <w:r w:rsidR="003E005E">
        <w:rPr>
          <w:rFonts w:ascii="Times New Roman" w:eastAsia="Times New Roman" w:hAnsi="Times New Roman"/>
          <w:b/>
          <w:i/>
          <w:sz w:val="24"/>
          <w:szCs w:val="24"/>
        </w:rPr>
        <w:t xml:space="preserve">3.2 </w:t>
      </w:r>
      <w:r w:rsidR="003E005E" w:rsidRPr="003E005E">
        <w:rPr>
          <w:rFonts w:ascii="Times New Roman" w:eastAsia="Times New Roman" w:hAnsi="Times New Roman"/>
          <w:b/>
          <w:sz w:val="24"/>
          <w:szCs w:val="24"/>
        </w:rPr>
        <w:t>Картина</w:t>
      </w:r>
      <w:r w:rsidRPr="003E005E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в технике модульного оригами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«Снеговик»</w:t>
      </w:r>
    </w:p>
    <w:p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lastRenderedPageBreak/>
        <w:t>Теория.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односторонней картины. Требования к работе.</w:t>
      </w:r>
      <w:r w:rsidR="0057581A">
        <w:rPr>
          <w:rFonts w:ascii="Times New Roman" w:eastAsia="Times New Roman" w:hAnsi="Times New Roman"/>
          <w:spacing w:val="-3"/>
          <w:sz w:val="24"/>
          <w:szCs w:val="24"/>
        </w:rPr>
        <w:t xml:space="preserve"> Оформление.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>Складывание модулей и сборка картины.</w:t>
      </w:r>
    </w:p>
    <w:p w:rsidR="00252202" w:rsidRPr="00252202" w:rsidRDefault="00252202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i/>
          <w:sz w:val="24"/>
          <w:szCs w:val="24"/>
        </w:rPr>
        <w:t>Тема 3.</w:t>
      </w:r>
      <w:r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 xml:space="preserve"> Картина в технике модульного оригами «С</w:t>
      </w:r>
      <w:r>
        <w:rPr>
          <w:rFonts w:ascii="Times New Roman" w:eastAsia="Times New Roman" w:hAnsi="Times New Roman"/>
          <w:b/>
          <w:bCs/>
          <w:sz w:val="24"/>
          <w:szCs w:val="26"/>
        </w:rPr>
        <w:t>имвол года</w:t>
      </w: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»</w:t>
      </w:r>
    </w:p>
    <w:p w:rsidR="00252202" w:rsidRDefault="00252202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Работа по схеме. </w:t>
      </w:r>
      <w:r>
        <w:rPr>
          <w:rFonts w:ascii="Times New Roman" w:eastAsia="Times New Roman" w:hAnsi="Times New Roman"/>
          <w:spacing w:val="-3"/>
          <w:sz w:val="24"/>
          <w:szCs w:val="24"/>
        </w:rPr>
        <w:t>Приёмы сборки двусторонней картины. Требования к работе.</w:t>
      </w:r>
    </w:p>
    <w:p w:rsidR="00746CAE" w:rsidRDefault="00252202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2202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Pr="00252202">
        <w:rPr>
          <w:rFonts w:ascii="Times New Roman" w:eastAsia="Times New Roman" w:hAnsi="Times New Roman"/>
          <w:bCs/>
          <w:sz w:val="24"/>
          <w:szCs w:val="26"/>
        </w:rPr>
        <w:t xml:space="preserve"> Складывание модулей и сборка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картины.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746CAE">
        <w:rPr>
          <w:rFonts w:ascii="Times New Roman" w:hAnsi="Times New Roman"/>
          <w:sz w:val="24"/>
          <w:szCs w:val="24"/>
        </w:rPr>
        <w:t xml:space="preserve">Подготовка работ к участию в конкурсе. </w:t>
      </w:r>
      <w:r w:rsidR="00746CAE"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746CAE" w:rsidRDefault="00746CAE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4. Цветы в вазах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4.1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Разновидности модулей оригами</w:t>
      </w:r>
    </w:p>
    <w:p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Знакомство с </w:t>
      </w:r>
      <w:r>
        <w:rPr>
          <w:rFonts w:ascii="Times New Roman" w:eastAsia="Times New Roman" w:hAnsi="Times New Roman"/>
          <w:bCs/>
          <w:sz w:val="24"/>
          <w:szCs w:val="26"/>
        </w:rPr>
        <w:t>видами модулей модульного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 оригами. Презентация.</w:t>
      </w:r>
    </w:p>
    <w:p w:rsidR="00746CAE" w:rsidRDefault="00746CAE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>
        <w:rPr>
          <w:rFonts w:ascii="Times New Roman" w:eastAsia="Times New Roman" w:hAnsi="Times New Roman"/>
          <w:bCs/>
          <w:sz w:val="24"/>
          <w:szCs w:val="26"/>
        </w:rPr>
        <w:t xml:space="preserve">  Складывание 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разных видов </w:t>
      </w:r>
      <w:r>
        <w:rPr>
          <w:rFonts w:ascii="Times New Roman" w:eastAsia="Times New Roman" w:hAnsi="Times New Roman"/>
          <w:bCs/>
          <w:sz w:val="24"/>
          <w:szCs w:val="26"/>
        </w:rPr>
        <w:t>модулей.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4.2</w:t>
      </w: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цветов в технике оригами </w:t>
      </w:r>
    </w:p>
    <w:p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746CAE">
        <w:rPr>
          <w:rFonts w:ascii="Times New Roman" w:eastAsia="Times New Roman" w:hAnsi="Times New Roman"/>
          <w:bCs/>
          <w:sz w:val="24"/>
          <w:szCs w:val="26"/>
        </w:rPr>
        <w:t xml:space="preserve">Динамические технологические таблицы с последовательным </w:t>
      </w:r>
      <w:r w:rsidRPr="00953EDC">
        <w:rPr>
          <w:rFonts w:ascii="Times New Roman" w:eastAsia="Times New Roman" w:hAnsi="Times New Roman"/>
          <w:bCs/>
          <w:sz w:val="24"/>
          <w:szCs w:val="26"/>
        </w:rPr>
        <w:t>изготовлением.</w:t>
      </w:r>
      <w:r w:rsidR="0057581A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hAnsi="Times New Roman"/>
          <w:sz w:val="24"/>
          <w:szCs w:val="24"/>
        </w:rPr>
        <w:t xml:space="preserve">Загадки о цветах. </w:t>
      </w:r>
    </w:p>
    <w:p w:rsidR="00746CAE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57581A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Pr="00953EDC">
        <w:rPr>
          <w:rFonts w:ascii="Times New Roman" w:hAnsi="Times New Roman"/>
          <w:sz w:val="24"/>
          <w:szCs w:val="24"/>
        </w:rPr>
        <w:t>По</w:t>
      </w:r>
      <w:r w:rsidRP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модели.</w:t>
      </w:r>
    </w:p>
    <w:p w:rsidR="00746CAE" w:rsidRPr="00953EDC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i/>
          <w:sz w:val="24"/>
          <w:szCs w:val="24"/>
        </w:rPr>
        <w:t>Тема 4.3</w:t>
      </w: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 xml:space="preserve"> Изготовление вазы в технике оригами</w:t>
      </w:r>
    </w:p>
    <w:p w:rsidR="00746CAE" w:rsidRPr="00953EDC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 w:rsidRPr="00953EDC"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Варианты изготовления ваз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Динамические технологические таблицы с последовательным изготовлением.</w:t>
      </w:r>
      <w:r w:rsidR="008C7D91">
        <w:rPr>
          <w:rFonts w:ascii="Times New Roman" w:eastAsia="Times New Roman" w:hAnsi="Times New Roman"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Легенды о цветах (лотос, колокольчики).</w:t>
      </w:r>
    </w:p>
    <w:p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Складывание модулей. </w:t>
      </w:r>
      <w:r w:rsidR="00953EDC" w:rsidRPr="00746CAE">
        <w:rPr>
          <w:rFonts w:ascii="Times New Roman" w:hAnsi="Times New Roman"/>
          <w:sz w:val="24"/>
          <w:szCs w:val="24"/>
        </w:rPr>
        <w:t>По</w:t>
      </w:r>
      <w:r w:rsidR="00953EDC" w:rsidRPr="00746CAE">
        <w:rPr>
          <w:rFonts w:ascii="Times New Roman" w:eastAsia="Times New Roman" w:hAnsi="Times New Roman"/>
          <w:bCs/>
          <w:sz w:val="24"/>
          <w:szCs w:val="24"/>
          <w:lang w:eastAsia="ru-RU"/>
        </w:rPr>
        <w:t>этапная сборка модели</w:t>
      </w:r>
      <w:r w:rsidR="00953ED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46CAE" w:rsidRDefault="00746CAE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4.4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46CAE">
        <w:rPr>
          <w:rFonts w:ascii="Times New Roman" w:hAnsi="Times New Roman"/>
          <w:b/>
          <w:sz w:val="24"/>
          <w:szCs w:val="24"/>
        </w:rPr>
        <w:t>Композиция «Подарок для мамы»</w:t>
      </w:r>
    </w:p>
    <w:p w:rsidR="00746CAE" w:rsidRDefault="00746CAE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7A400B" w:rsidRPr="007A400B">
        <w:rPr>
          <w:rFonts w:ascii="Times New Roman" w:eastAsia="Times New Roman" w:hAnsi="Times New Roman"/>
          <w:bCs/>
          <w:sz w:val="24"/>
          <w:szCs w:val="26"/>
        </w:rPr>
        <w:t>Беседа по теме “История    празднования дня 8 Марта”</w:t>
      </w:r>
      <w:r w:rsidR="007A400B">
        <w:rPr>
          <w:rFonts w:ascii="Times New Roman" w:eastAsia="Times New Roman" w:hAnsi="Times New Roman"/>
          <w:bCs/>
          <w:sz w:val="24"/>
          <w:szCs w:val="26"/>
        </w:rPr>
        <w:t>.</w:t>
      </w:r>
    </w:p>
    <w:p w:rsidR="00953EDC" w:rsidRPr="00953EDC" w:rsidRDefault="00746CAE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Изготовление цветов – тюльпан</w:t>
      </w:r>
      <w:r w:rsidR="00953EDC">
        <w:rPr>
          <w:rFonts w:ascii="Times New Roman" w:eastAsia="Times New Roman" w:hAnsi="Times New Roman"/>
          <w:bCs/>
          <w:sz w:val="24"/>
          <w:szCs w:val="26"/>
        </w:rPr>
        <w:t>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, хризантемы,</w:t>
      </w:r>
      <w:r w:rsidR="007A400B">
        <w:rPr>
          <w:rFonts w:ascii="Times New Roman" w:eastAsia="Times New Roman" w:hAnsi="Times New Roman"/>
          <w:bCs/>
          <w:sz w:val="24"/>
          <w:szCs w:val="26"/>
        </w:rPr>
        <w:t xml:space="preserve"> ромашки и </w:t>
      </w:r>
      <w:r w:rsidR="007A400B" w:rsidRPr="00953EDC">
        <w:rPr>
          <w:rFonts w:ascii="Times New Roman" w:eastAsia="Times New Roman" w:hAnsi="Times New Roman"/>
          <w:bCs/>
          <w:sz w:val="24"/>
          <w:szCs w:val="26"/>
        </w:rPr>
        <w:t>вазы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 xml:space="preserve"> для цветов. </w:t>
      </w:r>
      <w:r w:rsidR="00953EDC">
        <w:rPr>
          <w:rFonts w:ascii="Times New Roman" w:hAnsi="Times New Roman"/>
          <w:sz w:val="24"/>
          <w:szCs w:val="24"/>
        </w:rPr>
        <w:t xml:space="preserve">Оформление готовой работы. </w:t>
      </w:r>
      <w:r w:rsidR="00953EDC" w:rsidRPr="00953EDC">
        <w:rPr>
          <w:rFonts w:ascii="Times New Roman" w:eastAsia="Times New Roman" w:hAnsi="Times New Roman"/>
          <w:bCs/>
          <w:sz w:val="24"/>
          <w:szCs w:val="26"/>
        </w:rPr>
        <w:t>Фотографирование лучших работ.</w:t>
      </w:r>
    </w:p>
    <w:p w:rsidR="007B14F8" w:rsidRDefault="007B14F8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5. Пасхальный перезвон</w:t>
      </w:r>
    </w:p>
    <w:p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5.1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цыплят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 Беседа по теме.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цыплёнок.</w:t>
      </w:r>
    </w:p>
    <w:p w:rsidR="007B14F8" w:rsidRDefault="007B14F8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пасхальных яиц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Беседа по теме.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Складывание треугольных модулей и сборка объёмного изделия в технике модульного оригами: яйцо на подставке.</w:t>
      </w:r>
    </w:p>
    <w:p w:rsidR="007B14F8" w:rsidRDefault="007B14F8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5.3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пасхального кулича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Теория.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Виды соединения модулей, приемы сборки объёмной фигуры (повторение). </w:t>
      </w:r>
      <w:r>
        <w:rPr>
          <w:rFonts w:ascii="Times New Roman" w:hAnsi="Times New Roman"/>
          <w:sz w:val="24"/>
          <w:szCs w:val="24"/>
        </w:rPr>
        <w:t>Работа по инструкционным картам.</w:t>
      </w:r>
    </w:p>
    <w:p w:rsidR="007B14F8" w:rsidRDefault="007B14F8" w:rsidP="003E005E">
      <w:pPr>
        <w:tabs>
          <w:tab w:val="left" w:pos="851"/>
        </w:tabs>
        <w:spacing w:after="0" w:line="300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Складывание треугольных модулей и сборка объёмного изделия в технике модульного оригами: пасхальные куличи. Подготовка работ к участию в конкурсе. </w:t>
      </w:r>
      <w:r>
        <w:rPr>
          <w:rFonts w:ascii="Times New Roman" w:hAnsi="Times New Roman"/>
          <w:bCs/>
          <w:sz w:val="24"/>
          <w:szCs w:val="24"/>
        </w:rPr>
        <w:t>Фотографирование лучших работ.</w:t>
      </w:r>
    </w:p>
    <w:p w:rsidR="002B6C7C" w:rsidRDefault="002B6C7C" w:rsidP="008C7D91">
      <w:pPr>
        <w:tabs>
          <w:tab w:val="left" w:pos="851"/>
        </w:tabs>
        <w:spacing w:before="240" w:after="0" w:line="300" w:lineRule="atLeast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sz w:val="28"/>
          <w:szCs w:val="24"/>
        </w:rPr>
        <w:t>Раздел 6. Забавные поделки</w:t>
      </w:r>
    </w:p>
    <w:p w:rsidR="002447C1" w:rsidRPr="002B6C7C" w:rsidRDefault="002B6C7C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Тема 6</w:t>
      </w:r>
      <w:r w:rsidR="002447C1"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.1.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2447C1" w:rsidRPr="002B6C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 модели. 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Теория.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Эскиз. Цветовой круг и правила сочетание цветов.</w:t>
      </w:r>
      <w:r w:rsidR="00E942E8"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Оригами в Интернете.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Практика.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Выбор модели, эскизная проработка. Подбор бумаги. </w:t>
      </w:r>
    </w:p>
    <w:p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Тема 6.2</w:t>
      </w:r>
      <w:r w:rsidR="008C7D9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2B6C7C">
        <w:rPr>
          <w:rFonts w:ascii="Times New Roman" w:hAnsi="Times New Roman"/>
          <w:b/>
          <w:bCs/>
          <w:sz w:val="24"/>
          <w:szCs w:val="24"/>
          <w:lang w:eastAsia="ru-RU"/>
        </w:rPr>
        <w:t>Складывание модулей</w:t>
      </w:r>
    </w:p>
    <w:p w:rsidR="002B6C7C" w:rsidRDefault="002B6C7C" w:rsidP="008C7D91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Складывание треугольных модулей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выбранной модели</w:t>
      </w:r>
      <w:r w:rsidRPr="002B6C7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447C1" w:rsidRPr="002B6C7C" w:rsidRDefault="002447C1" w:rsidP="008C7D9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Тема </w:t>
      </w:r>
      <w:r w:rsidR="002B6C7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6.3</w:t>
      </w:r>
      <w:r w:rsidR="008C7D9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B6C7C">
        <w:rPr>
          <w:rFonts w:ascii="Times New Roman" w:hAnsi="Times New Roman"/>
          <w:b/>
          <w:sz w:val="24"/>
          <w:szCs w:val="24"/>
        </w:rPr>
        <w:t>По</w:t>
      </w: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этапная сборка </w:t>
      </w:r>
      <w:r w:rsid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поделки</w:t>
      </w:r>
    </w:p>
    <w:p w:rsidR="002447C1" w:rsidRPr="002B6C7C" w:rsidRDefault="002447C1" w:rsidP="008C7D9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6C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25B6" w:rsidRPr="002B6C7C">
        <w:rPr>
          <w:rFonts w:ascii="Times New Roman" w:hAnsi="Times New Roman"/>
          <w:bCs/>
          <w:sz w:val="24"/>
          <w:szCs w:val="24"/>
        </w:rPr>
        <w:t>Изготовление издел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ий в технике оригами по </w:t>
      </w:r>
      <w:r w:rsidR="002B6C7C" w:rsidRPr="002B6C7C">
        <w:rPr>
          <w:rFonts w:ascii="Times New Roman" w:hAnsi="Times New Roman"/>
          <w:bCs/>
          <w:sz w:val="24"/>
          <w:szCs w:val="24"/>
        </w:rPr>
        <w:t xml:space="preserve">выбору </w:t>
      </w:r>
      <w:r w:rsidR="002B6C7C" w:rsidRPr="002B6C7C">
        <w:rPr>
          <w:rFonts w:ascii="Times New Roman" w:hAnsi="Times New Roman"/>
          <w:sz w:val="24"/>
          <w:szCs w:val="24"/>
        </w:rPr>
        <w:t>(</w:t>
      </w:r>
      <w:r w:rsidR="00DA6FA3">
        <w:rPr>
          <w:rFonts w:ascii="Times New Roman" w:hAnsi="Times New Roman"/>
          <w:bCs/>
          <w:sz w:val="24"/>
          <w:szCs w:val="24"/>
        </w:rPr>
        <w:t>Зайчик, Радужный лебедь, Жар-</w:t>
      </w:r>
      <w:r w:rsidR="00B01C0E" w:rsidRPr="002B6C7C">
        <w:rPr>
          <w:rFonts w:ascii="Times New Roman" w:hAnsi="Times New Roman"/>
          <w:bCs/>
          <w:sz w:val="24"/>
          <w:szCs w:val="24"/>
        </w:rPr>
        <w:t xml:space="preserve">птица, Дракон, Слон, Павлин и др.) </w:t>
      </w:r>
      <w:r w:rsidRPr="002B6C7C">
        <w:rPr>
          <w:rFonts w:ascii="Times New Roman" w:hAnsi="Times New Roman"/>
          <w:sz w:val="24"/>
          <w:szCs w:val="24"/>
        </w:rPr>
        <w:t>в соответствии с разработанным эскизом, проработка деталей, оформление готового изделия.</w:t>
      </w:r>
    </w:p>
    <w:p w:rsidR="002B6C7C" w:rsidRDefault="002B6C7C" w:rsidP="008C7D91">
      <w:pPr>
        <w:tabs>
          <w:tab w:val="left" w:pos="851"/>
        </w:tabs>
        <w:spacing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Тема 6.4 </w:t>
      </w:r>
      <w:r w:rsidRPr="002B6C7C">
        <w:rPr>
          <w:rFonts w:ascii="Times New Roman" w:eastAsia="Times New Roman" w:hAnsi="Times New Roman"/>
          <w:b/>
          <w:sz w:val="24"/>
          <w:szCs w:val="24"/>
        </w:rPr>
        <w:t>Итоговые занятия</w:t>
      </w:r>
    </w:p>
    <w:p w:rsidR="003E005E" w:rsidRDefault="002B6C7C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Практика.</w:t>
      </w:r>
      <w:r w:rsidR="008C7D91">
        <w:rPr>
          <w:rFonts w:ascii="Times New Roman" w:eastAsia="Times New Roman" w:hAnsi="Times New Roman"/>
          <w:b/>
          <w:bCs/>
          <w:sz w:val="24"/>
          <w:szCs w:val="26"/>
        </w:rPr>
        <w:t xml:space="preserve"> 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Подготовка к отчетной выставке «Увлекательный мир оригами»: создание экспозиции, изготовление подарков для родителей, подготовка экскурсоводов. Составление </w:t>
      </w:r>
      <w:r w:rsidR="008678D6" w:rsidRPr="002B6C7C">
        <w:rPr>
          <w:rFonts w:ascii="Times New Roman" w:hAnsi="Times New Roman"/>
          <w:bCs/>
          <w:sz w:val="24"/>
          <w:szCs w:val="24"/>
        </w:rPr>
        <w:t>презентации</w:t>
      </w:r>
      <w:r w:rsidR="00F756B3" w:rsidRPr="002B6C7C">
        <w:rPr>
          <w:rFonts w:ascii="Times New Roman" w:hAnsi="Times New Roman"/>
          <w:bCs/>
          <w:sz w:val="24"/>
          <w:szCs w:val="24"/>
        </w:rPr>
        <w:t xml:space="preserve"> лучших работ сделанных в технике оригами. Проведение итоговой выставки</w:t>
      </w:r>
      <w:r w:rsidR="003E005E">
        <w:rPr>
          <w:rFonts w:ascii="Times New Roman" w:hAnsi="Times New Roman"/>
          <w:bCs/>
          <w:sz w:val="24"/>
          <w:szCs w:val="24"/>
        </w:rPr>
        <w:t xml:space="preserve">. </w:t>
      </w:r>
    </w:p>
    <w:p w:rsidR="002B6C7C" w:rsidRDefault="00F756B3" w:rsidP="003E005E">
      <w:pPr>
        <w:tabs>
          <w:tab w:val="left" w:pos="851"/>
        </w:tabs>
        <w:spacing w:after="0" w:line="300" w:lineRule="atLeast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Cs/>
          <w:sz w:val="24"/>
          <w:szCs w:val="24"/>
        </w:rPr>
        <w:t xml:space="preserve">Коллективное обсуждение итогов года. Итоговая аттестация </w:t>
      </w:r>
      <w:proofErr w:type="gramStart"/>
      <w:r w:rsidRPr="002B6C7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B6C7C">
        <w:rPr>
          <w:rFonts w:ascii="Times New Roman" w:hAnsi="Times New Roman"/>
          <w:bCs/>
          <w:sz w:val="24"/>
          <w:szCs w:val="24"/>
        </w:rPr>
        <w:t xml:space="preserve">. </w:t>
      </w:r>
    </w:p>
    <w:p w:rsidR="00F756B3" w:rsidRPr="002B6C7C" w:rsidRDefault="00F756B3" w:rsidP="008C7D9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2B6C7C">
        <w:rPr>
          <w:rFonts w:ascii="Times New Roman" w:hAnsi="Times New Roman"/>
          <w:b/>
          <w:bCs/>
          <w:i/>
          <w:sz w:val="24"/>
          <w:szCs w:val="24"/>
        </w:rPr>
        <w:t>Итоговая диагностика.</w:t>
      </w:r>
      <w:r w:rsidRPr="002B6C7C">
        <w:rPr>
          <w:rFonts w:ascii="Times New Roman" w:hAnsi="Times New Roman"/>
          <w:bCs/>
          <w:sz w:val="24"/>
          <w:szCs w:val="24"/>
        </w:rPr>
        <w:t xml:space="preserve"> Анализ детских </w:t>
      </w:r>
      <w:r w:rsidR="002B6C7C">
        <w:rPr>
          <w:rFonts w:ascii="Times New Roman" w:hAnsi="Times New Roman"/>
          <w:bCs/>
          <w:sz w:val="24"/>
          <w:szCs w:val="24"/>
        </w:rPr>
        <w:t>творческих</w:t>
      </w:r>
      <w:r w:rsidRPr="002B6C7C">
        <w:rPr>
          <w:rFonts w:ascii="Times New Roman" w:hAnsi="Times New Roman"/>
          <w:bCs/>
          <w:sz w:val="24"/>
          <w:szCs w:val="24"/>
        </w:rPr>
        <w:t xml:space="preserve"> работ. Анализ итогов выставки.</w:t>
      </w:r>
    </w:p>
    <w:p w:rsidR="006E0666" w:rsidRDefault="006E0666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1.4 Планируемые результаты освоения программы</w:t>
      </w:r>
    </w:p>
    <w:p w:rsidR="00671031" w:rsidRDefault="00671031" w:rsidP="006E0666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Требования к уровню подготовки выпускников направлены на овладение </w:t>
      </w:r>
      <w:r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щимися знаниями и умениями, востребованными в повседневной жизни, значимыми для социальной адаптации личности</w:t>
      </w:r>
      <w:r>
        <w:rPr>
          <w:rFonts w:ascii="Times New Roman" w:hAnsi="Times New Roman"/>
          <w:iCs/>
          <w:sz w:val="24"/>
          <w:szCs w:val="24"/>
          <w:lang w:eastAsia="ru-RU"/>
        </w:rPr>
        <w:t>, её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приобщения к мировым культурным ценностям. </w:t>
      </w:r>
    </w:p>
    <w:p w:rsidR="00245321" w:rsidRPr="00245321" w:rsidRDefault="00245321" w:rsidP="002453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4532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Личностные результаты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>Обучающийся будет: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 xml:space="preserve">- чувствовать уверенность в себе, верить в свои возможности,  уметь  оценивать собственную деятельность и её результаты на основе рефлексии; 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 </w:t>
      </w:r>
      <w:proofErr w:type="gramStart"/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>обучающегося</w:t>
      </w:r>
      <w:proofErr w:type="gramEnd"/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будет сформировано: 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умение сотрудничать с педагогом, сверстниками в различных ситуациях  общения;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  трудолюбие, усидчивость,  аккуратность, мотивация к познанию и творчеству,  трудовой деятельности, самостоятельность мышления;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 чувство долга, дисциплинированность, товарищеская взаимопомощь.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>Метапредметные результаты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>Обучающийся будет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использовать в повседневной жизни начальные навыки технического конструирования и моделирования;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>Обучающийся приобретёт: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-  </w:t>
      </w: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такие деловые качества как: самостоятельность, ответственность;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основы  технического, образного мышления, творческую инициативу, конструкторские способности,  изобретательность;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способность к формированию  пространственного мышления и умения выражать свою мысль с помощью эскиза, рисунка, объёмных форм;</w:t>
      </w:r>
    </w:p>
    <w:p w:rsidR="00245321" w:rsidRPr="00245321" w:rsidRDefault="00245321" w:rsidP="002453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45321">
        <w:rPr>
          <w:rFonts w:ascii="Times New Roman" w:eastAsia="Times New Roman" w:hAnsi="Times New Roman"/>
          <w:sz w:val="24"/>
          <w:szCs w:val="28"/>
          <w:lang w:eastAsia="ru-RU"/>
        </w:rPr>
        <w:t>-  устойчивый интерес  к техническому творчеству и  мотивацию к творческому поиску.</w:t>
      </w:r>
    </w:p>
    <w:p w:rsidR="003924BD" w:rsidRPr="003924BD" w:rsidRDefault="003924BD" w:rsidP="00DB2E64">
      <w:pPr>
        <w:pStyle w:val="af0"/>
        <w:tabs>
          <w:tab w:val="left" w:pos="283"/>
          <w:tab w:val="left" w:pos="510"/>
          <w:tab w:val="left" w:pos="1560"/>
        </w:tabs>
        <w:adjustRightInd w:val="0"/>
        <w:spacing w:before="240" w:after="0" w:line="240" w:lineRule="auto"/>
        <w:ind w:left="1134"/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</w:pPr>
      <w:r w:rsidRPr="003924BD">
        <w:rPr>
          <w:rFonts w:ascii="Times New Roman" w:hAnsi="Times New Roman"/>
          <w:b/>
          <w:bCs/>
          <w:iCs/>
          <w:sz w:val="24"/>
          <w:szCs w:val="24"/>
          <w:lang w:eastAsia="ru-RU" w:bidi="ru-RU"/>
        </w:rPr>
        <w:t>Предметные результаты: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283" w:firstLine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первого года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обучения 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</w:p>
    <w:p w:rsidR="00671031" w:rsidRDefault="002827FF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будут </w:t>
      </w:r>
      <w:r w:rsidR="00671031" w:rsidRPr="00671031">
        <w:rPr>
          <w:rFonts w:ascii="Times New Roman" w:hAnsi="Times New Roman"/>
          <w:b/>
          <w:iCs/>
          <w:sz w:val="24"/>
          <w:szCs w:val="24"/>
          <w:lang w:eastAsia="ru-RU"/>
        </w:rPr>
        <w:t>знать:</w:t>
      </w:r>
    </w:p>
    <w:p w:rsidR="00837D7E" w:rsidRPr="00837D7E" w:rsidRDefault="00671031" w:rsidP="00837D7E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>что такое оригами;</w:t>
      </w:r>
      <w:r w:rsidR="00837D7E"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245321" w:rsidRPr="00245321" w:rsidRDefault="00671031" w:rsidP="0024532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lastRenderedPageBreak/>
        <w:t>условные обозначения орига</w:t>
      </w:r>
      <w:r>
        <w:rPr>
          <w:rFonts w:ascii="Times New Roman" w:hAnsi="Times New Roman"/>
          <w:iCs/>
          <w:sz w:val="24"/>
          <w:szCs w:val="24"/>
          <w:lang w:eastAsia="ru-RU"/>
        </w:rPr>
        <w:t>ми;</w:t>
      </w:r>
    </w:p>
    <w:p w:rsidR="00245321" w:rsidRPr="00245321" w:rsidRDefault="00245321" w:rsidP="0024532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iCs/>
          <w:sz w:val="24"/>
          <w:szCs w:val="24"/>
          <w:lang w:eastAsia="ru-RU"/>
        </w:rPr>
        <w:t>приёмы и технологии  изготовления несложных моделей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245321" w:rsidRPr="00245321" w:rsidRDefault="00245321" w:rsidP="00245321">
      <w:pPr>
        <w:pStyle w:val="af0"/>
        <w:numPr>
          <w:ilvl w:val="0"/>
          <w:numId w:val="11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iCs/>
          <w:sz w:val="24"/>
          <w:szCs w:val="24"/>
          <w:lang w:eastAsia="ru-RU"/>
        </w:rPr>
        <w:t>правила организации рабочего места, инструменты для работы и технику бе</w:t>
      </w:r>
      <w:r>
        <w:rPr>
          <w:rFonts w:ascii="Times New Roman" w:hAnsi="Times New Roman"/>
          <w:iCs/>
          <w:sz w:val="24"/>
          <w:szCs w:val="24"/>
          <w:lang w:eastAsia="ru-RU"/>
        </w:rPr>
        <w:t>зопасности при их использовании.</w:t>
      </w:r>
    </w:p>
    <w:p w:rsidR="00671031" w:rsidRPr="00245321" w:rsidRDefault="002827FF" w:rsidP="0024532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245321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:rsidR="00180F98" w:rsidRPr="00245321" w:rsidRDefault="00180F98" w:rsidP="00180F98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>анализировать образец;</w:t>
      </w:r>
    </w:p>
    <w:p w:rsidR="00671031" w:rsidRPr="0067103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читать и зарисовывать элементарные схемы изделий; </w:t>
      </w:r>
    </w:p>
    <w:p w:rsidR="00671031" w:rsidRPr="00770FCC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создавать изделия оригами, пользуясь </w:t>
      </w:r>
      <w:r w:rsidR="00180F98">
        <w:rPr>
          <w:rFonts w:ascii="Times New Roman" w:hAnsi="Times New Roman"/>
          <w:iCs/>
          <w:sz w:val="24"/>
          <w:szCs w:val="24"/>
          <w:lang w:eastAsia="ru-RU"/>
        </w:rPr>
        <w:t>образцом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671031" w:rsidRPr="00245321" w:rsidRDefault="00671031" w:rsidP="008C7D91">
      <w:pPr>
        <w:pStyle w:val="af0"/>
        <w:numPr>
          <w:ilvl w:val="0"/>
          <w:numId w:val="12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iCs/>
          <w:sz w:val="24"/>
          <w:szCs w:val="24"/>
          <w:lang w:eastAsia="ru-RU"/>
        </w:rPr>
        <w:t xml:space="preserve">соблюдать правила безопасности труда и личной гигиены при работе с различными материалами и инструментами. </w:t>
      </w:r>
    </w:p>
    <w:p w:rsidR="00671031" w:rsidRDefault="00671031" w:rsidP="008C7D91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В результате освоения программы </w:t>
      </w:r>
      <w:r w:rsidRPr="00671031">
        <w:rPr>
          <w:rFonts w:ascii="Times New Roman" w:hAnsi="Times New Roman"/>
          <w:b/>
          <w:iCs/>
          <w:sz w:val="24"/>
          <w:szCs w:val="24"/>
          <w:lang w:eastAsia="ru-RU"/>
        </w:rPr>
        <w:t>второго года обучения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>уча</w:t>
      </w:r>
      <w:r w:rsidR="0032682E">
        <w:rPr>
          <w:rFonts w:ascii="Times New Roman" w:hAnsi="Times New Roman"/>
          <w:iCs/>
          <w:sz w:val="24"/>
          <w:szCs w:val="24"/>
          <w:lang w:eastAsia="ru-RU"/>
        </w:rPr>
        <w:t>ю</w:t>
      </w:r>
      <w:r w:rsidRPr="00671031">
        <w:rPr>
          <w:rFonts w:ascii="Times New Roman" w:hAnsi="Times New Roman"/>
          <w:iCs/>
          <w:sz w:val="24"/>
          <w:szCs w:val="24"/>
          <w:lang w:eastAsia="ru-RU"/>
        </w:rPr>
        <w:t xml:space="preserve">щиеся </w:t>
      </w:r>
    </w:p>
    <w:p w:rsidR="00A56347" w:rsidRDefault="002827FF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A5634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знать:</w:t>
      </w:r>
    </w:p>
    <w:p w:rsidR="00245321" w:rsidRPr="00837D7E" w:rsidRDefault="00245321" w:rsidP="00245321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37D7E">
        <w:rPr>
          <w:rFonts w:ascii="Times New Roman" w:hAnsi="Times New Roman"/>
          <w:iCs/>
          <w:sz w:val="24"/>
          <w:szCs w:val="24"/>
          <w:lang w:eastAsia="ru-RU"/>
        </w:rPr>
        <w:t xml:space="preserve">некоторые факты из истории искусства оригами; </w:t>
      </w:r>
    </w:p>
    <w:p w:rsidR="00245321" w:rsidRDefault="00671031" w:rsidP="00245321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iCs/>
          <w:sz w:val="24"/>
          <w:szCs w:val="24"/>
          <w:lang w:eastAsia="ru-RU"/>
        </w:rPr>
        <w:t xml:space="preserve">название, приемы </w:t>
      </w:r>
      <w:r w:rsidR="00770FCC" w:rsidRPr="00245321">
        <w:rPr>
          <w:rFonts w:ascii="Times New Roman" w:hAnsi="Times New Roman"/>
          <w:iCs/>
          <w:sz w:val="24"/>
          <w:szCs w:val="24"/>
          <w:lang w:eastAsia="ru-RU"/>
        </w:rPr>
        <w:t xml:space="preserve">соединения </w:t>
      </w:r>
      <w:r w:rsidRPr="00245321">
        <w:rPr>
          <w:rFonts w:ascii="Times New Roman" w:hAnsi="Times New Roman"/>
          <w:iCs/>
          <w:sz w:val="24"/>
          <w:szCs w:val="24"/>
          <w:lang w:eastAsia="ru-RU"/>
        </w:rPr>
        <w:t xml:space="preserve">модулей; </w:t>
      </w:r>
    </w:p>
    <w:p w:rsidR="00245321" w:rsidRDefault="00245321" w:rsidP="00245321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iCs/>
          <w:sz w:val="24"/>
          <w:szCs w:val="24"/>
          <w:lang w:eastAsia="ru-RU"/>
        </w:rPr>
        <w:t>правила организации рабочего места, инструменты для работы и технику бе</w:t>
      </w:r>
      <w:r>
        <w:rPr>
          <w:rFonts w:ascii="Times New Roman" w:hAnsi="Times New Roman"/>
          <w:iCs/>
          <w:sz w:val="24"/>
          <w:szCs w:val="24"/>
          <w:lang w:eastAsia="ru-RU"/>
        </w:rPr>
        <w:t>зопасности при их использовании;</w:t>
      </w:r>
    </w:p>
    <w:p w:rsidR="00245321" w:rsidRPr="00245321" w:rsidRDefault="00245321" w:rsidP="00245321">
      <w:pPr>
        <w:pStyle w:val="af0"/>
        <w:numPr>
          <w:ilvl w:val="0"/>
          <w:numId w:val="13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45321">
        <w:rPr>
          <w:rFonts w:ascii="Times New Roman" w:hAnsi="Times New Roman"/>
          <w:iCs/>
          <w:sz w:val="24"/>
          <w:szCs w:val="24"/>
          <w:lang w:eastAsia="ru-RU"/>
        </w:rPr>
        <w:t xml:space="preserve">профессии технической направленности. </w:t>
      </w:r>
    </w:p>
    <w:p w:rsidR="00A56347" w:rsidRDefault="002827FF" w:rsidP="00A5634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будут</w:t>
      </w:r>
      <w:r w:rsidR="00671031" w:rsidRPr="00A5634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уметь: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читать и зарисовывать схемы изделий;</w:t>
      </w:r>
    </w:p>
    <w:p w:rsidR="00A56347" w:rsidRPr="00A56347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 создавать изделия оригами, пользуясь </w:t>
      </w:r>
      <w:r w:rsidR="00180F98" w:rsidRPr="00671031">
        <w:rPr>
          <w:rFonts w:ascii="Times New Roman" w:hAnsi="Times New Roman"/>
          <w:iCs/>
          <w:sz w:val="24"/>
          <w:szCs w:val="24"/>
          <w:lang w:eastAsia="ru-RU"/>
        </w:rPr>
        <w:t>схемами</w:t>
      </w:r>
      <w:r w:rsidR="00180F98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="00180F98" w:rsidRPr="00A5634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A56347">
        <w:rPr>
          <w:rFonts w:ascii="Times New Roman" w:hAnsi="Times New Roman"/>
          <w:iCs/>
          <w:sz w:val="24"/>
          <w:szCs w:val="24"/>
          <w:lang w:eastAsia="ru-RU"/>
        </w:rPr>
        <w:t>инструкционными картами;</w:t>
      </w:r>
    </w:p>
    <w:p w:rsidR="005D761E" w:rsidRPr="005D761E" w:rsidRDefault="00671031" w:rsidP="00A56347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56347">
        <w:rPr>
          <w:rFonts w:ascii="Times New Roman" w:hAnsi="Times New Roman"/>
          <w:iCs/>
          <w:sz w:val="24"/>
          <w:szCs w:val="24"/>
          <w:lang w:eastAsia="ru-RU"/>
        </w:rPr>
        <w:t>анализировать свою работу</w:t>
      </w:r>
      <w:r w:rsidR="005D761E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A56347" w:rsidRPr="00180F98" w:rsidRDefault="005D761E" w:rsidP="005D761E">
      <w:pPr>
        <w:pStyle w:val="af0"/>
        <w:numPr>
          <w:ilvl w:val="0"/>
          <w:numId w:val="14"/>
        </w:num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Pr="005D761E">
        <w:rPr>
          <w:rFonts w:ascii="Times New Roman" w:hAnsi="Times New Roman"/>
          <w:iCs/>
          <w:sz w:val="24"/>
          <w:szCs w:val="24"/>
          <w:lang w:eastAsia="ru-RU"/>
        </w:rPr>
        <w:t>меть красиво, выразительно эстетически грамотно оформить игрушку.</w:t>
      </w:r>
    </w:p>
    <w:p w:rsidR="00AA5AED" w:rsidRDefault="00180F98" w:rsidP="00180F98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180F98">
        <w:rPr>
          <w:rFonts w:ascii="Times New Roman" w:hAnsi="Times New Roman"/>
          <w:b/>
          <w:iCs/>
          <w:sz w:val="24"/>
          <w:szCs w:val="24"/>
          <w:lang w:eastAsia="ru-RU"/>
        </w:rPr>
        <w:t>будут владеть:</w:t>
      </w:r>
    </w:p>
    <w:p w:rsidR="00DD7A69" w:rsidRPr="00180F98" w:rsidRDefault="00180F98" w:rsidP="00180F98">
      <w:pPr>
        <w:pStyle w:val="af0"/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  <w:lang w:eastAsia="ru-RU"/>
        </w:rPr>
        <w:t>техническими навыками и приемами выполнения изделий с применением традиционных и инноваторских технологий в технике модульного оригами.</w:t>
      </w:r>
      <w:r w:rsidR="00DD7A69" w:rsidRPr="00180F98">
        <w:rPr>
          <w:rFonts w:ascii="Times New Roman" w:hAnsi="Times New Roman"/>
          <w:b/>
          <w:sz w:val="28"/>
        </w:rPr>
        <w:br w:type="page"/>
      </w:r>
    </w:p>
    <w:p w:rsidR="00131471" w:rsidRDefault="00131471" w:rsidP="001314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:rsidR="00131471" w:rsidRDefault="00131471" w:rsidP="00131471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:rsidR="00131471" w:rsidRPr="00131471" w:rsidRDefault="00131471" w:rsidP="009C709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D160E6" w:rsidRPr="00D160E6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>Для успешной реализации программы необходимы:</w:t>
      </w:r>
    </w:p>
    <w:p w:rsidR="00D160E6" w:rsidRPr="00927347" w:rsidRDefault="000E378A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927347" w:rsidRPr="00927347">
        <w:rPr>
          <w:rFonts w:ascii="Times New Roman" w:hAnsi="Times New Roman"/>
          <w:b/>
          <w:sz w:val="24"/>
          <w:szCs w:val="28"/>
        </w:rPr>
        <w:t>Учебный кабинет</w:t>
      </w:r>
      <w:r>
        <w:rPr>
          <w:rFonts w:ascii="Times New Roman" w:hAnsi="Times New Roman"/>
          <w:sz w:val="24"/>
          <w:szCs w:val="28"/>
        </w:rPr>
        <w:t>: п</w:t>
      </w:r>
      <w:r w:rsidR="00D160E6" w:rsidRPr="00D160E6">
        <w:rPr>
          <w:rFonts w:ascii="Times New Roman" w:hAnsi="Times New Roman"/>
          <w:sz w:val="24"/>
          <w:szCs w:val="28"/>
        </w:rPr>
        <w:t xml:space="preserve">росторное, </w:t>
      </w:r>
      <w:r w:rsidR="00927347">
        <w:rPr>
          <w:rFonts w:ascii="Times New Roman" w:hAnsi="Times New Roman"/>
          <w:sz w:val="24"/>
          <w:szCs w:val="28"/>
        </w:rPr>
        <w:t>светлое помещение, удовлетворяющее</w:t>
      </w:r>
      <w:r w:rsidR="00927347" w:rsidRPr="00927347">
        <w:rPr>
          <w:rFonts w:ascii="Times New Roman" w:hAnsi="Times New Roman"/>
          <w:sz w:val="24"/>
          <w:szCs w:val="28"/>
        </w:rPr>
        <w:t xml:space="preserve"> санитарно – гигиеническим тр</w:t>
      </w:r>
      <w:r w:rsidR="00927347">
        <w:rPr>
          <w:rFonts w:ascii="Times New Roman" w:hAnsi="Times New Roman"/>
          <w:sz w:val="24"/>
          <w:szCs w:val="28"/>
        </w:rPr>
        <w:t>ебованиям, для занятий группы 8</w:t>
      </w:r>
      <w:r w:rsidR="00927347" w:rsidRPr="00927347">
        <w:rPr>
          <w:rFonts w:ascii="Times New Roman" w:hAnsi="Times New Roman"/>
          <w:sz w:val="24"/>
          <w:szCs w:val="28"/>
        </w:rPr>
        <w:t xml:space="preserve"> – 1</w:t>
      </w:r>
      <w:r w:rsidR="00927347">
        <w:rPr>
          <w:rFonts w:ascii="Times New Roman" w:hAnsi="Times New Roman"/>
          <w:sz w:val="24"/>
          <w:szCs w:val="28"/>
        </w:rPr>
        <w:t>0</w:t>
      </w:r>
      <w:r w:rsidR="00927347" w:rsidRPr="00927347">
        <w:rPr>
          <w:rFonts w:ascii="Times New Roman" w:hAnsi="Times New Roman"/>
          <w:sz w:val="24"/>
          <w:szCs w:val="28"/>
        </w:rPr>
        <w:t xml:space="preserve"> человек</w:t>
      </w:r>
      <w:r w:rsidR="00927347">
        <w:rPr>
          <w:rFonts w:ascii="Times New Roman" w:hAnsi="Times New Roman"/>
          <w:sz w:val="24"/>
          <w:szCs w:val="28"/>
        </w:rPr>
        <w:t>.</w:t>
      </w:r>
    </w:p>
    <w:p w:rsidR="000E378A" w:rsidRDefault="00D160E6" w:rsidP="00927347">
      <w:pPr>
        <w:pStyle w:val="-11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160E6">
        <w:rPr>
          <w:rFonts w:ascii="Times New Roman" w:hAnsi="Times New Roman"/>
          <w:sz w:val="24"/>
          <w:szCs w:val="28"/>
        </w:rPr>
        <w:t xml:space="preserve">2. </w:t>
      </w:r>
      <w:proofErr w:type="gramStart"/>
      <w:r w:rsidRPr="00BF61BA">
        <w:rPr>
          <w:rFonts w:ascii="Times New Roman" w:hAnsi="Times New Roman"/>
          <w:b/>
          <w:sz w:val="24"/>
          <w:szCs w:val="28"/>
        </w:rPr>
        <w:t>Оборудование</w:t>
      </w:r>
      <w:r w:rsidR="00927347" w:rsidRPr="00BF61BA">
        <w:rPr>
          <w:rFonts w:ascii="Times New Roman" w:hAnsi="Times New Roman"/>
          <w:b/>
          <w:sz w:val="24"/>
          <w:szCs w:val="28"/>
        </w:rPr>
        <w:t xml:space="preserve"> и ТСО</w:t>
      </w:r>
      <w:r w:rsidRPr="00D160E6">
        <w:rPr>
          <w:rFonts w:ascii="Times New Roman" w:hAnsi="Times New Roman"/>
          <w:sz w:val="24"/>
          <w:szCs w:val="28"/>
        </w:rPr>
        <w:t>: парты или столы, стулья, соответствующи</w:t>
      </w:r>
      <w:r w:rsidR="000E378A">
        <w:rPr>
          <w:rFonts w:ascii="Times New Roman" w:hAnsi="Times New Roman"/>
          <w:sz w:val="24"/>
          <w:szCs w:val="28"/>
        </w:rPr>
        <w:t>е</w:t>
      </w:r>
      <w:r w:rsidRPr="00D160E6">
        <w:rPr>
          <w:rFonts w:ascii="Times New Roman" w:hAnsi="Times New Roman"/>
          <w:sz w:val="24"/>
          <w:szCs w:val="28"/>
        </w:rPr>
        <w:t xml:space="preserve"> возрасту обучающегося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0E378A" w:rsidRPr="00D160E6">
        <w:rPr>
          <w:rFonts w:ascii="Times New Roman" w:hAnsi="Times New Roman"/>
          <w:sz w:val="24"/>
          <w:szCs w:val="28"/>
        </w:rPr>
        <w:t>в соответствии СанПиН</w:t>
      </w:r>
      <w:r w:rsidRPr="00D160E6">
        <w:rPr>
          <w:rFonts w:ascii="Times New Roman" w:hAnsi="Times New Roman"/>
          <w:sz w:val="24"/>
          <w:szCs w:val="28"/>
        </w:rPr>
        <w:t>, школьная доска,</w:t>
      </w:r>
      <w:r w:rsidR="00927347">
        <w:rPr>
          <w:rFonts w:ascii="Times New Roman" w:hAnsi="Times New Roman"/>
          <w:sz w:val="24"/>
          <w:szCs w:val="28"/>
        </w:rPr>
        <w:t xml:space="preserve"> шкафы для хранения материалов</w:t>
      </w:r>
      <w:r w:rsidR="000E378A">
        <w:rPr>
          <w:rFonts w:ascii="Times New Roman" w:hAnsi="Times New Roman"/>
          <w:sz w:val="24"/>
          <w:szCs w:val="28"/>
        </w:rPr>
        <w:t>,</w:t>
      </w:r>
      <w:r w:rsidR="00927347">
        <w:rPr>
          <w:rFonts w:ascii="Times New Roman" w:hAnsi="Times New Roman"/>
          <w:sz w:val="24"/>
          <w:szCs w:val="28"/>
        </w:rPr>
        <w:t xml:space="preserve"> компьютер с выходом в Интернет</w:t>
      </w:r>
      <w:r w:rsidR="008C7D91">
        <w:rPr>
          <w:rFonts w:ascii="Times New Roman" w:hAnsi="Times New Roman"/>
          <w:sz w:val="24"/>
          <w:szCs w:val="28"/>
        </w:rPr>
        <w:t xml:space="preserve"> </w:t>
      </w:r>
      <w:r w:rsidR="00927347" w:rsidRPr="00927347">
        <w:rPr>
          <w:rFonts w:ascii="Times New Roman" w:hAnsi="Times New Roman"/>
          <w:sz w:val="24"/>
          <w:szCs w:val="28"/>
        </w:rPr>
        <w:t>и необходимым компьютерным программным обеспечением.</w:t>
      </w:r>
      <w:proofErr w:type="gramEnd"/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материалы: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Белая бумага, цветная бумага тонкая, двухсторонняя цветная</w:t>
      </w:r>
      <w:r w:rsidR="00BF1A03">
        <w:rPr>
          <w:rFonts w:ascii="Times New Roman" w:hAnsi="Times New Roman"/>
          <w:sz w:val="24"/>
          <w:szCs w:val="28"/>
        </w:rPr>
        <w:t xml:space="preserve"> бумага, картон белый и цветной, </w:t>
      </w:r>
      <w:r w:rsidR="00BF1A03" w:rsidRPr="00927347">
        <w:rPr>
          <w:rFonts w:ascii="Times New Roman" w:hAnsi="Times New Roman"/>
          <w:sz w:val="24"/>
          <w:szCs w:val="28"/>
        </w:rPr>
        <w:t>ватман</w:t>
      </w:r>
      <w:r w:rsidR="00BF1A03">
        <w:rPr>
          <w:rFonts w:ascii="Times New Roman" w:hAnsi="Times New Roman"/>
          <w:sz w:val="24"/>
          <w:szCs w:val="28"/>
        </w:rPr>
        <w:t>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2) Бумага разного формата: А3, А</w:t>
      </w:r>
      <w:proofErr w:type="gramStart"/>
      <w:r w:rsidRPr="00927347">
        <w:rPr>
          <w:rFonts w:ascii="Times New Roman" w:hAnsi="Times New Roman"/>
          <w:sz w:val="24"/>
          <w:szCs w:val="28"/>
        </w:rPr>
        <w:t>4</w:t>
      </w:r>
      <w:proofErr w:type="gramEnd"/>
      <w:r w:rsidRPr="00927347">
        <w:rPr>
          <w:rFonts w:ascii="Times New Roman" w:hAnsi="Times New Roman"/>
          <w:sz w:val="24"/>
          <w:szCs w:val="28"/>
        </w:rPr>
        <w:t>, А5.</w:t>
      </w:r>
    </w:p>
    <w:p w:rsidR="00927347" w:rsidRPr="00927347" w:rsidRDefault="00927347" w:rsidP="00927347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3) Материалы для творчества детей: пластилин, гуашь, пастель, клей ПВА, цветные карандаши, фломастеры.</w:t>
      </w:r>
    </w:p>
    <w:p w:rsidR="00927347" w:rsidRPr="00927347" w:rsidRDefault="0003614F" w:rsidP="00927347">
      <w:pPr>
        <w:pStyle w:val="-11"/>
        <w:ind w:left="0" w:firstLine="4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 </w:t>
      </w:r>
      <w:r w:rsidR="00927347" w:rsidRPr="00927347">
        <w:rPr>
          <w:rFonts w:ascii="Times New Roman" w:hAnsi="Times New Roman"/>
          <w:sz w:val="24"/>
          <w:szCs w:val="28"/>
        </w:rPr>
        <w:t xml:space="preserve">Для занятий необходимы следующие </w:t>
      </w:r>
      <w:r w:rsidR="00927347" w:rsidRPr="00BF61BA">
        <w:rPr>
          <w:rFonts w:ascii="Times New Roman" w:hAnsi="Times New Roman"/>
          <w:b/>
          <w:sz w:val="24"/>
          <w:szCs w:val="28"/>
        </w:rPr>
        <w:t>инструменты и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>:</w:t>
      </w:r>
    </w:p>
    <w:p w:rsidR="00927347" w:rsidRPr="00927347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>1) линейки, треугольники;</w:t>
      </w:r>
    </w:p>
    <w:p w:rsidR="00BF61BA" w:rsidRDefault="00927347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 w:rsidRPr="00927347">
        <w:rPr>
          <w:rFonts w:ascii="Times New Roman" w:hAnsi="Times New Roman"/>
          <w:sz w:val="24"/>
          <w:szCs w:val="28"/>
        </w:rPr>
        <w:t xml:space="preserve">2) простые карандаши, ластики; 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</w:t>
      </w:r>
      <w:r w:rsidR="00927347" w:rsidRPr="00927347">
        <w:rPr>
          <w:rFonts w:ascii="Times New Roman" w:hAnsi="Times New Roman"/>
          <w:sz w:val="24"/>
          <w:szCs w:val="28"/>
        </w:rPr>
        <w:t>) кисточки для клея;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="00927347" w:rsidRPr="00927347">
        <w:rPr>
          <w:rFonts w:ascii="Times New Roman" w:hAnsi="Times New Roman"/>
          <w:sz w:val="24"/>
          <w:szCs w:val="28"/>
        </w:rPr>
        <w:t>) ножницы небольшие с острыми концами для вырезания деталей, а также с длинными лезвиями;</w:t>
      </w:r>
    </w:p>
    <w:p w:rsidR="00927347" w:rsidRPr="00927347" w:rsidRDefault="00BF61BA" w:rsidP="00BF61BA">
      <w:pPr>
        <w:pStyle w:val="-11"/>
        <w:ind w:left="142" w:hanging="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927347" w:rsidRPr="00927347">
        <w:rPr>
          <w:rFonts w:ascii="Times New Roman" w:hAnsi="Times New Roman"/>
          <w:sz w:val="24"/>
          <w:szCs w:val="28"/>
        </w:rPr>
        <w:t>) зубочистки для фиксаци</w:t>
      </w:r>
      <w:r w:rsidR="0027796C">
        <w:rPr>
          <w:rFonts w:ascii="Times New Roman" w:hAnsi="Times New Roman"/>
          <w:sz w:val="24"/>
          <w:szCs w:val="28"/>
        </w:rPr>
        <w:t>и мелких деталей при склеивании.</w:t>
      </w:r>
    </w:p>
    <w:p w:rsidR="00927347" w:rsidRDefault="0003614F" w:rsidP="00BF61BA">
      <w:pPr>
        <w:pStyle w:val="-11"/>
        <w:ind w:left="142" w:firstLine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5. </w:t>
      </w:r>
      <w:proofErr w:type="gramStart"/>
      <w:r w:rsidR="00927347" w:rsidRPr="00927347">
        <w:rPr>
          <w:rFonts w:ascii="Times New Roman" w:hAnsi="Times New Roman"/>
          <w:sz w:val="24"/>
          <w:szCs w:val="28"/>
        </w:rPr>
        <w:t xml:space="preserve">Для реализации программы необходимы </w:t>
      </w:r>
      <w:r w:rsidR="00927347" w:rsidRPr="00BF61BA">
        <w:rPr>
          <w:rFonts w:ascii="Times New Roman" w:hAnsi="Times New Roman"/>
          <w:b/>
          <w:sz w:val="24"/>
          <w:szCs w:val="28"/>
        </w:rPr>
        <w:t>канцелярские принадлежности</w:t>
      </w:r>
      <w:r w:rsidR="00927347" w:rsidRPr="00927347">
        <w:rPr>
          <w:rFonts w:ascii="Times New Roman" w:hAnsi="Times New Roman"/>
          <w:sz w:val="24"/>
          <w:szCs w:val="28"/>
        </w:rPr>
        <w:t xml:space="preserve">: ручки, карандаши, маркеры, корректоры; блокноты, тетради; бумага офисная; клей; </w:t>
      </w:r>
      <w:proofErr w:type="spellStart"/>
      <w:r w:rsidR="00927347" w:rsidRPr="00927347">
        <w:rPr>
          <w:rFonts w:ascii="Times New Roman" w:hAnsi="Times New Roman"/>
          <w:sz w:val="24"/>
          <w:szCs w:val="28"/>
        </w:rPr>
        <w:t>степлеры</w:t>
      </w:r>
      <w:proofErr w:type="spellEnd"/>
      <w:r w:rsidR="00927347" w:rsidRPr="00927347">
        <w:rPr>
          <w:rFonts w:ascii="Times New Roman" w:hAnsi="Times New Roman"/>
          <w:sz w:val="24"/>
          <w:szCs w:val="28"/>
        </w:rPr>
        <w:t>, файлы, папки.</w:t>
      </w:r>
      <w:proofErr w:type="gramEnd"/>
    </w:p>
    <w:p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Перечень расходных материалов для реализации</w:t>
      </w:r>
    </w:p>
    <w:p w:rsidR="000E378A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дополнительной общеразвивающей программы «Модульное оригами»</w:t>
      </w:r>
    </w:p>
    <w:p w:rsidR="00D160E6" w:rsidRPr="00131471" w:rsidRDefault="000E378A" w:rsidP="000E378A">
      <w:pPr>
        <w:pStyle w:val="-11"/>
        <w:ind w:left="0" w:firstLine="567"/>
        <w:jc w:val="center"/>
        <w:rPr>
          <w:rFonts w:ascii="Times New Roman" w:hAnsi="Times New Roman"/>
          <w:b/>
          <w:iCs/>
          <w:sz w:val="24"/>
          <w:szCs w:val="28"/>
        </w:rPr>
      </w:pPr>
      <w:r w:rsidRPr="00131471">
        <w:rPr>
          <w:rFonts w:ascii="Times New Roman" w:hAnsi="Times New Roman"/>
          <w:b/>
          <w:iCs/>
          <w:sz w:val="24"/>
          <w:szCs w:val="28"/>
        </w:rPr>
        <w:t>в расчете на одного обучающегося</w:t>
      </w:r>
    </w:p>
    <w:tbl>
      <w:tblPr>
        <w:tblW w:w="9549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752"/>
        <w:gridCol w:w="5890"/>
        <w:gridCol w:w="6"/>
        <w:gridCol w:w="2895"/>
        <w:gridCol w:w="6"/>
      </w:tblGrid>
      <w:tr w:rsidR="004A038B" w:rsidRPr="00DE3959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№ 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ab/>
            </w:r>
            <w:proofErr w:type="spellStart"/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Наименование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расходного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материала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DE3959">
              <w:rPr>
                <w:rFonts w:ascii="Times New Roman" w:hAnsi="Times New Roman"/>
                <w:sz w:val="24"/>
                <w:szCs w:val="28"/>
                <w:lang w:val="en-US"/>
              </w:rPr>
              <w:t>Количество</w:t>
            </w:r>
            <w:proofErr w:type="spellEnd"/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писчая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, А4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0,5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пачки</w:t>
            </w:r>
            <w:proofErr w:type="spellEnd"/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Бумага цветная для оригами</w:t>
            </w:r>
            <w:r w:rsidR="00DE3959">
              <w:rPr>
                <w:rFonts w:ascii="Times New Roman" w:hAnsi="Times New Roman"/>
                <w:sz w:val="24"/>
                <w:szCs w:val="28"/>
              </w:rPr>
              <w:t>, 100 листов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DE3959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пачки</w:t>
            </w:r>
            <w:proofErr w:type="spellEnd"/>
          </w:p>
        </w:tc>
      </w:tr>
      <w:tr w:rsidR="004A038B" w:rsidRPr="004A038B" w:rsidTr="00DE3959">
        <w:trPr>
          <w:gridAfter w:val="1"/>
          <w:wAfter w:w="6" w:type="dxa"/>
          <w:trHeight w:hRule="exact" w:val="288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Линейка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4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Ножницы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5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Карандаш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простой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4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4A038B" w:rsidRPr="004A038B" w:rsidTr="00DE3959">
        <w:trPr>
          <w:gridAfter w:val="1"/>
          <w:wAfter w:w="6" w:type="dxa"/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6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Ластик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</w:rPr>
              <w:t>7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Клей-карандаш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ПВА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шт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9.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DE3959" w:rsidRDefault="004A038B" w:rsidP="00DE3959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Картон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E3959">
              <w:rPr>
                <w:rFonts w:ascii="Times New Roman" w:hAnsi="Times New Roman"/>
                <w:sz w:val="24"/>
                <w:szCs w:val="28"/>
              </w:rPr>
              <w:t>цветной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упаковки</w:t>
            </w:r>
            <w:proofErr w:type="spellEnd"/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10.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Клеевой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(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горячий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клей</w:t>
            </w:r>
            <w:proofErr w:type="spellEnd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</w:rPr>
              <w:t>1</w:t>
            </w: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Стержни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клеевого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пистолета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Зубочистки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пачка</w:t>
            </w:r>
            <w:proofErr w:type="spellEnd"/>
          </w:p>
        </w:tc>
      </w:tr>
      <w:tr w:rsidR="004A038B" w:rsidRPr="004A038B" w:rsidTr="00DE3959">
        <w:trPr>
          <w:trHeight w:hRule="exact" w:val="286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8C7D91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13</w:t>
            </w:r>
            <w:r w:rsidR="004A038B" w:rsidRPr="004A038B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58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Бумага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для</w:t>
            </w:r>
            <w:proofErr w:type="spellEnd"/>
            <w:r w:rsidR="008C7D9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акварели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038B" w:rsidRPr="004A038B" w:rsidRDefault="004A038B" w:rsidP="004A038B">
            <w:pPr>
              <w:pStyle w:val="-11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 </w:t>
            </w:r>
            <w:proofErr w:type="spellStart"/>
            <w:r w:rsidRPr="004A038B">
              <w:rPr>
                <w:rFonts w:ascii="Times New Roman" w:hAnsi="Times New Roman"/>
                <w:sz w:val="24"/>
                <w:szCs w:val="28"/>
                <w:lang w:val="en-US"/>
              </w:rPr>
              <w:t>пачка</w:t>
            </w:r>
            <w:proofErr w:type="spellEnd"/>
          </w:p>
        </w:tc>
      </w:tr>
    </w:tbl>
    <w:p w:rsidR="00131471" w:rsidRPr="00131471" w:rsidRDefault="00131471" w:rsidP="00131471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31471">
        <w:rPr>
          <w:rFonts w:ascii="Times New Roman" w:hAnsi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131471" w:rsidRDefault="00131471" w:rsidP="00C56D30">
      <w:pPr>
        <w:pStyle w:val="afc"/>
        <w:tabs>
          <w:tab w:val="left" w:pos="-426"/>
        </w:tabs>
        <w:spacing w:line="240" w:lineRule="auto"/>
        <w:ind w:firstLine="567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Наглядные пособия: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–</w:t>
      </w:r>
      <w:r>
        <w:rPr>
          <w:color w:val="auto"/>
          <w:sz w:val="24"/>
          <w:szCs w:val="24"/>
        </w:rPr>
        <w:tab/>
        <w:t>схемы (базовые формы оригами, модули оригами, цветовая карта, схема сочетания цветов, геометрические фигуры);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иллюстрационный материал к тематическим праздникам (Новый год, Рождество, День Защитника Отечества, Пасха, Праздник весны, День Победы</w:t>
      </w:r>
      <w:r w:rsidR="008D19FB">
        <w:rPr>
          <w:color w:val="auto"/>
          <w:sz w:val="24"/>
          <w:szCs w:val="24"/>
        </w:rPr>
        <w:t xml:space="preserve"> и др.</w:t>
      </w:r>
      <w:r>
        <w:rPr>
          <w:color w:val="auto"/>
          <w:sz w:val="24"/>
          <w:szCs w:val="24"/>
        </w:rPr>
        <w:t>).</w:t>
      </w:r>
    </w:p>
    <w:p w:rsidR="00131471" w:rsidRDefault="00131471" w:rsidP="00131471">
      <w:pPr>
        <w:pStyle w:val="afc"/>
        <w:tabs>
          <w:tab w:val="left" w:pos="-426"/>
        </w:tabs>
        <w:spacing w:before="240" w:line="240" w:lineRule="auto"/>
        <w:ind w:left="-426" w:firstLine="993"/>
        <w:jc w:val="left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Ауди</w:t>
      </w:r>
      <w:proofErr w:type="gramStart"/>
      <w:r>
        <w:rPr>
          <w:b/>
          <w:iCs/>
          <w:sz w:val="24"/>
          <w:szCs w:val="28"/>
        </w:rPr>
        <w:t>о-</w:t>
      </w:r>
      <w:proofErr w:type="gramEnd"/>
      <w:r>
        <w:rPr>
          <w:b/>
          <w:iCs/>
          <w:sz w:val="24"/>
          <w:szCs w:val="28"/>
        </w:rPr>
        <w:t xml:space="preserve"> , видеоматериалы:   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классические музыкальные произведения (П.И. Чайковский, М.И. Глинка и др.);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музыкальные произведения и видеофильмы, посвященные военной и патриотической тематике;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  <w:t>детские музыкальные произведения (песни);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bCs/>
          <w:iCs/>
          <w:sz w:val="24"/>
          <w:szCs w:val="28"/>
        </w:rPr>
      </w:pPr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sz w:val="24"/>
          <w:szCs w:val="28"/>
        </w:rPr>
        <w:t>у</w:t>
      </w:r>
      <w:r>
        <w:rPr>
          <w:bCs/>
          <w:iCs/>
          <w:sz w:val="24"/>
          <w:szCs w:val="28"/>
        </w:rPr>
        <w:t>чебный видеофильм «Искусство оригами»;</w:t>
      </w:r>
      <w:r w:rsidR="00332191">
        <w:rPr>
          <w:bCs/>
          <w:iCs/>
          <w:sz w:val="24"/>
          <w:szCs w:val="28"/>
        </w:rPr>
        <w:t xml:space="preserve"> </w:t>
      </w:r>
      <w:r w:rsidR="00332191" w:rsidRPr="00332191">
        <w:rPr>
          <w:sz w:val="24"/>
          <w:szCs w:val="24"/>
        </w:rPr>
        <w:t>видео</w:t>
      </w:r>
      <w:r w:rsidR="00332191">
        <w:rPr>
          <w:sz w:val="24"/>
          <w:szCs w:val="24"/>
        </w:rPr>
        <w:t>фильм</w:t>
      </w:r>
      <w:r w:rsidR="00332191" w:rsidRPr="00332191">
        <w:rPr>
          <w:sz w:val="24"/>
          <w:szCs w:val="24"/>
        </w:rPr>
        <w:t xml:space="preserve"> «10 </w:t>
      </w:r>
      <w:proofErr w:type="gramStart"/>
      <w:r w:rsidR="00332191" w:rsidRPr="00332191">
        <w:rPr>
          <w:sz w:val="24"/>
          <w:szCs w:val="24"/>
        </w:rPr>
        <w:t>фактов о Пасхе</w:t>
      </w:r>
      <w:proofErr w:type="gramEnd"/>
      <w:r w:rsidR="00332191" w:rsidRPr="00332191">
        <w:rPr>
          <w:sz w:val="24"/>
          <w:szCs w:val="24"/>
        </w:rPr>
        <w:t>»</w:t>
      </w:r>
      <w:r w:rsidR="00332191">
        <w:rPr>
          <w:sz w:val="24"/>
          <w:szCs w:val="24"/>
        </w:rPr>
        <w:t>;</w:t>
      </w:r>
    </w:p>
    <w:p w:rsidR="00131471" w:rsidRDefault="00131471" w:rsidP="00131471">
      <w:pPr>
        <w:pStyle w:val="afc"/>
        <w:tabs>
          <w:tab w:val="left" w:pos="0"/>
        </w:tabs>
        <w:spacing w:line="240" w:lineRule="auto"/>
        <w:ind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ab/>
      </w:r>
      <w:r>
        <w:rPr>
          <w:bCs/>
          <w:iCs/>
          <w:sz w:val="24"/>
          <w:szCs w:val="28"/>
        </w:rPr>
        <w:t xml:space="preserve"> </w:t>
      </w:r>
      <w:proofErr w:type="spellStart"/>
      <w:r>
        <w:rPr>
          <w:bCs/>
          <w:iCs/>
          <w:sz w:val="24"/>
          <w:szCs w:val="28"/>
        </w:rPr>
        <w:t>медиапрезентации</w:t>
      </w:r>
      <w:proofErr w:type="spellEnd"/>
      <w:r>
        <w:rPr>
          <w:bCs/>
          <w:iCs/>
          <w:sz w:val="24"/>
          <w:szCs w:val="28"/>
        </w:rPr>
        <w:t xml:space="preserve"> </w:t>
      </w:r>
      <w:r w:rsidR="00332191" w:rsidRPr="00332191">
        <w:rPr>
          <w:bCs/>
          <w:iCs/>
          <w:sz w:val="24"/>
          <w:szCs w:val="28"/>
        </w:rPr>
        <w:t>«Волшебное искусство оригами»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«Виды оригами»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«Интересные факты о черепахах»</w:t>
      </w:r>
      <w:r w:rsidR="00332191">
        <w:rPr>
          <w:bCs/>
          <w:iCs/>
          <w:sz w:val="24"/>
          <w:szCs w:val="28"/>
        </w:rPr>
        <w:t xml:space="preserve">, «Легенды о бабочках», </w:t>
      </w:r>
      <w:r w:rsidR="00332191" w:rsidRPr="00332191">
        <w:rPr>
          <w:bCs/>
          <w:iCs/>
          <w:sz w:val="24"/>
          <w:szCs w:val="28"/>
        </w:rPr>
        <w:t>«Дальневосточный морской заповедник»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       «Чудо снежинка»</w:t>
      </w:r>
      <w:r w:rsidR="00332191">
        <w:rPr>
          <w:bCs/>
          <w:iCs/>
          <w:sz w:val="24"/>
          <w:szCs w:val="28"/>
        </w:rPr>
        <w:t xml:space="preserve">,  </w:t>
      </w:r>
      <w:r w:rsidR="00332191" w:rsidRPr="00332191">
        <w:rPr>
          <w:bCs/>
          <w:iCs/>
          <w:sz w:val="24"/>
          <w:szCs w:val="28"/>
        </w:rPr>
        <w:t>«История снеговика»</w:t>
      </w:r>
      <w:r w:rsidR="00332191">
        <w:rPr>
          <w:bCs/>
          <w:iCs/>
          <w:sz w:val="24"/>
          <w:szCs w:val="28"/>
        </w:rPr>
        <w:t>,</w:t>
      </w:r>
      <w:r w:rsidR="00332191" w:rsidRPr="00332191">
        <w:rPr>
          <w:bCs/>
          <w:iCs/>
          <w:sz w:val="24"/>
          <w:szCs w:val="28"/>
        </w:rPr>
        <w:t xml:space="preserve"> «Факты о Новом Годе», «Новогодние загадки»</w:t>
      </w:r>
      <w:r w:rsidR="00332191">
        <w:rPr>
          <w:bCs/>
          <w:iCs/>
          <w:sz w:val="24"/>
          <w:szCs w:val="28"/>
        </w:rPr>
        <w:t xml:space="preserve">, </w:t>
      </w:r>
      <w:r w:rsidR="00332191" w:rsidRPr="00332191">
        <w:rPr>
          <w:bCs/>
          <w:iCs/>
          <w:sz w:val="24"/>
          <w:szCs w:val="28"/>
        </w:rPr>
        <w:t>«Символы года по восточному календарю»</w:t>
      </w:r>
      <w:r w:rsidR="00332191">
        <w:rPr>
          <w:bCs/>
          <w:iCs/>
          <w:sz w:val="24"/>
          <w:szCs w:val="28"/>
        </w:rPr>
        <w:t xml:space="preserve">, </w:t>
      </w:r>
      <w:r>
        <w:rPr>
          <w:bCs/>
          <w:iCs/>
          <w:sz w:val="24"/>
          <w:szCs w:val="28"/>
        </w:rPr>
        <w:t xml:space="preserve">«Цветы из бумаги», </w:t>
      </w:r>
      <w:r w:rsidR="00332191">
        <w:rPr>
          <w:sz w:val="24"/>
          <w:szCs w:val="24"/>
        </w:rPr>
        <w:t>«Пасхальные яйца»,</w:t>
      </w:r>
      <w:r w:rsidR="00332191">
        <w:rPr>
          <w:bCs/>
          <w:iCs/>
          <w:sz w:val="24"/>
          <w:szCs w:val="28"/>
        </w:rPr>
        <w:t xml:space="preserve"> </w:t>
      </w:r>
      <w:r>
        <w:rPr>
          <w:bCs/>
          <w:iCs/>
          <w:sz w:val="24"/>
          <w:szCs w:val="28"/>
        </w:rPr>
        <w:t>«Оригами игрушки», «Оригами: мир птиц и животных», «Модульное оригами, бумажные поделки из модулей оригами»</w:t>
      </w:r>
      <w:r w:rsidR="008D19FB">
        <w:rPr>
          <w:bCs/>
          <w:iCs/>
          <w:sz w:val="24"/>
          <w:szCs w:val="28"/>
        </w:rPr>
        <w:t>,</w:t>
      </w:r>
      <w:r w:rsidR="00332191">
        <w:rPr>
          <w:bCs/>
          <w:iCs/>
          <w:sz w:val="24"/>
          <w:szCs w:val="28"/>
        </w:rPr>
        <w:t xml:space="preserve"> и др</w:t>
      </w:r>
      <w:r>
        <w:rPr>
          <w:bCs/>
          <w:iCs/>
          <w:sz w:val="24"/>
          <w:szCs w:val="28"/>
        </w:rPr>
        <w:t xml:space="preserve">. </w:t>
      </w:r>
      <w:proofErr w:type="gramEnd"/>
    </w:p>
    <w:p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Интернет - источники информации по разделам программы: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Животные, птицы, насекомые </w:t>
      </w:r>
      <w:hyperlink r:id="rId1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https://origamka.ru/modulnoe-origami/krylja-lapy-i-hvosty/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http://masterrukodelia.ru/modulnoe-origami-urok-8/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Картины из модулей </w:t>
      </w:r>
      <w:hyperlink r:id="rId1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http://www.origami-do.ru/729-kartina-iz-moduley-shema-sborki.html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Конкурсы - образовательный портал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>«Учебно-методический кабинет"</w:t>
      </w:r>
      <w:r w:rsidRPr="008401D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3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http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://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ped</w:t>
        </w:r>
        <w:proofErr w:type="spellEnd"/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kopilka</w:t>
        </w:r>
        <w:proofErr w:type="spellEnd"/>
        <w:r w:rsidRPr="000C70DD">
          <w:rPr>
            <w:rStyle w:val="a3"/>
            <w:rFonts w:ascii="Times New Roman" w:hAnsi="Times New Roman"/>
            <w:sz w:val="24"/>
            <w:szCs w:val="28"/>
          </w:rPr>
          <w:t>/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131471" w:rsidRPr="00292735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- сайт Академии развития творчества «Арт-талант» </w:t>
      </w:r>
      <w:hyperlink r:id="rId14" w:history="1"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www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art</w:t>
        </w:r>
        <w:r w:rsidRPr="000C70DD">
          <w:rPr>
            <w:rStyle w:val="a3"/>
            <w:rFonts w:ascii="Times New Roman" w:hAnsi="Times New Roman"/>
            <w:sz w:val="24"/>
            <w:szCs w:val="28"/>
          </w:rPr>
          <w:t>-</w:t>
        </w:r>
        <w:proofErr w:type="spellStart"/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talant</w:t>
        </w:r>
        <w:proofErr w:type="spellEnd"/>
        <w:r w:rsidRPr="000C70DD">
          <w:rPr>
            <w:rStyle w:val="a3"/>
            <w:rFonts w:ascii="Times New Roman" w:hAnsi="Times New Roman"/>
            <w:sz w:val="24"/>
            <w:szCs w:val="28"/>
          </w:rPr>
          <w:t>.</w:t>
        </w:r>
        <w:r w:rsidRPr="000C70DD">
          <w:rPr>
            <w:rStyle w:val="a3"/>
            <w:rFonts w:ascii="Times New Roman" w:hAnsi="Times New Roman"/>
            <w:sz w:val="24"/>
            <w:szCs w:val="28"/>
            <w:lang w:val="en-US"/>
          </w:rPr>
          <w:t>org</w:t>
        </w:r>
      </w:hyperlink>
    </w:p>
    <w:p w:rsidR="00131471" w:rsidRDefault="00131471" w:rsidP="00BF1A03">
      <w:pPr>
        <w:pStyle w:val="-11"/>
        <w:spacing w:before="240"/>
        <w:ind w:left="0" w:hanging="14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Модульное оригами </w:t>
      </w:r>
      <w:hyperlink r:id="rId15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https://www.stranamam.ru/post/7644260/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Style w:val="a3"/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Пасхальное яйцо </w:t>
      </w:r>
      <w:hyperlink r:id="rId16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https://ped-kopilka.ru/blogs/tatjana-aleksandrovna-karaeva/master-klas-pashalnoe-jaico-romashkovoe-pole-v-tehnike-modulnoe-origami.html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Список книг по оригами </w:t>
      </w: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hyperlink r:id="rId17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Московского центра оригами </w:t>
      </w:r>
      <w:hyperlink r:id="rId18" w:history="1">
        <w:r w:rsidRPr="0015033E">
          <w:rPr>
            <w:rStyle w:val="a3"/>
            <w:rFonts w:ascii="Times New Roman" w:hAnsi="Times New Roman"/>
            <w:bCs/>
            <w:sz w:val="24"/>
            <w:szCs w:val="28"/>
          </w:rPr>
          <w:t>www.origami.ru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Омского центра оригами </w:t>
      </w:r>
      <w:hyperlink r:id="rId19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http://sch139.5ballov.ru/origami/</w:t>
        </w:r>
      </w:hyperlink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Екатерины и Юрия Шумаковых «Путешествие по стране оригами» </w:t>
      </w:r>
      <w:hyperlink r:id="rId20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http://oriart.ru/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"Страна Мастеров" </w:t>
      </w:r>
      <w:hyperlink r:id="rId21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http://stranamasterov.ru/</w:t>
        </w:r>
      </w:hyperlink>
    </w:p>
    <w:p w:rsidR="00131471" w:rsidRDefault="00131471" w:rsidP="00BF1A03">
      <w:pPr>
        <w:pStyle w:val="-11"/>
        <w:spacing w:before="24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5E3998">
        <w:rPr>
          <w:rFonts w:ascii="Times New Roman" w:hAnsi="Times New Roman"/>
          <w:color w:val="000000" w:themeColor="text1"/>
          <w:sz w:val="24"/>
          <w:szCs w:val="28"/>
        </w:rPr>
        <w:t xml:space="preserve">Сайт "Мастер-классы" </w:t>
      </w:r>
      <w:hyperlink r:id="rId22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http://masterclassy.ru/</w:t>
        </w:r>
      </w:hyperlink>
    </w:p>
    <w:p w:rsidR="00131471" w:rsidRDefault="00131471" w:rsidP="00BF1A03">
      <w:pPr>
        <w:pStyle w:val="-11"/>
        <w:spacing w:before="240" w:after="0"/>
        <w:ind w:hanging="862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Цветы </w:t>
      </w:r>
      <w:hyperlink r:id="rId23" w:history="1">
        <w:r w:rsidRPr="0015033E">
          <w:rPr>
            <w:rStyle w:val="a3"/>
            <w:rFonts w:ascii="Times New Roman" w:hAnsi="Times New Roman"/>
            <w:sz w:val="24"/>
            <w:szCs w:val="28"/>
          </w:rPr>
          <w:t>http://origami-modul.ru/origamimodul/flowers/</w:t>
        </w:r>
      </w:hyperlink>
    </w:p>
    <w:p w:rsid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131471" w:rsidRPr="00131471" w:rsidRDefault="00131471" w:rsidP="00131471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</w:t>
      </w:r>
      <w:r w:rsidRPr="00131471">
        <w:rPr>
          <w:rFonts w:ascii="Times New Roman" w:hAnsi="Times New Roman"/>
          <w:b/>
          <w:color w:val="000000" w:themeColor="text1"/>
          <w:sz w:val="24"/>
          <w:szCs w:val="28"/>
        </w:rPr>
        <w:t>ормативно-правовая база:</w:t>
      </w:r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1.  Федеральный закон от 29 декабря 2012 г. № 2073-ФЗ «Об образовании в РФ»;</w:t>
      </w:r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2.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3. Распоряжение Правительства РФ от 31 марта 2022 г. № 678-р «Концепции развития дополнительного образования детей до 2030 года»;</w:t>
      </w:r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proofErr w:type="gramEnd"/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5.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</w:t>
      </w:r>
      <w:proofErr w:type="spellStart"/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19 марта 2020 № ГД-39/04 «О направлении методических рекомендаций»</w:t>
      </w:r>
      <w:proofErr w:type="gramEnd"/>
    </w:p>
    <w:p w:rsidR="006A2986" w:rsidRP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7.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:rsidR="006A2986" w:rsidRDefault="006A2986" w:rsidP="006A29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 xml:space="preserve">8. Устав муниципального бюджетного учреждения дополнительного образования «Детско-юношеский центр» </w:t>
      </w:r>
      <w:proofErr w:type="gramStart"/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A2986">
        <w:rPr>
          <w:rFonts w:ascii="Times New Roman" w:eastAsia="Times New Roman" w:hAnsi="Times New Roman"/>
          <w:sz w:val="24"/>
          <w:szCs w:val="24"/>
          <w:lang w:eastAsia="ru-RU"/>
        </w:rPr>
        <w:t>. Чугуевка</w:t>
      </w:r>
    </w:p>
    <w:p w:rsidR="001F117A" w:rsidRDefault="001F117A" w:rsidP="001F117A">
      <w:pPr>
        <w:widowControl w:val="0"/>
        <w:tabs>
          <w:tab w:val="left" w:pos="9356"/>
        </w:tabs>
        <w:autoSpaceDE w:val="0"/>
        <w:autoSpaceDN w:val="0"/>
        <w:spacing w:before="240" w:after="0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1F117A" w:rsidRDefault="001F117A" w:rsidP="001F117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педагога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Искусство семейного воспитания. Педагогическое эссе. М., </w:t>
      </w:r>
      <w:proofErr w:type="spellStart"/>
      <w:r>
        <w:rPr>
          <w:sz w:val="24"/>
          <w:szCs w:val="24"/>
        </w:rPr>
        <w:t>Амрита</w:t>
      </w:r>
      <w:proofErr w:type="spellEnd"/>
      <w:r>
        <w:rPr>
          <w:sz w:val="24"/>
          <w:szCs w:val="24"/>
        </w:rPr>
        <w:t xml:space="preserve">, 2017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Амонашвили Ш.А. Без сердца что поймет. М., </w:t>
      </w:r>
      <w:proofErr w:type="spellStart"/>
      <w:r>
        <w:rPr>
          <w:sz w:val="24"/>
          <w:szCs w:val="24"/>
        </w:rPr>
        <w:t>Амрита</w:t>
      </w:r>
      <w:proofErr w:type="spellEnd"/>
      <w:r>
        <w:rPr>
          <w:sz w:val="24"/>
          <w:szCs w:val="24"/>
        </w:rPr>
        <w:t>, 2017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Амонашвили Ш.А. Истина школы.  М.: Свет, 2017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Афонькин</w:t>
      </w:r>
      <w:proofErr w:type="spellEnd"/>
      <w:r>
        <w:rPr>
          <w:color w:val="auto"/>
          <w:sz w:val="24"/>
          <w:szCs w:val="24"/>
        </w:rPr>
        <w:t xml:space="preserve">, С. Ю. Оригами. Бумажный зоопарк. / С.Ю. </w:t>
      </w:r>
      <w:proofErr w:type="spellStart"/>
      <w:r>
        <w:rPr>
          <w:color w:val="auto"/>
          <w:sz w:val="24"/>
          <w:szCs w:val="24"/>
        </w:rPr>
        <w:t>Афонькин</w:t>
      </w:r>
      <w:proofErr w:type="spellEnd"/>
      <w:r>
        <w:rPr>
          <w:color w:val="auto"/>
          <w:sz w:val="24"/>
          <w:szCs w:val="24"/>
        </w:rPr>
        <w:t xml:space="preserve">, Е.Ю. </w:t>
      </w:r>
      <w:proofErr w:type="spellStart"/>
      <w:r>
        <w:rPr>
          <w:color w:val="auto"/>
          <w:sz w:val="24"/>
          <w:szCs w:val="24"/>
        </w:rPr>
        <w:t>Афонькина</w:t>
      </w:r>
      <w:proofErr w:type="spellEnd"/>
      <w:r>
        <w:rPr>
          <w:color w:val="auto"/>
          <w:sz w:val="24"/>
          <w:szCs w:val="24"/>
        </w:rPr>
        <w:t>.  СПб</w:t>
      </w:r>
      <w:proofErr w:type="gramStart"/>
      <w:r>
        <w:rPr>
          <w:color w:val="auto"/>
          <w:sz w:val="24"/>
          <w:szCs w:val="24"/>
        </w:rPr>
        <w:t xml:space="preserve">.: </w:t>
      </w:r>
      <w:proofErr w:type="gramEnd"/>
      <w:r>
        <w:rPr>
          <w:color w:val="auto"/>
          <w:sz w:val="24"/>
          <w:szCs w:val="24"/>
        </w:rPr>
        <w:t>Литера, 2003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Афонькин</w:t>
      </w:r>
      <w:proofErr w:type="spellEnd"/>
      <w:r>
        <w:rPr>
          <w:color w:val="auto"/>
          <w:sz w:val="24"/>
          <w:szCs w:val="24"/>
        </w:rPr>
        <w:t xml:space="preserve"> С.Ю., </w:t>
      </w:r>
      <w:proofErr w:type="spellStart"/>
      <w:r>
        <w:rPr>
          <w:color w:val="auto"/>
          <w:sz w:val="24"/>
          <w:szCs w:val="24"/>
        </w:rPr>
        <w:t>Афонькина</w:t>
      </w:r>
      <w:proofErr w:type="spellEnd"/>
      <w:r>
        <w:rPr>
          <w:color w:val="auto"/>
          <w:sz w:val="24"/>
          <w:szCs w:val="24"/>
        </w:rPr>
        <w:t xml:space="preserve"> Е.Ю. Рождественское оригами.  М.: Аким, 1999 </w:t>
      </w:r>
      <w:proofErr w:type="spellStart"/>
      <w:r>
        <w:rPr>
          <w:color w:val="auto"/>
          <w:sz w:val="24"/>
          <w:szCs w:val="24"/>
        </w:rPr>
        <w:t>Афонькин</w:t>
      </w:r>
      <w:proofErr w:type="spellEnd"/>
      <w:r>
        <w:rPr>
          <w:color w:val="auto"/>
          <w:sz w:val="24"/>
          <w:szCs w:val="24"/>
        </w:rPr>
        <w:t xml:space="preserve"> С.Ю., </w:t>
      </w:r>
      <w:proofErr w:type="spellStart"/>
      <w:r>
        <w:rPr>
          <w:color w:val="auto"/>
          <w:sz w:val="24"/>
          <w:szCs w:val="24"/>
        </w:rPr>
        <w:t>Афонькина</w:t>
      </w:r>
      <w:proofErr w:type="spellEnd"/>
      <w:r>
        <w:rPr>
          <w:color w:val="auto"/>
          <w:sz w:val="24"/>
          <w:szCs w:val="24"/>
        </w:rPr>
        <w:t xml:space="preserve"> Е.Ю. </w:t>
      </w:r>
      <w:r>
        <w:rPr>
          <w:sz w:val="24"/>
          <w:szCs w:val="24"/>
        </w:rPr>
        <w:t>Цветы и вазы оригами.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Кристалл, 2002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</w:tabs>
        <w:spacing w:line="240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Белим С.Н. Геометрия листа бумаги.  М.: Издательство </w:t>
      </w:r>
      <w:proofErr w:type="spellStart"/>
      <w:r>
        <w:rPr>
          <w:color w:val="auto"/>
          <w:sz w:val="24"/>
          <w:szCs w:val="24"/>
        </w:rPr>
        <w:t>ОмГУ</w:t>
      </w:r>
      <w:proofErr w:type="spellEnd"/>
      <w:r>
        <w:rPr>
          <w:color w:val="auto"/>
          <w:sz w:val="24"/>
          <w:szCs w:val="24"/>
        </w:rPr>
        <w:t xml:space="preserve">, 1997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Богатова И.В. Оригами.  М.: Мартин-пресс, 2015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Валюх</w:t>
      </w:r>
      <w:proofErr w:type="spellEnd"/>
      <w:r>
        <w:rPr>
          <w:color w:val="auto"/>
          <w:sz w:val="24"/>
          <w:szCs w:val="24"/>
        </w:rPr>
        <w:t xml:space="preserve"> О., </w:t>
      </w:r>
      <w:proofErr w:type="spellStart"/>
      <w:r>
        <w:rPr>
          <w:color w:val="auto"/>
          <w:sz w:val="24"/>
          <w:szCs w:val="24"/>
        </w:rPr>
        <w:t>Валюх</w:t>
      </w:r>
      <w:proofErr w:type="spellEnd"/>
      <w:r>
        <w:rPr>
          <w:color w:val="auto"/>
          <w:sz w:val="24"/>
          <w:szCs w:val="24"/>
        </w:rPr>
        <w:t xml:space="preserve"> А. Модульное оригами: Веселые объемные фигурки. М.: Клуб семейного досуга, 2013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Гончар В.В. Модульное оригами. М.: Айрис-пресс, 2015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Дорогов</w:t>
      </w:r>
      <w:proofErr w:type="spellEnd"/>
      <w:r>
        <w:rPr>
          <w:bCs/>
          <w:iCs/>
          <w:sz w:val="24"/>
          <w:szCs w:val="28"/>
        </w:rPr>
        <w:t xml:space="preserve"> Ю. И., </w:t>
      </w:r>
      <w:proofErr w:type="spellStart"/>
      <w:r>
        <w:rPr>
          <w:bCs/>
          <w:iCs/>
          <w:sz w:val="24"/>
          <w:szCs w:val="28"/>
        </w:rPr>
        <w:t>Дорогова</w:t>
      </w:r>
      <w:proofErr w:type="spellEnd"/>
      <w:r>
        <w:rPr>
          <w:bCs/>
          <w:iCs/>
          <w:sz w:val="24"/>
          <w:szCs w:val="28"/>
        </w:rPr>
        <w:t xml:space="preserve"> Е. Ю. Оригами: самые необычные игрушки и поделки.  Ярославль: Академия развития, 2010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r>
        <w:rPr>
          <w:bCs/>
          <w:iCs/>
          <w:sz w:val="24"/>
          <w:szCs w:val="28"/>
        </w:rPr>
        <w:t xml:space="preserve">Зайцева А. Модульные оригами: забавные объемные фигурки.  М.: </w:t>
      </w:r>
      <w:proofErr w:type="spellStart"/>
      <w:r>
        <w:rPr>
          <w:bCs/>
          <w:iCs/>
          <w:sz w:val="24"/>
          <w:szCs w:val="28"/>
        </w:rPr>
        <w:t>Эксмо</w:t>
      </w:r>
      <w:proofErr w:type="spellEnd"/>
      <w:r>
        <w:rPr>
          <w:bCs/>
          <w:iCs/>
          <w:sz w:val="24"/>
          <w:szCs w:val="28"/>
        </w:rPr>
        <w:t>, 2018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Карлесси</w:t>
      </w:r>
      <w:proofErr w:type="spellEnd"/>
      <w:r>
        <w:rPr>
          <w:bCs/>
          <w:iCs/>
          <w:sz w:val="24"/>
          <w:szCs w:val="28"/>
        </w:rPr>
        <w:t xml:space="preserve"> М.А. </w:t>
      </w:r>
      <w:r>
        <w:rPr>
          <w:color w:val="auto"/>
          <w:sz w:val="24"/>
          <w:szCs w:val="24"/>
        </w:rPr>
        <w:t>Модульное оригами: Веселые объемные фигурки. СПб</w:t>
      </w:r>
      <w:proofErr w:type="gramStart"/>
      <w:r>
        <w:rPr>
          <w:color w:val="auto"/>
          <w:sz w:val="24"/>
          <w:szCs w:val="24"/>
        </w:rPr>
        <w:t xml:space="preserve">.: </w:t>
      </w:r>
      <w:proofErr w:type="gramEnd"/>
      <w:r>
        <w:rPr>
          <w:color w:val="auto"/>
          <w:sz w:val="24"/>
          <w:szCs w:val="24"/>
        </w:rPr>
        <w:t>Клуб семейного досуга, 2014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</w:t>
      </w:r>
      <w:proofErr w:type="spellEnd"/>
      <w:r>
        <w:rPr>
          <w:sz w:val="24"/>
          <w:szCs w:val="24"/>
        </w:rPr>
        <w:t xml:space="preserve"> И.А. Оригами - полная иллюстрированная энциклопедия. М.: ЭКСМО, 2011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Макарова Н.Р. Тайна бумажного листа. Основы народного и декоративно-прикладного искусства. М.: «Мозаика-синтез», 1998 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Соколова С.В. Игрушки – </w:t>
      </w:r>
      <w:proofErr w:type="spellStart"/>
      <w:r>
        <w:rPr>
          <w:sz w:val="24"/>
          <w:szCs w:val="24"/>
        </w:rPr>
        <w:t>оригамушки</w:t>
      </w:r>
      <w:proofErr w:type="spellEnd"/>
      <w:r>
        <w:rPr>
          <w:sz w:val="24"/>
          <w:szCs w:val="24"/>
        </w:rPr>
        <w:t>. 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Химия, отд., 2017</w:t>
      </w:r>
    </w:p>
    <w:p w:rsidR="001F117A" w:rsidRDefault="001F117A" w:rsidP="001F117A">
      <w:pPr>
        <w:pStyle w:val="afc"/>
        <w:numPr>
          <w:ilvl w:val="3"/>
          <w:numId w:val="29"/>
        </w:numPr>
        <w:tabs>
          <w:tab w:val="left" w:pos="-426"/>
          <w:tab w:val="left" w:pos="426"/>
        </w:tabs>
        <w:spacing w:line="240" w:lineRule="auto"/>
        <w:ind w:left="-284"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Проснякова</w:t>
      </w:r>
      <w:proofErr w:type="spellEnd"/>
      <w:r>
        <w:rPr>
          <w:sz w:val="24"/>
          <w:szCs w:val="24"/>
        </w:rPr>
        <w:t xml:space="preserve"> Т.Н. Забавные фигурки. Модульное оригами.  М.: </w:t>
      </w:r>
      <w:proofErr w:type="spellStart"/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 xml:space="preserve"> – Пресс, 2015</w:t>
      </w:r>
    </w:p>
    <w:p w:rsidR="001F117A" w:rsidRDefault="001F117A" w:rsidP="001F117A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учащихся</w:t>
      </w:r>
    </w:p>
    <w:p w:rsidR="001F117A" w:rsidRDefault="001F117A" w:rsidP="001F117A">
      <w:pPr>
        <w:spacing w:after="0" w:line="240" w:lineRule="auto"/>
        <w:ind w:firstLine="567"/>
        <w:rPr>
          <w:rFonts w:ascii="Times New Roman" w:hAnsi="Times New Roman"/>
          <w:b/>
          <w:i/>
          <w:color w:val="000000" w:themeColor="text1"/>
        </w:rPr>
      </w:pPr>
      <w:r>
        <w:rPr>
          <w:b/>
          <w:i/>
          <w:color w:val="404040" w:themeColor="text1" w:themeTint="BF"/>
        </w:rPr>
        <w:t xml:space="preserve">  </w:t>
      </w:r>
      <w:r>
        <w:rPr>
          <w:rFonts w:ascii="Times New Roman" w:hAnsi="Times New Roman"/>
          <w:b/>
          <w:i/>
          <w:color w:val="000000" w:themeColor="text1"/>
          <w:sz w:val="24"/>
        </w:rPr>
        <w:t xml:space="preserve">Книги 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Афонькин</w:t>
      </w:r>
      <w:proofErr w:type="spellEnd"/>
      <w:r>
        <w:rPr>
          <w:sz w:val="24"/>
          <w:szCs w:val="24"/>
        </w:rPr>
        <w:t xml:space="preserve"> С.Ю.,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 Е.Ю. Оригами. От простых фигурок до сложных форм. 337 моделей оригами. М.: Оникс, 2008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Афонькин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Афонькина</w:t>
      </w:r>
      <w:proofErr w:type="spellEnd"/>
      <w:r>
        <w:rPr>
          <w:sz w:val="24"/>
          <w:szCs w:val="24"/>
        </w:rPr>
        <w:t xml:space="preserve"> Е. Уроки оригами в школе и дома. М, 1999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Броди, В. </w:t>
      </w:r>
      <w:proofErr w:type="gramStart"/>
      <w:r>
        <w:rPr>
          <w:sz w:val="24"/>
          <w:szCs w:val="24"/>
        </w:rPr>
        <w:t>Зверюшки</w:t>
      </w:r>
      <w:proofErr w:type="gramEnd"/>
      <w:r>
        <w:rPr>
          <w:sz w:val="24"/>
          <w:szCs w:val="24"/>
        </w:rPr>
        <w:t xml:space="preserve"> из бумаги. / Вера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роди.  М.: Мой мир, 2008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8"/>
        </w:rPr>
        <w:t xml:space="preserve">Зайцева А. Модульные оригами: забавные объемные фигурки. М.: </w:t>
      </w:r>
      <w:proofErr w:type="spellStart"/>
      <w:r>
        <w:rPr>
          <w:bCs/>
          <w:iCs/>
          <w:sz w:val="24"/>
          <w:szCs w:val="28"/>
        </w:rPr>
        <w:t>Эксмо</w:t>
      </w:r>
      <w:proofErr w:type="spellEnd"/>
      <w:r>
        <w:rPr>
          <w:bCs/>
          <w:iCs/>
          <w:sz w:val="24"/>
          <w:szCs w:val="28"/>
        </w:rPr>
        <w:t>, 2018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proofErr w:type="spellStart"/>
      <w:r>
        <w:rPr>
          <w:bCs/>
          <w:iCs/>
          <w:sz w:val="24"/>
          <w:szCs w:val="28"/>
        </w:rPr>
        <w:t>Карлесси</w:t>
      </w:r>
      <w:proofErr w:type="spellEnd"/>
      <w:r>
        <w:rPr>
          <w:bCs/>
          <w:iCs/>
          <w:sz w:val="24"/>
          <w:szCs w:val="28"/>
        </w:rPr>
        <w:t xml:space="preserve"> М.А. </w:t>
      </w:r>
      <w:r>
        <w:rPr>
          <w:color w:val="auto"/>
          <w:sz w:val="24"/>
          <w:szCs w:val="24"/>
        </w:rPr>
        <w:t>Модульное оригами: Веселые объемные фигурки. М.: Клуб семейного досуга, 2014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Сержантова</w:t>
      </w:r>
      <w:proofErr w:type="spellEnd"/>
      <w:r>
        <w:rPr>
          <w:sz w:val="24"/>
          <w:szCs w:val="24"/>
        </w:rPr>
        <w:t xml:space="preserve"> Т.Б. 365 моделей оригами.  М.: Айрис-пресс, 2009 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Черенкова Е.Ф. Оригами для малышей. 200 простейших моделей: учебное пособие / </w:t>
      </w:r>
      <w:proofErr w:type="spellStart"/>
      <w:r>
        <w:rPr>
          <w:sz w:val="24"/>
          <w:szCs w:val="24"/>
        </w:rPr>
        <w:t>Е.Ф.Черенкова</w:t>
      </w:r>
      <w:proofErr w:type="spellEnd"/>
      <w:r>
        <w:rPr>
          <w:sz w:val="24"/>
          <w:szCs w:val="24"/>
        </w:rPr>
        <w:t>. 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Дом XXI век, </w:t>
      </w:r>
      <w:proofErr w:type="spellStart"/>
      <w:r>
        <w:rPr>
          <w:sz w:val="24"/>
          <w:szCs w:val="24"/>
        </w:rPr>
        <w:t>Рипол</w:t>
      </w:r>
      <w:proofErr w:type="spellEnd"/>
      <w:r>
        <w:rPr>
          <w:sz w:val="24"/>
          <w:szCs w:val="24"/>
        </w:rPr>
        <w:t xml:space="preserve"> Классик, 2007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Чернов В.П. Оригами для детей и взрослых.  М.: АЙРИС-Пресс, 1996</w:t>
      </w:r>
    </w:p>
    <w:p w:rsidR="001F117A" w:rsidRDefault="001F117A" w:rsidP="001F117A">
      <w:pPr>
        <w:pStyle w:val="afc"/>
        <w:numPr>
          <w:ilvl w:val="0"/>
          <w:numId w:val="47"/>
        </w:numPr>
        <w:tabs>
          <w:tab w:val="left" w:pos="-426"/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Шумаков Ю.В., Шумакова Е.Р. Мир бумаги. Цветы.  Южный регион, 2006</w:t>
      </w:r>
    </w:p>
    <w:p w:rsidR="001F117A" w:rsidRDefault="001F117A" w:rsidP="001F117A">
      <w:pPr>
        <w:spacing w:before="240" w:after="0"/>
        <w:ind w:firstLine="567"/>
        <w:contextualSpacing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Интернет-ресурсы: </w:t>
      </w:r>
    </w:p>
    <w:p w:rsidR="001F117A" w:rsidRDefault="00912AF7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4" w:history="1">
        <w:r w:rsidR="001F117A">
          <w:rPr>
            <w:rStyle w:val="a3"/>
            <w:rFonts w:ascii="Times New Roman" w:hAnsi="Times New Roman"/>
            <w:sz w:val="24"/>
            <w:szCs w:val="28"/>
          </w:rPr>
          <w:t>http://www.mirknig.com/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большая детская энциклопедия для детей. </w:t>
      </w:r>
    </w:p>
    <w:p w:rsidR="001F117A" w:rsidRDefault="00912AF7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hyperlink r:id="rId25" w:history="1">
        <w:r w:rsidR="001F117A">
          <w:rPr>
            <w:rStyle w:val="a3"/>
            <w:rFonts w:ascii="Times New Roman" w:hAnsi="Times New Roman"/>
            <w:sz w:val="24"/>
            <w:szCs w:val="28"/>
          </w:rPr>
          <w:t>www.origami.ru</w:t>
        </w:r>
      </w:hyperlink>
      <w:r w:rsidR="001F117A">
        <w:rPr>
          <w:rFonts w:ascii="Times New Roman" w:hAnsi="Times New Roman"/>
          <w:color w:val="000000" w:themeColor="text1"/>
          <w:sz w:val="24"/>
          <w:szCs w:val="28"/>
        </w:rPr>
        <w:t xml:space="preserve">  - сайт для всех, кто интересуется оригами</w:t>
      </w:r>
    </w:p>
    <w:p w:rsidR="001F117A" w:rsidRDefault="001F117A" w:rsidP="001F117A">
      <w:pPr>
        <w:spacing w:before="240" w:after="0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Сайт «Книжный сайт» </w:t>
      </w:r>
      <w:hyperlink r:id="rId26" w:history="1">
        <w:r>
          <w:rPr>
            <w:rStyle w:val="a3"/>
            <w:rFonts w:ascii="Times New Roman" w:hAnsi="Times New Roman"/>
            <w:sz w:val="24"/>
            <w:szCs w:val="28"/>
          </w:rPr>
          <w:t>http://jorigami.narod.ru/Ori_book_shelfs/Jorigami_book_shelfs.htm</w:t>
        </w:r>
      </w:hyperlink>
    </w:p>
    <w:p w:rsidR="00D160E6" w:rsidRPr="0041491B" w:rsidRDefault="0058778E" w:rsidP="00131471">
      <w:pPr>
        <w:pStyle w:val="-11"/>
        <w:spacing w:before="240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491B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7828CA" w:rsidRPr="0041491B">
        <w:rPr>
          <w:rFonts w:ascii="Times New Roman" w:hAnsi="Times New Roman"/>
          <w:b/>
          <w:color w:val="000000" w:themeColor="text1"/>
          <w:sz w:val="28"/>
          <w:szCs w:val="28"/>
        </w:rPr>
        <w:t>адровое обеспечение</w:t>
      </w:r>
    </w:p>
    <w:p w:rsidR="0099116A" w:rsidRDefault="0099116A" w:rsidP="0058778E">
      <w:pPr>
        <w:pStyle w:val="-11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99116A">
        <w:rPr>
          <w:rFonts w:ascii="Times New Roman" w:hAnsi="Times New Roman"/>
          <w:sz w:val="24"/>
          <w:szCs w:val="28"/>
        </w:rPr>
        <w:t xml:space="preserve">Реализовывать программу «Модульное оригами» может педагог, имеющий среднее специальное или высшее педагогическое образование, </w:t>
      </w:r>
      <w:r>
        <w:rPr>
          <w:rFonts w:ascii="Times New Roman" w:hAnsi="Times New Roman"/>
          <w:sz w:val="24"/>
          <w:szCs w:val="28"/>
        </w:rPr>
        <w:t>постоянно повышающий</w:t>
      </w:r>
      <w:r w:rsidRPr="00BD0D8D">
        <w:rPr>
          <w:rFonts w:ascii="Times New Roman" w:hAnsi="Times New Roman"/>
          <w:sz w:val="24"/>
          <w:szCs w:val="28"/>
        </w:rPr>
        <w:t xml:space="preserve"> урове</w:t>
      </w:r>
      <w:r>
        <w:rPr>
          <w:rFonts w:ascii="Times New Roman" w:hAnsi="Times New Roman"/>
          <w:sz w:val="24"/>
          <w:szCs w:val="28"/>
        </w:rPr>
        <w:t xml:space="preserve">нь профессионального мастерства, </w:t>
      </w:r>
      <w:r w:rsidRPr="0099116A">
        <w:rPr>
          <w:rFonts w:ascii="Times New Roman" w:hAnsi="Times New Roman"/>
          <w:sz w:val="24"/>
          <w:szCs w:val="28"/>
        </w:rPr>
        <w:t>обладающий достаточными знаниями и опытом практической деятельности в области художественного образования младших школьников и владеющий техн</w:t>
      </w:r>
      <w:r>
        <w:rPr>
          <w:rFonts w:ascii="Times New Roman" w:hAnsi="Times New Roman"/>
          <w:sz w:val="24"/>
          <w:szCs w:val="28"/>
        </w:rPr>
        <w:t>икой</w:t>
      </w:r>
      <w:r w:rsidRPr="0099116A">
        <w:rPr>
          <w:rFonts w:ascii="Times New Roman" w:hAnsi="Times New Roman"/>
          <w:sz w:val="24"/>
          <w:szCs w:val="28"/>
        </w:rPr>
        <w:t xml:space="preserve"> оригами. </w:t>
      </w:r>
    </w:p>
    <w:p w:rsidR="009B5F59" w:rsidRDefault="0058778E" w:rsidP="00131471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58778E">
        <w:rPr>
          <w:rFonts w:ascii="Times New Roman" w:hAnsi="Times New Roman"/>
          <w:sz w:val="24"/>
          <w:szCs w:val="28"/>
        </w:rPr>
        <w:t xml:space="preserve">Для проведения диагностики психического развития </w:t>
      </w:r>
      <w:proofErr w:type="gramStart"/>
      <w:r w:rsidRPr="0058778E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58778E">
        <w:rPr>
          <w:rFonts w:ascii="Times New Roman" w:hAnsi="Times New Roman"/>
          <w:sz w:val="24"/>
          <w:szCs w:val="28"/>
        </w:rPr>
        <w:t xml:space="preserve"> к работе по программе привлекается психолог, владеющий методиками работы с детьми.</w:t>
      </w:r>
    </w:p>
    <w:p w:rsid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AC278B" w:rsidRDefault="00AC278B" w:rsidP="00591916">
      <w:pPr>
        <w:pStyle w:val="-11"/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 w:val="24"/>
          <w:szCs w:val="28"/>
        </w:rPr>
        <w:t>учащихся.</w:t>
      </w:r>
    </w:p>
    <w:p w:rsidR="00DE6E3F" w:rsidRPr="00DE6E3F" w:rsidRDefault="00DE6E3F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>Реализация программы «</w:t>
      </w:r>
      <w:r>
        <w:rPr>
          <w:rFonts w:ascii="Times New Roman" w:hAnsi="Times New Roman"/>
          <w:sz w:val="24"/>
          <w:szCs w:val="28"/>
        </w:rPr>
        <w:t>Модульное оригами</w:t>
      </w:r>
      <w:r w:rsidRPr="00DE6E3F">
        <w:rPr>
          <w:rFonts w:ascii="Times New Roman" w:hAnsi="Times New Roman"/>
          <w:sz w:val="24"/>
          <w:szCs w:val="28"/>
        </w:rPr>
        <w:t>» предусматривает входной, текущий, промежуточный контроль и итоговую аттестацию</w:t>
      </w:r>
      <w:r w:rsidR="007B4086">
        <w:rPr>
          <w:rFonts w:ascii="Times New Roman" w:hAnsi="Times New Roman"/>
          <w:sz w:val="24"/>
          <w:szCs w:val="28"/>
        </w:rPr>
        <w:t xml:space="preserve"> (см. Приложение</w:t>
      </w:r>
      <w:r w:rsidR="003355CA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3)</w:t>
      </w:r>
      <w:r w:rsidRPr="00DE6E3F">
        <w:rPr>
          <w:rFonts w:ascii="Times New Roman" w:hAnsi="Times New Roman"/>
          <w:sz w:val="24"/>
          <w:szCs w:val="28"/>
        </w:rPr>
        <w:t xml:space="preserve">. </w:t>
      </w:r>
    </w:p>
    <w:p w:rsidR="00865A11" w:rsidRDefault="00DE6E3F" w:rsidP="007B4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В начале учебных занятий педагогом проводится </w:t>
      </w:r>
      <w:r w:rsidRPr="00DE6E3F">
        <w:rPr>
          <w:rFonts w:ascii="Times New Roman" w:hAnsi="Times New Roman"/>
          <w:b/>
          <w:bCs/>
          <w:sz w:val="24"/>
          <w:szCs w:val="28"/>
        </w:rPr>
        <w:t>в</w:t>
      </w:r>
      <w:r>
        <w:rPr>
          <w:rFonts w:ascii="Times New Roman" w:hAnsi="Times New Roman"/>
          <w:b/>
          <w:bCs/>
          <w:sz w:val="24"/>
          <w:szCs w:val="28"/>
        </w:rPr>
        <w:t>ходной</w:t>
      </w:r>
      <w:r w:rsidRPr="00DE6E3F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DE6E3F">
        <w:rPr>
          <w:rFonts w:ascii="Times New Roman" w:hAnsi="Times New Roman"/>
          <w:sz w:val="24"/>
          <w:szCs w:val="28"/>
        </w:rPr>
        <w:t>для определения начального уровня знаний учащихся в форме вик</w:t>
      </w:r>
      <w:r w:rsidR="003A1309">
        <w:rPr>
          <w:rFonts w:ascii="Times New Roman" w:hAnsi="Times New Roman"/>
          <w:sz w:val="24"/>
          <w:szCs w:val="28"/>
        </w:rPr>
        <w:t xml:space="preserve">торины «Что я знаю об </w:t>
      </w:r>
      <w:r w:rsidR="003A1309" w:rsidRPr="00865A11">
        <w:rPr>
          <w:rFonts w:ascii="Times New Roman" w:hAnsi="Times New Roman"/>
          <w:sz w:val="24"/>
          <w:szCs w:val="28"/>
        </w:rPr>
        <w:t>оригами»</w:t>
      </w:r>
      <w:r w:rsidR="00865A11" w:rsidRPr="00865A11">
        <w:rPr>
          <w:rFonts w:ascii="Times New Roman" w:hAnsi="Times New Roman"/>
          <w:sz w:val="24"/>
          <w:szCs w:val="28"/>
        </w:rPr>
        <w:t xml:space="preserve"> (см. Приложение</w:t>
      </w:r>
      <w:r w:rsidR="00865A11">
        <w:rPr>
          <w:rFonts w:ascii="Times New Roman" w:hAnsi="Times New Roman"/>
          <w:sz w:val="24"/>
          <w:szCs w:val="28"/>
        </w:rPr>
        <w:t xml:space="preserve"> </w:t>
      </w:r>
      <w:r w:rsidR="007B4086">
        <w:rPr>
          <w:rFonts w:ascii="Times New Roman" w:hAnsi="Times New Roman"/>
          <w:sz w:val="24"/>
          <w:szCs w:val="28"/>
        </w:rPr>
        <w:t>6</w:t>
      </w:r>
      <w:r w:rsidR="00865A11" w:rsidRPr="00865A11">
        <w:rPr>
          <w:rFonts w:ascii="Times New Roman" w:hAnsi="Times New Roman"/>
          <w:sz w:val="24"/>
          <w:szCs w:val="28"/>
        </w:rPr>
        <w:t>)</w:t>
      </w:r>
      <w:r w:rsidR="00865A11">
        <w:rPr>
          <w:rFonts w:ascii="Times New Roman" w:hAnsi="Times New Roman"/>
          <w:sz w:val="24"/>
          <w:szCs w:val="28"/>
        </w:rPr>
        <w:t>. Кроме того, в</w:t>
      </w:r>
      <w:r w:rsidR="00865A11" w:rsidRPr="00865A11">
        <w:rPr>
          <w:rFonts w:ascii="Times New Roman" w:hAnsi="Times New Roman"/>
          <w:sz w:val="24"/>
          <w:szCs w:val="28"/>
        </w:rPr>
        <w:t>ходная</w:t>
      </w:r>
      <w:r w:rsidR="00865A11" w:rsidRPr="00865A11">
        <w:rPr>
          <w:rFonts w:ascii="Times New Roman" w:hAnsi="Times New Roman"/>
          <w:bCs/>
          <w:sz w:val="24"/>
          <w:szCs w:val="28"/>
        </w:rPr>
        <w:t xml:space="preserve"> диагностика</w:t>
      </w:r>
      <w:r w:rsidR="00865A11" w:rsidRPr="00865A1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865A11" w:rsidRPr="00865A11">
        <w:rPr>
          <w:rFonts w:ascii="Times New Roman" w:hAnsi="Times New Roman"/>
          <w:sz w:val="24"/>
          <w:szCs w:val="28"/>
        </w:rPr>
        <w:t>включает в себя: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элементарного складывания бумаги;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разрезания бумаги;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навыка изобразительного искусства (рисование);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уровня способностей (творческих);</w:t>
      </w:r>
    </w:p>
    <w:p w:rsidR="00865A11" w:rsidRDefault="00865A11" w:rsidP="00BF1A0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 качество элементарного пространственного воображения.</w:t>
      </w:r>
    </w:p>
    <w:p w:rsidR="003A7CF1" w:rsidRDefault="003A7CF1" w:rsidP="007B4086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A7CF1">
        <w:rPr>
          <w:rFonts w:ascii="Times New Roman" w:hAnsi="Times New Roman"/>
          <w:sz w:val="24"/>
          <w:szCs w:val="28"/>
        </w:rPr>
        <w:t xml:space="preserve">В течение всего курса обучения осуществляется </w:t>
      </w:r>
      <w:r>
        <w:rPr>
          <w:rFonts w:ascii="Times New Roman" w:hAnsi="Times New Roman"/>
          <w:b/>
          <w:bCs/>
          <w:sz w:val="24"/>
          <w:szCs w:val="28"/>
        </w:rPr>
        <w:t>текущий</w:t>
      </w:r>
      <w:r w:rsidRPr="003A7CF1">
        <w:rPr>
          <w:rFonts w:ascii="Times New Roman" w:hAnsi="Times New Roman"/>
          <w:b/>
          <w:bCs/>
          <w:sz w:val="24"/>
          <w:szCs w:val="28"/>
        </w:rPr>
        <w:t xml:space="preserve"> контроль </w:t>
      </w:r>
      <w:r w:rsidRPr="003A7CF1">
        <w:rPr>
          <w:rFonts w:ascii="Times New Roman" w:hAnsi="Times New Roman"/>
          <w:sz w:val="24"/>
          <w:szCs w:val="28"/>
        </w:rPr>
        <w:t xml:space="preserve">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</w:t>
      </w:r>
      <w:proofErr w:type="gramStart"/>
      <w:r w:rsidRPr="003A7CF1">
        <w:rPr>
          <w:rFonts w:ascii="Times New Roman" w:hAnsi="Times New Roman"/>
          <w:sz w:val="24"/>
          <w:szCs w:val="28"/>
        </w:rPr>
        <w:t>Оценивание обучающихся на занятиях носит словесный характер.</w:t>
      </w:r>
      <w:proofErr w:type="gramEnd"/>
      <w:r w:rsidRPr="003A7CF1">
        <w:rPr>
          <w:rFonts w:ascii="Times New Roman" w:hAnsi="Times New Roman"/>
          <w:sz w:val="24"/>
          <w:szCs w:val="28"/>
        </w:rPr>
        <w:t xml:space="preserve"> Педагог оценивает любое продвижение </w:t>
      </w:r>
      <w:r w:rsidR="0030354C">
        <w:rPr>
          <w:rFonts w:ascii="Times New Roman" w:hAnsi="Times New Roman"/>
          <w:sz w:val="24"/>
          <w:szCs w:val="28"/>
        </w:rPr>
        <w:t>ребёнк</w:t>
      </w:r>
      <w:r w:rsidRPr="003A7CF1">
        <w:rPr>
          <w:rFonts w:ascii="Times New Roman" w:hAnsi="Times New Roman"/>
          <w:sz w:val="24"/>
          <w:szCs w:val="28"/>
        </w:rPr>
        <w:t xml:space="preserve">а. В конце занятия отмечается активность детей. При оценке текущей работы учитывается правильность выполнения приемов и способов работы, рациональность выполнения труда и рабочего места, экономное расходование материалов, соблюдение правил техники безопасности, аккуратность и своевременность выполнения работы, осуществление самоконтроля. </w:t>
      </w:r>
      <w:proofErr w:type="gramStart"/>
      <w:r>
        <w:rPr>
          <w:rFonts w:ascii="Times New Roman" w:hAnsi="Times New Roman"/>
          <w:sz w:val="24"/>
          <w:szCs w:val="28"/>
        </w:rPr>
        <w:t xml:space="preserve">Кроме наблюдения текущий контроль </w:t>
      </w:r>
      <w:r w:rsidRPr="003A7CF1">
        <w:rPr>
          <w:rFonts w:ascii="Times New Roman" w:hAnsi="Times New Roman"/>
          <w:sz w:val="24"/>
          <w:szCs w:val="28"/>
        </w:rPr>
        <w:t xml:space="preserve">включает следующие формы: </w:t>
      </w:r>
      <w:r w:rsidR="000B6166" w:rsidRPr="000B6166">
        <w:rPr>
          <w:rFonts w:ascii="Times New Roman" w:hAnsi="Times New Roman"/>
          <w:sz w:val="24"/>
          <w:szCs w:val="28"/>
        </w:rPr>
        <w:t xml:space="preserve">беседа в форме «вопрос – ответ», </w:t>
      </w:r>
      <w:r w:rsidRPr="003A7CF1">
        <w:rPr>
          <w:rFonts w:ascii="Times New Roman" w:hAnsi="Times New Roman"/>
          <w:sz w:val="24"/>
          <w:szCs w:val="28"/>
        </w:rPr>
        <w:t xml:space="preserve">творческие работы, самостоятельные работы, выставки, тестирование, защита творческих работ, проектов, </w:t>
      </w:r>
      <w:r w:rsidR="009C3CC6">
        <w:rPr>
          <w:rFonts w:ascii="Times New Roman" w:hAnsi="Times New Roman"/>
          <w:sz w:val="24"/>
          <w:szCs w:val="28"/>
        </w:rPr>
        <w:t>конкурс.</w:t>
      </w:r>
      <w:proofErr w:type="gramEnd"/>
    </w:p>
    <w:p w:rsidR="00AC278B" w:rsidRPr="00BF1A03" w:rsidRDefault="00AC278B" w:rsidP="00BF1A03">
      <w:pPr>
        <w:pStyle w:val="Default"/>
        <w:ind w:firstLine="567"/>
        <w:jc w:val="both"/>
      </w:pPr>
      <w:r w:rsidRPr="00BF1A03">
        <w:t xml:space="preserve">В соответствии с календарным учебным графиком в конце учебного года проводится: </w:t>
      </w:r>
    </w:p>
    <w:p w:rsidR="00AC278B" w:rsidRPr="00BF1A03" w:rsidRDefault="00AC278B" w:rsidP="00591916">
      <w:pPr>
        <w:pStyle w:val="Default"/>
        <w:spacing w:after="47"/>
        <w:jc w:val="both"/>
      </w:pPr>
      <w:r w:rsidRPr="00BF1A03">
        <w:rPr>
          <w:b/>
        </w:rPr>
        <w:t>промежуточная аттестация</w:t>
      </w:r>
      <w:r w:rsidRPr="00BF1A03">
        <w:t xml:space="preserve"> обучающихся (оценка качества освоения программы по итогам учебного года) для групп первого года обучения в форме итоговой выставки достижений учащихся; </w:t>
      </w:r>
    </w:p>
    <w:p w:rsidR="00AC278B" w:rsidRPr="00BF1A03" w:rsidRDefault="00AC278B" w:rsidP="00591916">
      <w:pPr>
        <w:pStyle w:val="Default"/>
        <w:jc w:val="both"/>
      </w:pPr>
      <w:r w:rsidRPr="00BF1A03">
        <w:rPr>
          <w:b/>
        </w:rPr>
        <w:t>итоговая аттестация</w:t>
      </w:r>
      <w:r w:rsidRPr="00BF1A03">
        <w:t xml:space="preserve"> (оценка качества освоения программы обучающимися за весь период </w:t>
      </w:r>
      <w:proofErr w:type="gramStart"/>
      <w:r w:rsidRPr="00BF1A03">
        <w:t>обучения по программе</w:t>
      </w:r>
      <w:proofErr w:type="gramEnd"/>
      <w:r w:rsidRPr="00BF1A03">
        <w:t xml:space="preserve">) для групп второго года обучения в форме итоговой выставки достижений учащихся «Увлекательный мир оригами». </w:t>
      </w:r>
    </w:p>
    <w:p w:rsidR="00AC278B" w:rsidRPr="00BF1A03" w:rsidRDefault="00AC278B" w:rsidP="007B40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A03">
        <w:rPr>
          <w:rFonts w:ascii="Times New Roman" w:hAnsi="Times New Roman"/>
          <w:sz w:val="24"/>
          <w:szCs w:val="24"/>
        </w:rPr>
        <w:lastRenderedPageBreak/>
        <w:t xml:space="preserve">За промежуточную аттестацию принимаются результаты участия обучающегося в конкурсах, викторинах, фестивалях, конференциях, выставках, соревнованиях, иных мероприятиях. </w:t>
      </w:r>
    </w:p>
    <w:p w:rsidR="00AC278B" w:rsidRPr="00BF1A03" w:rsidRDefault="00AC278B" w:rsidP="00122F88">
      <w:pPr>
        <w:pStyle w:val="Default"/>
        <w:spacing w:before="240"/>
        <w:ind w:firstLine="567"/>
        <w:jc w:val="both"/>
      </w:pPr>
      <w:r w:rsidRPr="00BF1A03">
        <w:t xml:space="preserve">Диагностика усвоения содержания программы проводится педагогом в течение всего учебного года, и </w:t>
      </w:r>
      <w:r w:rsidR="000B6166" w:rsidRPr="00BF1A03">
        <w:rPr>
          <w:rFonts w:eastAsia="Times New Roman"/>
          <w:b/>
          <w:bCs/>
        </w:rPr>
        <w:t>формой фиксации результатов</w:t>
      </w:r>
      <w:r w:rsidR="000B6166" w:rsidRPr="00BF1A03">
        <w:rPr>
          <w:rFonts w:eastAsia="Times New Roman"/>
          <w:bCs/>
        </w:rPr>
        <w:t xml:space="preserve"> детской деятельности являются </w:t>
      </w:r>
      <w:r w:rsidR="00865A11" w:rsidRPr="00BF1A03">
        <w:rPr>
          <w:rFonts w:eastAsia="Times New Roman"/>
          <w:bCs/>
        </w:rPr>
        <w:t>диагностические карты</w:t>
      </w:r>
      <w:r w:rsidR="00865A11" w:rsidRPr="00BF1A03">
        <w:rPr>
          <w:rFonts w:eastAsia="Times New Roman"/>
          <w:b/>
          <w:bCs/>
        </w:rPr>
        <w:t xml:space="preserve"> </w:t>
      </w:r>
      <w:r w:rsidR="00865A11" w:rsidRPr="00BF1A03">
        <w:rPr>
          <w:rFonts w:eastAsia="Times New Roman"/>
          <w:bCs/>
        </w:rPr>
        <w:t>«Оценка результатов освоения программы</w:t>
      </w:r>
      <w:r w:rsidR="00865A11" w:rsidRPr="00BF1A03">
        <w:t xml:space="preserve"> </w:t>
      </w:r>
      <w:r w:rsidRPr="00BF1A03">
        <w:t>(см. Приложение).</w:t>
      </w:r>
    </w:p>
    <w:p w:rsidR="00AC278B" w:rsidRPr="00BF1A03" w:rsidRDefault="00AC278B" w:rsidP="00AC278B">
      <w:pPr>
        <w:pStyle w:val="Default"/>
        <w:ind w:firstLine="567"/>
        <w:jc w:val="both"/>
      </w:pPr>
      <w:r w:rsidRPr="00BF1A03">
        <w:t>Данные о результатах обучения доводятся до родителей и анализируются с детьми на итоговом занятии.</w:t>
      </w:r>
    </w:p>
    <w:p w:rsidR="00AC278B" w:rsidRPr="00DE6E3F" w:rsidRDefault="00AC278B" w:rsidP="00122F88">
      <w:pPr>
        <w:pStyle w:val="-11"/>
        <w:spacing w:before="240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Основным механизмом выявления </w:t>
      </w:r>
      <w:r w:rsidRPr="00122F88">
        <w:rPr>
          <w:rFonts w:ascii="Times New Roman" w:hAnsi="Times New Roman"/>
          <w:b/>
          <w:sz w:val="24"/>
          <w:szCs w:val="28"/>
        </w:rPr>
        <w:t>результатов воспитания</w:t>
      </w:r>
      <w:r w:rsidRPr="00DE6E3F">
        <w:rPr>
          <w:rFonts w:ascii="Times New Roman" w:hAnsi="Times New Roman"/>
          <w:sz w:val="24"/>
          <w:szCs w:val="28"/>
        </w:rPr>
        <w:t xml:space="preserve"> является педагогическое наблюдение: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активность участия во всех проводимых </w:t>
      </w:r>
      <w:r>
        <w:rPr>
          <w:rFonts w:ascii="Times New Roman" w:hAnsi="Times New Roman"/>
          <w:sz w:val="24"/>
          <w:szCs w:val="28"/>
        </w:rPr>
        <w:t>ДЮЦ</w:t>
      </w:r>
      <w:r w:rsidRPr="00DE6E3F">
        <w:rPr>
          <w:rFonts w:ascii="Times New Roman" w:hAnsi="Times New Roman"/>
          <w:sz w:val="24"/>
          <w:szCs w:val="28"/>
        </w:rPr>
        <w:t xml:space="preserve"> мероприятиях;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самоконтроль и уверенность в поведении и деятельности;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привлечение к занятиям других детей;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умение позитивно взаимодействовать в паре, группе, команде;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участие в социально-значимых мероприятиях и акциях; </w:t>
      </w:r>
    </w:p>
    <w:p w:rsidR="00AC278B" w:rsidRPr="00DE6E3F" w:rsidRDefault="00AC278B" w:rsidP="00AC278B">
      <w:pPr>
        <w:pStyle w:val="-11"/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DE6E3F">
        <w:rPr>
          <w:rFonts w:ascii="Times New Roman" w:hAnsi="Times New Roman"/>
          <w:sz w:val="24"/>
          <w:szCs w:val="28"/>
        </w:rPr>
        <w:t xml:space="preserve">- вежливость, доброжелательность, бесконфликтность поведения. </w:t>
      </w:r>
    </w:p>
    <w:p w:rsidR="003A7CF1" w:rsidRDefault="003A7CF1" w:rsidP="003A7CF1">
      <w:pPr>
        <w:pStyle w:val="aa"/>
        <w:ind w:firstLine="567"/>
        <w:jc w:val="both"/>
        <w:rPr>
          <w:rFonts w:ascii="Times New Roman" w:eastAsia="Times New Roman" w:hAnsi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Обучающимся,</w:t>
      </w:r>
      <w:r w:rsidRPr="003A7CF1">
        <w:rPr>
          <w:rFonts w:ascii="Times New Roman" w:hAnsi="Times New Roman"/>
          <w:sz w:val="24"/>
          <w:szCs w:val="28"/>
        </w:rPr>
        <w:t xml:space="preserve"> успешно освоившим дополнительную общеразвивающую программу, выдается свидетельство, могут выдаваться почетные грамоты, призы или устанавливаться другие виды поощрений.</w:t>
      </w:r>
    </w:p>
    <w:p w:rsidR="009C3CC6" w:rsidRDefault="009C3CC6" w:rsidP="00122F88">
      <w:pPr>
        <w:pStyle w:val="-11"/>
        <w:spacing w:before="240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914810" w:rsidRPr="00131471">
        <w:rPr>
          <w:rFonts w:ascii="Times New Roman" w:hAnsi="Times New Roman"/>
          <w:b/>
          <w:sz w:val="24"/>
          <w:szCs w:val="28"/>
        </w:rPr>
        <w:t>знаний</w:t>
      </w:r>
      <w:r w:rsidRPr="00131471">
        <w:rPr>
          <w:rFonts w:ascii="Times New Roman" w:hAnsi="Times New Roman"/>
          <w:b/>
          <w:sz w:val="24"/>
          <w:szCs w:val="28"/>
        </w:rPr>
        <w:t xml:space="preserve"> обучающихся</w:t>
      </w:r>
      <w:r w:rsidRPr="009C3CC6">
        <w:rPr>
          <w:rFonts w:ascii="Times New Roman" w:hAnsi="Times New Roman"/>
          <w:sz w:val="24"/>
          <w:szCs w:val="28"/>
        </w:rPr>
        <w:t xml:space="preserve">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1-го года обучения</w:t>
      </w:r>
    </w:p>
    <w:p w:rsidR="009839B7" w:rsidRDefault="009839B7" w:rsidP="009C3CC6">
      <w:pPr>
        <w:pStyle w:val="-11"/>
        <w:spacing w:before="240" w:after="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0C7F" w:rsidTr="00D967DB">
        <w:trPr>
          <w:trHeight w:val="469"/>
        </w:trPr>
        <w:tc>
          <w:tcPr>
            <w:tcW w:w="2392" w:type="dxa"/>
            <w:vMerge w:val="restart"/>
          </w:tcPr>
          <w:p w:rsidR="0027796C" w:rsidRDefault="0027796C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:rsidR="00E60C7F" w:rsidRDefault="00E60C7F" w:rsidP="009B5F59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E60C7F" w:rsidTr="00E60C7F">
        <w:trPr>
          <w:trHeight w:val="636"/>
        </w:trPr>
        <w:tc>
          <w:tcPr>
            <w:tcW w:w="2392" w:type="dxa"/>
            <w:vMerge/>
          </w:tcPr>
          <w:p w:rsidR="00E60C7F" w:rsidRPr="009C3CC6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E60C7F" w:rsidRDefault="00E60C7F" w:rsidP="00E60C7F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E60C7F" w:rsidTr="00E60C7F">
        <w:tc>
          <w:tcPr>
            <w:tcW w:w="2392" w:type="dxa"/>
          </w:tcPr>
          <w:p w:rsidR="00E60C7F" w:rsidRDefault="00E60C7F" w:rsidP="00E60C7F">
            <w:pPr>
              <w:pStyle w:val="-11"/>
              <w:numPr>
                <w:ilvl w:val="0"/>
                <w:numId w:val="37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безопасности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E60C7F" w:rsidRPr="00BF1A03">
              <w:trPr>
                <w:trHeight w:val="1812"/>
              </w:trPr>
              <w:tc>
                <w:tcPr>
                  <w:tcW w:w="0" w:type="auto"/>
                </w:tcPr>
                <w:p w:rsidR="00E60C7F" w:rsidRPr="00BF1A03" w:rsidRDefault="00E60C7F" w:rsidP="00E60C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Обучающийся 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E60C7F" w:rsidRPr="00BF1A03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E60C7F" w:rsidRPr="00E60C7F" w:rsidRDefault="001226A6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</w:t>
            </w:r>
            <w:r w:rsidR="00E60C7F">
              <w:rPr>
                <w:rFonts w:ascii="Times New Roman" w:hAnsi="Times New Roman"/>
                <w:sz w:val="24"/>
                <w:szCs w:val="28"/>
              </w:rPr>
              <w:t xml:space="preserve"> формулирует правила ТБ.</w:t>
            </w:r>
          </w:p>
          <w:p w:rsidR="00E60C7F" w:rsidRDefault="00E60C7F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  <w:p w:rsidR="00C66A41" w:rsidRDefault="00C66A41" w:rsidP="00E60C7F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C7F" w:rsidTr="00E60C7F">
        <w:tc>
          <w:tcPr>
            <w:tcW w:w="2392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60C7F">
              <w:rPr>
                <w:rFonts w:ascii="Times New Roman" w:hAnsi="Times New Roman"/>
                <w:b/>
                <w:sz w:val="24"/>
                <w:szCs w:val="28"/>
              </w:rPr>
              <w:t xml:space="preserve">Теоретические знания </w:t>
            </w:r>
          </w:p>
          <w:p w:rsidR="00E60C7F" w:rsidRP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2.1. Знание основных приемов и способов работы в технике модульного оригами</w:t>
            </w:r>
          </w:p>
          <w:p w:rsidR="00E60C7F" w:rsidRDefault="00E60C7F" w:rsidP="00E60C7F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2.2. Знание спосо</w:t>
            </w:r>
            <w:r>
              <w:rPr>
                <w:rFonts w:ascii="Times New Roman" w:hAnsi="Times New Roman"/>
                <w:sz w:val="24"/>
                <w:szCs w:val="28"/>
              </w:rPr>
              <w:t>бов оформления творческих работ</w:t>
            </w:r>
          </w:p>
        </w:tc>
        <w:tc>
          <w:tcPr>
            <w:tcW w:w="2393" w:type="dxa"/>
          </w:tcPr>
          <w:p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 отлично знает основные приемы и способы работы, может объяснить порядок и приемы работы.</w:t>
            </w:r>
          </w:p>
          <w:p w:rsidR="00E60C7F" w:rsidRPr="00BF1A03" w:rsidRDefault="00E60C7F" w:rsidP="00E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отлично знает основные способы оформления изделий.</w:t>
            </w:r>
          </w:p>
        </w:tc>
        <w:tc>
          <w:tcPr>
            <w:tcW w:w="2393" w:type="dxa"/>
          </w:tcPr>
          <w:p w:rsidR="00E60C7F" w:rsidRPr="00E60C7F" w:rsidRDefault="00E60C7F" w:rsidP="00E60C7F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E60C7F">
              <w:rPr>
                <w:rFonts w:ascii="Times New Roman" w:hAnsi="Times New Roman"/>
                <w:sz w:val="24"/>
                <w:szCs w:val="28"/>
              </w:rPr>
              <w:t xml:space="preserve"> хорошо знает основные приемы и способы работы, объясняет их с помощью педагога</w:t>
            </w:r>
          </w:p>
          <w:p w:rsidR="00C66A41" w:rsidRPr="00E60C7F" w:rsidRDefault="00E60C7F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60C7F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E60C7F">
              <w:rPr>
                <w:rFonts w:ascii="Times New Roman" w:hAnsi="Times New Roman"/>
                <w:sz w:val="24"/>
                <w:szCs w:val="28"/>
              </w:rPr>
              <w:t xml:space="preserve"> хорошо знает основные способы оформления изделий, но не всегда может их различить.</w:t>
            </w:r>
          </w:p>
        </w:tc>
        <w:tc>
          <w:tcPr>
            <w:tcW w:w="2393" w:type="dxa"/>
          </w:tcPr>
          <w:p w:rsidR="000161CE" w:rsidRPr="000161CE" w:rsidRDefault="000161CE" w:rsidP="000161CE">
            <w:pPr>
              <w:pStyle w:val="-11"/>
              <w:spacing w:before="240"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61CE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слабо знает основные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приемы</w:t>
            </w:r>
            <w:r w:rsidR="001811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8117C" w:rsidRPr="000161CE">
              <w:rPr>
                <w:rFonts w:ascii="Times New Roman" w:hAnsi="Times New Roman"/>
                <w:sz w:val="24"/>
                <w:szCs w:val="28"/>
              </w:rPr>
              <w:t>и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способы работы, не может их </w:t>
            </w:r>
            <w:proofErr w:type="spellStart"/>
            <w:r w:rsidRPr="000161CE">
              <w:rPr>
                <w:rFonts w:ascii="Times New Roman" w:hAnsi="Times New Roman"/>
                <w:sz w:val="24"/>
                <w:szCs w:val="28"/>
              </w:rPr>
              <w:t>вербализовать</w:t>
            </w:r>
            <w:proofErr w:type="spellEnd"/>
            <w:r w:rsidRPr="000161C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60C7F" w:rsidRPr="00E60C7F" w:rsidRDefault="000161CE" w:rsidP="0018117C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61CE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0161CE">
              <w:rPr>
                <w:rFonts w:ascii="Times New Roman" w:hAnsi="Times New Roman"/>
                <w:sz w:val="24"/>
                <w:szCs w:val="28"/>
              </w:rPr>
              <w:t xml:space="preserve"> слабо знает основные способы </w:t>
            </w:r>
            <w:r w:rsidR="0018117C">
              <w:rPr>
                <w:rFonts w:ascii="Times New Roman" w:hAnsi="Times New Roman"/>
                <w:sz w:val="24"/>
                <w:szCs w:val="28"/>
              </w:rPr>
              <w:t>о</w:t>
            </w:r>
            <w:r w:rsidRPr="000161CE">
              <w:rPr>
                <w:rFonts w:ascii="Times New Roman" w:hAnsi="Times New Roman"/>
                <w:sz w:val="24"/>
                <w:szCs w:val="28"/>
              </w:rPr>
              <w:t>формления изделий.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навыки             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52F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Умение использовать в работе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материалы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учетом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32F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их</w:t>
            </w:r>
            <w:r w:rsidRPr="00F41B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</w:t>
            </w:r>
          </w:p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Pr="00D92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Умение складывать базовые формы, модули</w:t>
            </w:r>
          </w:p>
          <w:p w:rsidR="00C66A41" w:rsidRPr="0027796C" w:rsidRDefault="0018117C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  <w:r w:rsidRPr="0018117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18117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мение сделать изделие, следя за показом педагога и слушая устные пояснения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по образцу</w:t>
            </w:r>
          </w:p>
        </w:tc>
        <w:tc>
          <w:tcPr>
            <w:tcW w:w="2393" w:type="dxa"/>
          </w:tcPr>
          <w:p w:rsidR="00C66A41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владеет разными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приёмами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, грамотно и самостоятельно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выполняет работу</w:t>
            </w: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9839B7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очень хорошо умеет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скл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адывать базовые формы, модули.</w:t>
            </w:r>
          </w:p>
          <w:p w:rsidR="0018117C" w:rsidRPr="00E60C7F" w:rsidRDefault="0018117C" w:rsidP="0018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быстро осваивает работу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образцу, не применяя помощи.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качественно выполняет работу под контролем педагога.</w:t>
            </w:r>
          </w:p>
          <w:p w:rsidR="00C66A41" w:rsidRPr="009839B7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Pr="00E60C7F" w:rsidRDefault="00C66A41" w:rsidP="0018117C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хорошо умеет складывать базовые формы, модули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осв</w:t>
            </w:r>
            <w:r w:rsid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 работу</w:t>
            </w:r>
            <w:r w:rsidR="0018117C"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образцу с минимальной помощью со стороны педагога.</w:t>
            </w:r>
          </w:p>
        </w:tc>
        <w:tc>
          <w:tcPr>
            <w:tcW w:w="2393" w:type="dxa"/>
          </w:tcPr>
          <w:p w:rsidR="00C66A41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выполняет задание с помощью педагога.</w:t>
            </w:r>
          </w:p>
          <w:p w:rsidR="00C66A41" w:rsidRPr="009839B7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C66A41" w:rsidRDefault="00C66A41" w:rsidP="00C66A41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 хорошо умеет, скла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дывать базовые формы, модули, </w:t>
            </w:r>
            <w:r w:rsidRPr="009839B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на выполнение задания ему требуется больше отведенного времени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0161CE" w:rsidRDefault="0018117C" w:rsidP="0018117C">
            <w:pPr>
              <w:pStyle w:val="-11"/>
              <w:spacing w:after="0" w:line="240" w:lineRule="auto"/>
              <w:ind w:left="48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осв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аивает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работу по образцу </w:t>
            </w:r>
            <w:r w:rsidRPr="001811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только с помощью.</w:t>
            </w:r>
          </w:p>
        </w:tc>
      </w:tr>
      <w:tr w:rsidR="00C66A41" w:rsidTr="00E60C7F">
        <w:tc>
          <w:tcPr>
            <w:tcW w:w="2392" w:type="dxa"/>
          </w:tcPr>
          <w:p w:rsidR="00C66A41" w:rsidRPr="00E32FD8" w:rsidRDefault="00C66A41" w:rsidP="00C66A41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9" w:right="9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E32FD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Проявление фантазии и творчества в работе</w:t>
            </w:r>
          </w:p>
        </w:tc>
        <w:tc>
          <w:tcPr>
            <w:tcW w:w="2393" w:type="dxa"/>
          </w:tcPr>
          <w:p w:rsidR="0018117C" w:rsidRDefault="0018117C" w:rsidP="0018117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отличаются ярко выраженной индивидуальностью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.</w:t>
            </w:r>
          </w:p>
          <w:p w:rsidR="00C66A41" w:rsidRPr="00E32FD8" w:rsidRDefault="00C66A41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firstLine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 выполняет работу, самостоятельно подбирая материал, 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по образцу, соо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тветствуют общему уровню группы.</w:t>
            </w:r>
          </w:p>
          <w:p w:rsidR="00C66A41" w:rsidRDefault="00C66A41" w:rsidP="00C66A41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вносит творческие изменения по подсказке педагога.</w:t>
            </w:r>
          </w:p>
          <w:p w:rsidR="0018117C" w:rsidRPr="0018117C" w:rsidRDefault="0018117C" w:rsidP="0018117C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br/>
            </w:r>
          </w:p>
        </w:tc>
        <w:tc>
          <w:tcPr>
            <w:tcW w:w="2393" w:type="dxa"/>
          </w:tcPr>
          <w:p w:rsidR="0018117C" w:rsidRDefault="0018117C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</w:t>
            </w:r>
            <w:r w:rsidRPr="0018117C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аботы выполнены на недостаточном уровне.</w:t>
            </w:r>
          </w:p>
          <w:p w:rsidR="00C66A41" w:rsidRPr="00E32FD8" w:rsidRDefault="00C66A41" w:rsidP="00C66A41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Отсутствует фантазия в творческой работе. Стремления к творчеству не проявляет.</w:t>
            </w:r>
          </w:p>
        </w:tc>
      </w:tr>
      <w:tr w:rsidR="00537FCD" w:rsidTr="00E60C7F">
        <w:tc>
          <w:tcPr>
            <w:tcW w:w="2392" w:type="dxa"/>
          </w:tcPr>
          <w:p w:rsidR="00537FCD" w:rsidRDefault="00537FCD" w:rsidP="00537FC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537FCD" w:rsidRPr="0027796C" w:rsidRDefault="00537FCD" w:rsidP="0027796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ED234D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:rsidR="00ED234D" w:rsidRPr="00E32FD8" w:rsidRDefault="00ED234D" w:rsidP="0027796C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6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ED234D" w:rsidRDefault="00ED234D" w:rsidP="00ED234D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хорошо организует своё рабочее место, 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ED234D" w:rsidRPr="00ED234D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537FCD" w:rsidRPr="00E32FD8" w:rsidRDefault="00ED234D" w:rsidP="00ED234D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9C3CC6" w:rsidRDefault="00E32FD8" w:rsidP="00122F88">
      <w:pPr>
        <w:pStyle w:val="-11"/>
        <w:spacing w:before="24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31471">
        <w:rPr>
          <w:rFonts w:ascii="Times New Roman" w:hAnsi="Times New Roman"/>
          <w:b/>
          <w:sz w:val="24"/>
          <w:szCs w:val="28"/>
        </w:rPr>
        <w:t xml:space="preserve">Критерии оценивания </w:t>
      </w:r>
      <w:r w:rsidR="00F41B76" w:rsidRPr="00131471">
        <w:rPr>
          <w:rFonts w:ascii="Times New Roman" w:hAnsi="Times New Roman"/>
          <w:b/>
          <w:sz w:val="24"/>
          <w:szCs w:val="28"/>
        </w:rPr>
        <w:t>знаний</w:t>
      </w:r>
      <w:r w:rsidRPr="00E32FD8">
        <w:rPr>
          <w:rFonts w:ascii="Times New Roman" w:hAnsi="Times New Roman"/>
          <w:sz w:val="24"/>
          <w:szCs w:val="28"/>
        </w:rPr>
        <w:t xml:space="preserve"> обучающихся во время итоговых занятий по окончании </w:t>
      </w:r>
      <w:r w:rsidRPr="00F41B76">
        <w:rPr>
          <w:rFonts w:ascii="Times New Roman" w:hAnsi="Times New Roman"/>
          <w:b/>
          <w:sz w:val="24"/>
          <w:szCs w:val="28"/>
        </w:rPr>
        <w:t>2-го года обучения</w:t>
      </w:r>
    </w:p>
    <w:p w:rsidR="009839B7" w:rsidRDefault="009839B7" w:rsidP="009C3CC6">
      <w:pPr>
        <w:pStyle w:val="-11"/>
        <w:spacing w:before="240" w:line="240" w:lineRule="auto"/>
        <w:ind w:left="0" w:firstLine="567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9697" w:type="dxa"/>
        <w:tblLook w:val="04A0" w:firstRow="1" w:lastRow="0" w:firstColumn="1" w:lastColumn="0" w:noHBand="0" w:noVBand="1"/>
      </w:tblPr>
      <w:tblGrid>
        <w:gridCol w:w="2518"/>
        <w:gridCol w:w="2393"/>
        <w:gridCol w:w="2393"/>
        <w:gridCol w:w="2393"/>
      </w:tblGrid>
      <w:tr w:rsidR="0027796C" w:rsidTr="003F12D7">
        <w:trPr>
          <w:trHeight w:val="469"/>
        </w:trPr>
        <w:tc>
          <w:tcPr>
            <w:tcW w:w="2518" w:type="dxa"/>
            <w:vMerge w:val="restart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Оцениваемые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показатели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79" w:type="dxa"/>
            <w:gridSpan w:val="3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оценки</w:t>
            </w:r>
          </w:p>
        </w:tc>
      </w:tr>
      <w:tr w:rsidR="009839B7" w:rsidTr="003F12D7">
        <w:trPr>
          <w:trHeight w:val="636"/>
        </w:trPr>
        <w:tc>
          <w:tcPr>
            <w:tcW w:w="2518" w:type="dxa"/>
            <w:vMerge/>
          </w:tcPr>
          <w:p w:rsidR="001226A6" w:rsidRPr="009C3CC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Высокий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Средний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2393" w:type="dxa"/>
          </w:tcPr>
          <w:p w:rsidR="001226A6" w:rsidRDefault="001226A6" w:rsidP="00D967DB">
            <w:pPr>
              <w:pStyle w:val="-11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3CC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знаний</w:t>
            </w:r>
          </w:p>
        </w:tc>
      </w:tr>
      <w:tr w:rsidR="009839B7" w:rsidTr="003F12D7">
        <w:tc>
          <w:tcPr>
            <w:tcW w:w="2518" w:type="dxa"/>
          </w:tcPr>
          <w:p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Знание техники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безопасности </w:t>
            </w:r>
          </w:p>
          <w:p w:rsidR="001226A6" w:rsidRPr="00E60C7F" w:rsidRDefault="001226A6" w:rsidP="001226A6">
            <w:pPr>
              <w:pStyle w:val="-1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 работе с бумагой, режущим инструментом </w:t>
            </w:r>
            <w:r w:rsidRPr="00E60C7F">
              <w:rPr>
                <w:rFonts w:ascii="Times New Roman" w:hAnsi="Times New Roman"/>
                <w:sz w:val="24"/>
                <w:szCs w:val="28"/>
              </w:rPr>
              <w:t>и клеящим веществом</w:t>
            </w:r>
          </w:p>
        </w:tc>
        <w:tc>
          <w:tcPr>
            <w:tcW w:w="23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7"/>
            </w:tblGrid>
            <w:tr w:rsidR="001226A6" w:rsidRPr="00BF1A03" w:rsidTr="003F12D7">
              <w:trPr>
                <w:trHeight w:val="552"/>
              </w:trPr>
              <w:tc>
                <w:tcPr>
                  <w:tcW w:w="0" w:type="auto"/>
                </w:tcPr>
                <w:p w:rsidR="00C66A41" w:rsidRPr="00BF1A03" w:rsidRDefault="001226A6" w:rsidP="00277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Обучающийся </w:t>
                  </w:r>
                  <w:r w:rsidRPr="00BF1A0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отлично знает правила ТБ. Уверенно пользуется различными инструментами и самостоятельно их применяет. </w:t>
                  </w:r>
                </w:p>
              </w:tc>
            </w:tr>
          </w:tbl>
          <w:p w:rsidR="001226A6" w:rsidRPr="00BF1A03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26A6" w:rsidRPr="00E60C7F" w:rsidRDefault="001226A6" w:rsidP="00D967DB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Обучающийся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в основном формулирует правила ТБ. Работает с инструментами под контролем педагога.</w:t>
            </w:r>
          </w:p>
        </w:tc>
        <w:tc>
          <w:tcPr>
            <w:tcW w:w="2393" w:type="dxa"/>
          </w:tcPr>
          <w:p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Обучающийся</w:t>
            </w:r>
          </w:p>
          <w:p w:rsidR="001226A6" w:rsidRPr="00E60C7F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lastRenderedPageBreak/>
              <w:t>не</w:t>
            </w:r>
            <w:r>
              <w:rPr>
                <w:rFonts w:ascii="Times New Roman" w:hAnsi="Times New Roman"/>
                <w:sz w:val="24"/>
                <w:szCs w:val="28"/>
              </w:rPr>
              <w:t>уверенно формулирует правила ТБ.</w:t>
            </w:r>
          </w:p>
          <w:p w:rsidR="001226A6" w:rsidRDefault="001226A6" w:rsidP="00D967DB">
            <w:pPr>
              <w:pStyle w:val="-11"/>
              <w:spacing w:before="240" w:after="0" w:line="240" w:lineRule="auto"/>
              <w:ind w:left="0" w:firstLine="32"/>
              <w:rPr>
                <w:rFonts w:ascii="Times New Roman" w:hAnsi="Times New Roman"/>
                <w:sz w:val="24"/>
                <w:szCs w:val="28"/>
              </w:rPr>
            </w:pPr>
            <w:r w:rsidRPr="00E60C7F">
              <w:rPr>
                <w:rFonts w:ascii="Times New Roman" w:hAnsi="Times New Roman"/>
                <w:sz w:val="24"/>
                <w:szCs w:val="28"/>
              </w:rPr>
              <w:t>При их использовании требуется помощь педагога.</w:t>
            </w:r>
          </w:p>
        </w:tc>
      </w:tr>
      <w:tr w:rsidR="001226A6" w:rsidTr="003F12D7">
        <w:tc>
          <w:tcPr>
            <w:tcW w:w="2518" w:type="dxa"/>
          </w:tcPr>
          <w:p w:rsidR="001226A6" w:rsidRDefault="001226A6" w:rsidP="001226A6">
            <w:pPr>
              <w:pStyle w:val="-11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1226A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Теоретические     знания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1226A6" w:rsidRPr="001226A6">
              <w:trPr>
                <w:trHeight w:val="985"/>
              </w:trPr>
              <w:tc>
                <w:tcPr>
                  <w:tcW w:w="0" w:type="auto"/>
                </w:tcPr>
                <w:p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традиционных и современных способов использования оригами в дизайне</w:t>
                  </w:r>
                </w:p>
                <w:p w:rsidR="001226A6" w:rsidRPr="001226A6" w:rsidRDefault="001226A6" w:rsidP="001226A6">
                  <w:pPr>
                    <w:pStyle w:val="af0"/>
                    <w:numPr>
                      <w:ilvl w:val="1"/>
                      <w:numId w:val="39"/>
                    </w:numPr>
                    <w:tabs>
                      <w:tab w:val="left" w:pos="46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" w:firstLine="0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Знание базовых форм и приёмов соединения модулей</w:t>
                  </w:r>
                  <w:r w:rsidRPr="001226A6"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</w:tbl>
          <w:p w:rsidR="001226A6" w:rsidRDefault="001226A6" w:rsidP="001226A6">
            <w:pPr>
              <w:pStyle w:val="-11"/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93" w:type="dxa"/>
          </w:tcPr>
          <w:p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отлично знает традиционные и современные способы использования оригами в дизайне, свободно использует их в работе.</w:t>
            </w:r>
          </w:p>
          <w:p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отлично знает приемы рабо</w:t>
            </w:r>
            <w:r w:rsidR="0027796C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в технике модульного оригами.</w:t>
            </w:r>
          </w:p>
          <w:p w:rsidR="001226A6" w:rsidRPr="00BF1A03" w:rsidRDefault="001226A6" w:rsidP="00122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92946" w:rsidRPr="00D92946" w:rsidRDefault="00D92946" w:rsidP="00D92946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2946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работе.</w:t>
            </w:r>
          </w:p>
          <w:p w:rsidR="001226A6" w:rsidRPr="00E60C7F" w:rsidRDefault="00D92946" w:rsidP="0027796C">
            <w:pPr>
              <w:pStyle w:val="-11"/>
              <w:spacing w:before="240"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2946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</w:t>
            </w:r>
            <w:r w:rsidR="0027796C">
              <w:rPr>
                <w:rFonts w:ascii="Times New Roman" w:hAnsi="Times New Roman"/>
                <w:sz w:val="24"/>
                <w:szCs w:val="28"/>
              </w:rPr>
              <w:t>ты в технике модульного оригами.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92946" w:rsidRPr="00D92946" w:rsidRDefault="00D92946" w:rsidP="00D92946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2946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традиционные и современные способы использования оригами в дизайне, использует их в работе</w:t>
            </w:r>
            <w:r>
              <w:t xml:space="preserve"> 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>по подсказке педагога.</w:t>
            </w:r>
          </w:p>
          <w:p w:rsidR="00C66A41" w:rsidRPr="00E60C7F" w:rsidRDefault="00D92946" w:rsidP="0027796C">
            <w:pPr>
              <w:pStyle w:val="-11"/>
              <w:spacing w:before="240" w:after="0" w:line="240" w:lineRule="auto"/>
              <w:ind w:left="0" w:firstLine="115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92946">
              <w:rPr>
                <w:rFonts w:ascii="Times New Roman" w:hAnsi="Times New Roman"/>
                <w:sz w:val="24"/>
                <w:szCs w:val="28"/>
              </w:rPr>
              <w:t>Обучающийся</w:t>
            </w:r>
            <w:proofErr w:type="gramEnd"/>
            <w:r w:rsidRPr="00D9294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слабо</w:t>
            </w:r>
            <w:r w:rsidRPr="00D92946">
              <w:rPr>
                <w:rFonts w:ascii="Times New Roman" w:hAnsi="Times New Roman"/>
                <w:sz w:val="24"/>
                <w:szCs w:val="28"/>
              </w:rPr>
              <w:t xml:space="preserve"> знает приемы работы в технике модульного оригами</w:t>
            </w:r>
            <w:r w:rsidR="002779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92946" w:rsidTr="003F12D7">
        <w:tc>
          <w:tcPr>
            <w:tcW w:w="2518" w:type="dxa"/>
          </w:tcPr>
          <w:p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D92946">
              <w:rPr>
                <w:rFonts w:ascii="Times New Roman" w:hAnsi="Times New Roman"/>
                <w:b/>
                <w:sz w:val="24"/>
                <w:szCs w:val="28"/>
              </w:rPr>
              <w:t xml:space="preserve">3. Практические навыки </w:t>
            </w:r>
          </w:p>
          <w:p w:rsidR="00D92946" w:rsidRPr="00D92946" w:rsidRDefault="00D92946" w:rsidP="00D92946">
            <w:pPr>
              <w:pStyle w:val="-11"/>
              <w:tabs>
                <w:tab w:val="left" w:pos="142"/>
              </w:tabs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3.1. Умение </w:t>
            </w:r>
            <w:r>
              <w:rPr>
                <w:rFonts w:ascii="Times New Roman" w:hAnsi="Times New Roman"/>
                <w:sz w:val="24"/>
                <w:szCs w:val="28"/>
              </w:rPr>
              <w:t>складывать базовые формы, модули</w:t>
            </w:r>
          </w:p>
          <w:p w:rsidR="003F12D7" w:rsidRDefault="00D92946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D92946">
              <w:rPr>
                <w:rFonts w:ascii="Times New Roman" w:hAnsi="Times New Roman"/>
                <w:sz w:val="24"/>
                <w:szCs w:val="28"/>
              </w:rPr>
              <w:t xml:space="preserve">3.2. Умение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и зарисовывать схемы изделий </w:t>
            </w:r>
            <w:r w:rsidR="003F1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3.3. Умение создавать изделия, пользуясь инструкционными картами и схемами </w:t>
            </w:r>
          </w:p>
          <w:p w:rsidR="00D92946" w:rsidRPr="001226A6" w:rsidRDefault="003F12D7" w:rsidP="003F12D7">
            <w:pPr>
              <w:pStyle w:val="-11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3.4. Умение использовать различные приёмы и способы работы для создания авторских открыток, панно и подарков</w:t>
            </w:r>
          </w:p>
        </w:tc>
        <w:tc>
          <w:tcPr>
            <w:tcW w:w="2393" w:type="dxa"/>
          </w:tcPr>
          <w:p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хорошо умеет, с</w:t>
            </w:r>
            <w:r w:rsidR="003F12D7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кладывать базовые формы, модули; </w:t>
            </w:r>
            <w:r w:rsidR="0027796C"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свободно работает по схемам, </w:t>
            </w: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уверенно владеет приёмами и способами работы.</w:t>
            </w:r>
          </w:p>
          <w:p w:rsidR="009839B7" w:rsidRPr="00BF1A03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  <w:p w:rsidR="00C66A41" w:rsidRPr="001226A6" w:rsidRDefault="009839B7" w:rsidP="00983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F1A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очень 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самостоятельность, творческую фантазию.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27796C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умеет, с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кладывать базовые формы, 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модули; 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работает по схемам</w:t>
            </w:r>
            <w:r w:rsidR="0027796C">
              <w:rPr>
                <w:rFonts w:ascii="Times New Roman" w:hAnsi="Times New Roman"/>
                <w:sz w:val="24"/>
                <w:szCs w:val="28"/>
              </w:rPr>
              <w:t xml:space="preserve"> под контролем педагога</w:t>
            </w:r>
            <w:r w:rsidR="0027796C" w:rsidRPr="00D92946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D92946" w:rsidRPr="00D92946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хорошо умеет использовать различные приёмы и способы работы с бумагой для создания авторских открыток, панно и подарков; в работе проявляет самостоятельность.</w:t>
            </w:r>
          </w:p>
        </w:tc>
        <w:tc>
          <w:tcPr>
            <w:tcW w:w="2393" w:type="dxa"/>
          </w:tcPr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27796C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недостаточно хорошо умеет, ск</w:t>
            </w:r>
            <w:r>
              <w:rPr>
                <w:rFonts w:ascii="Times New Roman" w:hAnsi="Times New Roman"/>
                <w:sz w:val="24"/>
                <w:szCs w:val="28"/>
              </w:rPr>
              <w:t>ладывать базовые формы, моду</w:t>
            </w:r>
            <w:r w:rsidR="003F12D7">
              <w:rPr>
                <w:rFonts w:ascii="Times New Roman" w:hAnsi="Times New Roman"/>
                <w:sz w:val="24"/>
                <w:szCs w:val="28"/>
              </w:rPr>
              <w:t xml:space="preserve">ли; </w:t>
            </w:r>
            <w:r w:rsidR="0027796C" w:rsidRPr="0027796C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при работе по схемам требуется помощь педагога.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9839B7">
              <w:rPr>
                <w:rFonts w:ascii="Times New Roman" w:hAnsi="Times New Roman"/>
                <w:sz w:val="24"/>
                <w:szCs w:val="28"/>
              </w:rPr>
              <w:t>Обучающийся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0" w:firstLine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 w:rsidRPr="009839B7">
              <w:rPr>
                <w:rFonts w:ascii="Times New Roman" w:hAnsi="Times New Roman"/>
                <w:sz w:val="24"/>
                <w:szCs w:val="28"/>
              </w:rPr>
              <w:t>достаточно хорошо использует различные техники работы с бумагой для создания авторских открыток, панно и подарков в работе не проявляет самостоятельность.</w:t>
            </w:r>
          </w:p>
          <w:p w:rsidR="00D92946" w:rsidRPr="00D92946" w:rsidRDefault="00D92946" w:rsidP="009839B7">
            <w:pPr>
              <w:pStyle w:val="-11"/>
              <w:spacing w:before="240"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839B7" w:rsidTr="003F12D7">
        <w:tc>
          <w:tcPr>
            <w:tcW w:w="2518" w:type="dxa"/>
          </w:tcPr>
          <w:p w:rsidR="009839B7" w:rsidRDefault="009839B7" w:rsidP="003F12D7">
            <w:pPr>
              <w:pStyle w:val="af0"/>
              <w:numPr>
                <w:ilvl w:val="0"/>
                <w:numId w:val="42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00" w:firstLine="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9839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Проявление фантазии          </w:t>
            </w:r>
          </w:p>
          <w:p w:rsidR="009839B7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творчества       </w:t>
            </w:r>
          </w:p>
          <w:p w:rsidR="009839B7" w:rsidRPr="00D92946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sz w:val="24"/>
                <w:szCs w:val="28"/>
              </w:rPr>
            </w:pP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572E9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аботе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firstLine="26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Работы отличаются ярко выраженной индивидуальностью.</w:t>
            </w:r>
          </w:p>
          <w:p w:rsidR="00C66A41" w:rsidRPr="00425606" w:rsidRDefault="009839B7" w:rsidP="00B138CF">
            <w:pPr>
              <w:tabs>
                <w:tab w:val="left" w:pos="1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" w:right="-125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 творчески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ыполняет работу, </w:t>
            </w:r>
            <w:r w:rsidR="003F12D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амостоятельно подбирая материал, 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внося усложнения в задание, добивается оригинальности и художественной ценности работы.</w:t>
            </w:r>
          </w:p>
        </w:tc>
        <w:tc>
          <w:tcPr>
            <w:tcW w:w="2393" w:type="dxa"/>
          </w:tcPr>
          <w:p w:rsidR="003F12D7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Работы выполнены по образцу, соответствуют общему уровню группы.</w:t>
            </w:r>
          </w:p>
          <w:p w:rsidR="009839B7" w:rsidRPr="00572E99" w:rsidRDefault="009839B7" w:rsidP="009839B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4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</w:p>
          <w:p w:rsidR="009839B7" w:rsidRPr="009839B7" w:rsidRDefault="009839B7" w:rsidP="009839B7">
            <w:pPr>
              <w:pStyle w:val="-11"/>
              <w:spacing w:after="0" w:line="240" w:lineRule="auto"/>
              <w:ind w:left="32" w:hanging="32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вносит творческие изменения по 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подсказке педагога.</w:t>
            </w:r>
          </w:p>
        </w:tc>
        <w:tc>
          <w:tcPr>
            <w:tcW w:w="2393" w:type="dxa"/>
          </w:tcPr>
          <w:p w:rsidR="003F12D7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lastRenderedPageBreak/>
              <w:t>Работы выполнены на недостаточном уровне.</w:t>
            </w:r>
          </w:p>
          <w:p w:rsidR="009839B7" w:rsidRPr="009839B7" w:rsidRDefault="009839B7" w:rsidP="009839B7">
            <w:pPr>
              <w:pStyle w:val="-11"/>
              <w:spacing w:before="240"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Отсутствует фантазия в творческой работе. Стремления к </w:t>
            </w:r>
            <w:r w:rsidRPr="00572E9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творчеству не проявляет.</w:t>
            </w:r>
          </w:p>
        </w:tc>
      </w:tr>
      <w:tr w:rsidR="003F12D7" w:rsidTr="003F12D7">
        <w:tc>
          <w:tcPr>
            <w:tcW w:w="2518" w:type="dxa"/>
          </w:tcPr>
          <w:p w:rsidR="003F12D7" w:rsidRDefault="003F12D7" w:rsidP="003F1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культуры труда и совершенствование трудовых навыков</w:t>
            </w:r>
          </w:p>
          <w:p w:rsidR="003F12D7" w:rsidRPr="00B138CF" w:rsidRDefault="003F12D7" w:rsidP="00B138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умение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организовать свое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5.2. умение рационально использовать необходимые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5.3. аккуратность выполнения работы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32FD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очень хорошо организует своё рабочее место, рационально использует необходимые материалы.</w:t>
            </w:r>
          </w:p>
          <w:p w:rsidR="003F12D7" w:rsidRPr="00E32FD8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точно и аккуратно.</w:t>
            </w:r>
          </w:p>
        </w:tc>
        <w:tc>
          <w:tcPr>
            <w:tcW w:w="2393" w:type="dxa"/>
          </w:tcPr>
          <w:p w:rsidR="003F12D7" w:rsidRDefault="003F12D7" w:rsidP="003F12D7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 w:firstLine="38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хорошо организует своё рабочее место, рационально использует необходимые материалы.</w:t>
            </w:r>
          </w:p>
          <w:p w:rsidR="003F12D7" w:rsidRPr="00E32FD8" w:rsidRDefault="003F12D7" w:rsidP="003F12D7">
            <w:pPr>
              <w:tabs>
                <w:tab w:val="left" w:pos="1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Работы выполнены менее аккуратно.</w:t>
            </w:r>
          </w:p>
        </w:tc>
        <w:tc>
          <w:tcPr>
            <w:tcW w:w="2393" w:type="dxa"/>
          </w:tcPr>
          <w:p w:rsidR="003F12D7" w:rsidRPr="00ED234D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недостаточно 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хорошо организует своё рабочее место,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рационально использует необходимые материалы.</w:t>
            </w:r>
          </w:p>
          <w:p w:rsidR="003F12D7" w:rsidRPr="00E32FD8" w:rsidRDefault="003F12D7" w:rsidP="003F12D7">
            <w:pPr>
              <w:tabs>
                <w:tab w:val="left" w:pos="10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Работы выполнены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недостаточно</w:t>
            </w:r>
            <w:r w:rsidRPr="00ED234D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аккуратно.</w:t>
            </w:r>
          </w:p>
        </w:tc>
      </w:tr>
    </w:tbl>
    <w:p w:rsidR="00AE780A" w:rsidRPr="00A90F53" w:rsidRDefault="00AE780A" w:rsidP="00A90F53">
      <w:pPr>
        <w:kinsoku w:val="0"/>
        <w:overflowPunct w:val="0"/>
        <w:autoSpaceDE w:val="0"/>
        <w:autoSpaceDN w:val="0"/>
        <w:adjustRightInd w:val="0"/>
        <w:spacing w:before="240" w:after="0" w:line="287" w:lineRule="exact"/>
        <w:ind w:left="4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Критерии</w:t>
      </w:r>
      <w:r w:rsidRPr="00A90F53">
        <w:rPr>
          <w:rFonts w:ascii="Times New Roman" w:eastAsia="Times New Roman" w:hAnsi="Times New Roman"/>
          <w:b/>
          <w:spacing w:val="14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оценки</w:t>
      </w:r>
      <w:r w:rsidRPr="00A90F53">
        <w:rPr>
          <w:rFonts w:ascii="Times New Roman" w:eastAsia="Times New Roman" w:hAnsi="Times New Roman"/>
          <w:b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результата</w:t>
      </w:r>
      <w:r w:rsidRPr="00A90F53">
        <w:rPr>
          <w:rFonts w:ascii="Times New Roman" w:eastAsia="Times New Roman" w:hAnsi="Times New Roman"/>
          <w:b/>
          <w:spacing w:val="15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воспитания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>(в</w:t>
      </w:r>
      <w:r w:rsidRPr="00A90F53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основе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лежат</w:t>
      </w:r>
      <w:r w:rsidRPr="00A90F53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воспитательные задачи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личностные</w:t>
      </w:r>
      <w:r w:rsidRPr="00A90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0F5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результаты):</w:t>
      </w:r>
    </w:p>
    <w:tbl>
      <w:tblPr>
        <w:tblStyle w:val="4"/>
        <w:tblW w:w="0" w:type="auto"/>
        <w:tblInd w:w="40" w:type="dxa"/>
        <w:tblLook w:val="04A0" w:firstRow="1" w:lastRow="0" w:firstColumn="1" w:lastColumn="0" w:noHBand="0" w:noVBand="1"/>
      </w:tblPr>
      <w:tblGrid>
        <w:gridCol w:w="3171"/>
        <w:gridCol w:w="6360"/>
      </w:tblGrid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проявляет</w:t>
            </w:r>
            <w:proofErr w:type="gram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/не проявляет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интерес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A90F53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 </w:t>
            </w:r>
            <w:r w:rsidRPr="00A90F53">
              <w:rPr>
                <w:rFonts w:ascii="Times New Roman" w:hAnsi="Times New Roman"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истории,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традициям   </w:t>
            </w:r>
            <w:r w:rsidRPr="00A90F53">
              <w:rPr>
                <w:rFonts w:ascii="Times New Roman" w:hAnsi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МБУ ДО ДЮЦ </w:t>
            </w:r>
            <w:proofErr w:type="spell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gram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.Ч</w:t>
            </w:r>
            <w:proofErr w:type="gram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угуевка</w:t>
            </w:r>
            <w:proofErr w:type="spell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усидчивость,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терпение,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ответственность</w:t>
            </w:r>
            <w:r w:rsidRPr="00A90F53">
              <w:rPr>
                <w:rFonts w:ascii="Times New Roman" w:hAnsi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дисциплинированность,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самоорганизованность</w:t>
            </w:r>
            <w:proofErr w:type="spell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38" w:lineRule="auto"/>
              <w:ind w:right="-5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активность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90F53">
              <w:rPr>
                <w:rFonts w:ascii="Times New Roman" w:hAnsi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дружелюбие,</w:t>
            </w:r>
            <w:r w:rsidRPr="00A90F53">
              <w:rPr>
                <w:rFonts w:ascii="Times New Roman" w:hAnsi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взаимопомощь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F53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коллективе</w:t>
            </w:r>
            <w:r w:rsidRPr="00A90F53">
              <w:rPr>
                <w:rFonts w:ascii="Times New Roman" w:hAnsi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уважительное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отношение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</w:t>
            </w:r>
            <w:r w:rsidRPr="00A90F53">
              <w:rPr>
                <w:rFonts w:ascii="Times New Roman" w:hAnsi="Times New Roman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общении</w:t>
            </w:r>
            <w:r w:rsidRPr="00A90F53">
              <w:rPr>
                <w:rFonts w:ascii="Times New Roman" w:hAnsi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педагогом,</w:t>
            </w:r>
            <w:r w:rsidRPr="00A90F53">
              <w:rPr>
                <w:rFonts w:ascii="Times New Roman" w:hAnsi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90F5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F53">
              <w:rPr>
                <w:rFonts w:ascii="Times New Roman" w:hAnsi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одногруппниками</w:t>
            </w:r>
            <w:proofErr w:type="spell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AE780A" w:rsidRPr="00A90F53" w:rsidRDefault="00AE780A" w:rsidP="00AE780A">
            <w:pPr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ind w:left="459" w:hanging="28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общительность,</w:t>
            </w:r>
            <w:r w:rsidRPr="00A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стремление помочь,</w:t>
            </w:r>
            <w:r w:rsidRPr="00A90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F53">
              <w:rPr>
                <w:rFonts w:ascii="Times New Roman" w:hAnsi="Times New Roman"/>
                <w:spacing w:val="-1"/>
                <w:sz w:val="24"/>
                <w:szCs w:val="24"/>
              </w:rPr>
              <w:t>отзывчивость;</w:t>
            </w: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активен/пассивен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   учебной   деятельности, в   деятельности   коллектива, в процессе подготовки к культурно-образовательным массовым мероприятиям;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конструктивно/ неконструктивно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взаимодействует с другими членами коллектива и взрослыми;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90F53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понимает</w:t>
            </w:r>
            <w:proofErr w:type="gram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/не понимает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необходимость доброжелательного положительного отношения к окружающим, ко всему живому;</w:t>
            </w:r>
          </w:p>
          <w:p w:rsidR="00AE780A" w:rsidRPr="00A90F53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AE780A" w:rsidRPr="00AE780A" w:rsidTr="00131471">
        <w:tc>
          <w:tcPr>
            <w:tcW w:w="3171" w:type="dxa"/>
          </w:tcPr>
          <w:p w:rsidR="00AE780A" w:rsidRPr="00A90F53" w:rsidRDefault="00AE780A" w:rsidP="00AE780A">
            <w:pPr>
              <w:kinsoku w:val="0"/>
              <w:overflowPunct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соблюдает</w:t>
            </w:r>
            <w:proofErr w:type="gramEnd"/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/не соблюдает</w:t>
            </w:r>
          </w:p>
        </w:tc>
        <w:tc>
          <w:tcPr>
            <w:tcW w:w="6360" w:type="dxa"/>
          </w:tcPr>
          <w:p w:rsidR="00AE780A" w:rsidRPr="00A90F53" w:rsidRDefault="00AE780A" w:rsidP="00AE780A">
            <w:pPr>
              <w:numPr>
                <w:ilvl w:val="0"/>
                <w:numId w:val="44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right="-57" w:firstLine="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A90F5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правила поведения в различных ситуациях образовательного процесса и в процессе публичных выступлений;</w:t>
            </w:r>
          </w:p>
          <w:p w:rsidR="00AE780A" w:rsidRPr="00AE780A" w:rsidRDefault="00AE780A" w:rsidP="00AE780A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5" w:right="-57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131471" w:rsidRDefault="00131471" w:rsidP="00A90F5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033D85" w:rsidRPr="00033D85" w:rsidRDefault="00033D85" w:rsidP="00033D85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3312C7">
        <w:rPr>
          <w:rFonts w:ascii="Times New Roman" w:hAnsi="Times New Roman"/>
          <w:sz w:val="24"/>
          <w:szCs w:val="24"/>
        </w:rPr>
        <w:t>Модульное оригами – увлекательная бумажная технология: в ней складывают объёмные композиции из своеобразного конструктора – разноцветных базовых модулей. Чтобы научить, обучающихся собирать фигурки, надо начать с самой простой модели, постепенно усложняя способы соединения модулей, что позволяет придать фигуркам ту или иную форму (Анна Зайцева «Модульное оригами.)</w:t>
      </w:r>
    </w:p>
    <w:p w:rsidR="00F34E5E" w:rsidRPr="00B4440D" w:rsidRDefault="00F34E5E" w:rsidP="00F34E5E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</w:rPr>
      </w:pPr>
      <w:r w:rsidRPr="00B4440D">
        <w:rPr>
          <w:sz w:val="24"/>
        </w:rPr>
        <w:lastRenderedPageBreak/>
        <w:t xml:space="preserve">Программное содержание, методы, формы, средства обучения отбирались с </w:t>
      </w:r>
      <w:r w:rsidR="0051313D" w:rsidRPr="00B4440D">
        <w:rPr>
          <w:sz w:val="24"/>
        </w:rPr>
        <w:t>учётом</w:t>
      </w:r>
      <w:r w:rsidRPr="00B4440D">
        <w:rPr>
          <w:sz w:val="24"/>
        </w:rPr>
        <w:t xml:space="preserve"> </w:t>
      </w:r>
      <w:proofErr w:type="spellStart"/>
      <w:r w:rsidR="00A90F53">
        <w:rPr>
          <w:sz w:val="24"/>
        </w:rPr>
        <w:t>общедидактических</w:t>
      </w:r>
      <w:proofErr w:type="spellEnd"/>
      <w:r w:rsidRPr="00B4440D">
        <w:rPr>
          <w:sz w:val="24"/>
        </w:rPr>
        <w:t xml:space="preserve"> принципов, а также </w:t>
      </w:r>
      <w:r w:rsidRPr="00B4440D">
        <w:rPr>
          <w:b/>
          <w:sz w:val="24"/>
        </w:rPr>
        <w:t>личностно-ориентированного и деятельностного</w:t>
      </w:r>
      <w:r w:rsidRPr="00B4440D">
        <w:rPr>
          <w:sz w:val="24"/>
        </w:rPr>
        <w:t xml:space="preserve"> подходов к организации образовательного процесса. </w:t>
      </w:r>
    </w:p>
    <w:p w:rsidR="00E560FB" w:rsidRDefault="00E560FB" w:rsidP="00E560FB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степень продвинутости по образовательному маршруту,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2029D4" w:rsidRDefault="002029D4" w:rsidP="002029D4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284"/>
        <w:rPr>
          <w:sz w:val="24"/>
        </w:rPr>
      </w:pPr>
      <w:r w:rsidRPr="00B4440D">
        <w:rPr>
          <w:sz w:val="24"/>
        </w:rPr>
        <w:t>Программа предусматривает, преподавание материла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следствие, воспитывает уверенность в себе</w:t>
      </w:r>
      <w:r>
        <w:rPr>
          <w:sz w:val="24"/>
        </w:rPr>
        <w:t>.</w:t>
      </w:r>
    </w:p>
    <w:p w:rsidR="002029D4" w:rsidRPr="00F67341" w:rsidRDefault="002029D4" w:rsidP="002029D4">
      <w:pPr>
        <w:pStyle w:val="afc"/>
        <w:tabs>
          <w:tab w:val="clear" w:pos="283"/>
          <w:tab w:val="left" w:pos="0"/>
          <w:tab w:val="left" w:pos="284"/>
        </w:tabs>
        <w:ind w:firstLine="426"/>
        <w:rPr>
          <w:sz w:val="24"/>
        </w:rPr>
      </w:pPr>
      <w:r w:rsidRPr="00F67341">
        <w:rPr>
          <w:sz w:val="24"/>
        </w:rPr>
        <w:t>Программа предполагает и постепенное изменение видов работы: от создания фигурок до сочинения сказок, коллективных работ, авторских персонажей. Занятия модульным оригами – уроки практического жизненного опыта, освоения и постижения окружающего мира, красоты и гармонии. Нет предела творчеству, ибо творчество – это та самая детская игра, которая сумела выжить во взрослом человеке.</w:t>
      </w:r>
    </w:p>
    <w:p w:rsidR="00F67341" w:rsidRPr="00F67341" w:rsidRDefault="00F67341" w:rsidP="00F7661A">
      <w:pPr>
        <w:pStyle w:val="afc"/>
        <w:tabs>
          <w:tab w:val="clear" w:pos="283"/>
          <w:tab w:val="clear" w:pos="510"/>
          <w:tab w:val="left" w:pos="-426"/>
          <w:tab w:val="left" w:pos="284"/>
        </w:tabs>
        <w:spacing w:before="240" w:line="240" w:lineRule="auto"/>
        <w:ind w:left="-426" w:firstLine="993"/>
        <w:rPr>
          <w:sz w:val="24"/>
          <w:szCs w:val="24"/>
        </w:rPr>
      </w:pPr>
      <w:r w:rsidRPr="00F67341">
        <w:rPr>
          <w:sz w:val="24"/>
          <w:szCs w:val="24"/>
        </w:rPr>
        <w:t xml:space="preserve">При реализации программы используются следующие </w:t>
      </w:r>
      <w:r w:rsidRPr="00F67341">
        <w:rPr>
          <w:b/>
          <w:sz w:val="24"/>
          <w:szCs w:val="24"/>
        </w:rPr>
        <w:t>методы обучения:</w:t>
      </w:r>
    </w:p>
    <w:p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jc w:val="left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 xml:space="preserve">методы, в основе которых лежит способ организации занятий: </w:t>
      </w:r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F7661A">
        <w:rPr>
          <w:sz w:val="24"/>
          <w:szCs w:val="24"/>
        </w:rPr>
        <w:t>ловесные</w:t>
      </w:r>
      <w:proofErr w:type="gramEnd"/>
      <w:r w:rsidRPr="00F7661A">
        <w:rPr>
          <w:sz w:val="24"/>
          <w:szCs w:val="24"/>
        </w:rPr>
        <w:t xml:space="preserve"> (устное изложение, беседа, </w:t>
      </w:r>
      <w:r w:rsidR="00837D7E">
        <w:rPr>
          <w:sz w:val="24"/>
          <w:szCs w:val="24"/>
        </w:rPr>
        <w:t>сравнение</w:t>
      </w:r>
      <w:r w:rsidRPr="00F7661A">
        <w:rPr>
          <w:sz w:val="24"/>
          <w:szCs w:val="24"/>
        </w:rPr>
        <w:t xml:space="preserve"> и т.д.);</w:t>
      </w:r>
    </w:p>
    <w:p w:rsidR="00F7661A" w:rsidRPr="00F7661A" w:rsidRDefault="00F7661A" w:rsidP="009D76E1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F7661A">
        <w:rPr>
          <w:sz w:val="24"/>
          <w:szCs w:val="24"/>
        </w:rPr>
        <w:t xml:space="preserve">аглядный (показ </w:t>
      </w:r>
      <w:r w:rsidR="009D76E1">
        <w:rPr>
          <w:sz w:val="24"/>
          <w:szCs w:val="24"/>
        </w:rPr>
        <w:t>видео</w:t>
      </w:r>
      <w:r w:rsidR="009D76E1" w:rsidRPr="009D76E1">
        <w:t xml:space="preserve"> </w:t>
      </w:r>
      <w:r w:rsidR="009D76E1" w:rsidRPr="009D76E1">
        <w:rPr>
          <w:sz w:val="24"/>
          <w:szCs w:val="24"/>
        </w:rPr>
        <w:t>- и мультимедийных материалов,</w:t>
      </w:r>
      <w:r w:rsidR="009D76E1">
        <w:rPr>
          <w:sz w:val="24"/>
          <w:szCs w:val="24"/>
        </w:rPr>
        <w:t xml:space="preserve"> </w:t>
      </w:r>
      <w:r w:rsidRPr="00F7661A">
        <w:rPr>
          <w:sz w:val="24"/>
          <w:szCs w:val="24"/>
        </w:rPr>
        <w:t>иллюстраций,</w:t>
      </w:r>
      <w:r w:rsidR="00FF1F31">
        <w:rPr>
          <w:sz w:val="24"/>
          <w:szCs w:val="24"/>
        </w:rPr>
        <w:t xml:space="preserve"> образцов изделий,</w:t>
      </w:r>
      <w:r w:rsidRPr="00F7661A">
        <w:rPr>
          <w:sz w:val="24"/>
          <w:szCs w:val="24"/>
        </w:rPr>
        <w:t xml:space="preserve"> наблюдени</w:t>
      </w:r>
      <w:r w:rsidR="009D76E1">
        <w:rPr>
          <w:sz w:val="24"/>
          <w:szCs w:val="24"/>
        </w:rPr>
        <w:t xml:space="preserve">е, показ (выполнение) педагогом, </w:t>
      </w:r>
      <w:r w:rsidR="009D76E1" w:rsidRPr="00F7661A">
        <w:rPr>
          <w:sz w:val="24"/>
          <w:szCs w:val="24"/>
        </w:rPr>
        <w:t>работа по образцу</w:t>
      </w:r>
      <w:r w:rsidR="009D76E1">
        <w:rPr>
          <w:sz w:val="24"/>
          <w:szCs w:val="24"/>
        </w:rPr>
        <w:t xml:space="preserve"> и др.</w:t>
      </w:r>
      <w:r w:rsidRPr="00F7661A">
        <w:rPr>
          <w:sz w:val="24"/>
          <w:szCs w:val="24"/>
        </w:rPr>
        <w:t>);</w:t>
      </w:r>
      <w:proofErr w:type="gramEnd"/>
    </w:p>
    <w:p w:rsidR="00F7661A" w:rsidRPr="00F7661A" w:rsidRDefault="00F7661A" w:rsidP="00F7661A">
      <w:pPr>
        <w:pStyle w:val="afc"/>
        <w:numPr>
          <w:ilvl w:val="0"/>
          <w:numId w:val="26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F7661A">
        <w:rPr>
          <w:sz w:val="24"/>
          <w:szCs w:val="24"/>
        </w:rPr>
        <w:t>рактический</w:t>
      </w:r>
      <w:proofErr w:type="gramEnd"/>
      <w:r w:rsidRPr="00F7661A">
        <w:rPr>
          <w:sz w:val="24"/>
          <w:szCs w:val="24"/>
        </w:rPr>
        <w:t xml:space="preserve"> (выполнение работ по инструкционным картам, схемам).</w:t>
      </w:r>
    </w:p>
    <w:p w:rsidR="00F7661A" w:rsidRPr="009B5F59" w:rsidRDefault="00F7661A" w:rsidP="00F7661A">
      <w:pPr>
        <w:pStyle w:val="afc"/>
        <w:tabs>
          <w:tab w:val="clear" w:pos="283"/>
          <w:tab w:val="left" w:pos="-142"/>
          <w:tab w:val="left" w:pos="284"/>
        </w:tabs>
        <w:ind w:hanging="284"/>
        <w:rPr>
          <w:b/>
          <w:i/>
          <w:sz w:val="24"/>
          <w:szCs w:val="24"/>
        </w:rPr>
      </w:pPr>
      <w:r w:rsidRPr="009B5F59">
        <w:rPr>
          <w:b/>
          <w:i/>
          <w:sz w:val="24"/>
          <w:szCs w:val="24"/>
        </w:rPr>
        <w:t>методы, в основе которых лежит уровень деятельности детей: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F7661A">
        <w:rPr>
          <w:sz w:val="24"/>
          <w:szCs w:val="24"/>
        </w:rPr>
        <w:t>бъяснительно-иллюстративный</w:t>
      </w:r>
      <w:proofErr w:type="gramEnd"/>
      <w:r w:rsidRPr="00F7661A">
        <w:rPr>
          <w:sz w:val="24"/>
          <w:szCs w:val="24"/>
        </w:rPr>
        <w:t xml:space="preserve"> – дети воспринимают и усваивают готовую информацию;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F7661A">
        <w:rPr>
          <w:sz w:val="24"/>
          <w:szCs w:val="24"/>
        </w:rPr>
        <w:t>епродуктивный</w:t>
      </w:r>
      <w:proofErr w:type="gramEnd"/>
      <w:r w:rsidRPr="00F7661A">
        <w:rPr>
          <w:sz w:val="24"/>
          <w:szCs w:val="24"/>
        </w:rPr>
        <w:t xml:space="preserve"> – дети воспроизводят полученные знания и освоенные способы деятельности;</w:t>
      </w:r>
    </w:p>
    <w:p w:rsidR="00837D7E" w:rsidRDefault="00837D7E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игровой - </w:t>
      </w:r>
      <w:r w:rsidRPr="00837D7E">
        <w:rPr>
          <w:sz w:val="24"/>
          <w:szCs w:val="24"/>
        </w:rPr>
        <w:t>создание воображаемой ситуации</w:t>
      </w:r>
      <w:r>
        <w:rPr>
          <w:sz w:val="24"/>
          <w:szCs w:val="24"/>
        </w:rPr>
        <w:t xml:space="preserve">, </w:t>
      </w:r>
      <w:r w:rsidRPr="00837D7E">
        <w:rPr>
          <w:sz w:val="24"/>
          <w:szCs w:val="24"/>
        </w:rPr>
        <w:t>создание определенного образа</w:t>
      </w:r>
      <w:r>
        <w:rPr>
          <w:sz w:val="24"/>
          <w:szCs w:val="24"/>
        </w:rPr>
        <w:t>;</w:t>
      </w:r>
    </w:p>
    <w:p w:rsidR="00F7661A" w:rsidRPr="00F7661A" w:rsidRDefault="00F7661A" w:rsidP="00837D7E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ч</w:t>
      </w:r>
      <w:r w:rsidRPr="00F7661A">
        <w:rPr>
          <w:sz w:val="24"/>
          <w:szCs w:val="24"/>
        </w:rPr>
        <w:t>астично-поисковый</w:t>
      </w:r>
      <w:proofErr w:type="gramEnd"/>
      <w:r w:rsidRPr="00F7661A">
        <w:rPr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F7661A" w:rsidRPr="00F7661A" w:rsidRDefault="00F7661A" w:rsidP="00F7661A">
      <w:pPr>
        <w:pStyle w:val="afc"/>
        <w:numPr>
          <w:ilvl w:val="0"/>
          <w:numId w:val="27"/>
        </w:numPr>
        <w:tabs>
          <w:tab w:val="clear" w:pos="283"/>
          <w:tab w:val="left" w:pos="-142"/>
          <w:tab w:val="left" w:pos="284"/>
        </w:tabs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Pr="00F7661A">
        <w:rPr>
          <w:sz w:val="24"/>
          <w:szCs w:val="24"/>
        </w:rPr>
        <w:t>сследовательский</w:t>
      </w:r>
      <w:proofErr w:type="gramEnd"/>
      <w:r w:rsidRPr="00F7661A">
        <w:rPr>
          <w:sz w:val="24"/>
          <w:szCs w:val="24"/>
        </w:rPr>
        <w:t xml:space="preserve"> – самостоятельная творческая работа.</w:t>
      </w:r>
    </w:p>
    <w:p w:rsidR="002029D4" w:rsidRPr="00A90F53" w:rsidRDefault="002029D4" w:rsidP="00FF1F31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>Воспитательный компонент</w:t>
      </w:r>
    </w:p>
    <w:p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Воспитание является неотъемлемым аспектом образовательной деятельности, логично «встроенной» в содержание учебного процесса и может меняться в зависимости от возраста обучающихся, уровня программы, тематики занятий, этапа обучения. На вводном занятии (или на начальном этапе обучения) очень важно познакомить </w:t>
      </w:r>
      <w:proofErr w:type="gramStart"/>
      <w:r w:rsidRPr="00A90F53">
        <w:rPr>
          <w:sz w:val="24"/>
          <w:szCs w:val="24"/>
        </w:rPr>
        <w:t>обучающихся</w:t>
      </w:r>
      <w:proofErr w:type="gramEnd"/>
      <w:r w:rsidRPr="00A90F53">
        <w:rPr>
          <w:sz w:val="24"/>
          <w:szCs w:val="24"/>
        </w:rPr>
        <w:t xml:space="preserve"> с историей и традициями </w:t>
      </w:r>
      <w:r w:rsidR="0042472E" w:rsidRPr="00A90F53">
        <w:rPr>
          <w:sz w:val="24"/>
          <w:szCs w:val="24"/>
        </w:rPr>
        <w:t>Детско – юношеского центра</w:t>
      </w:r>
      <w:r w:rsidRPr="00A90F53">
        <w:rPr>
          <w:sz w:val="24"/>
          <w:szCs w:val="24"/>
        </w:rPr>
        <w:t>, познакомить с педагогом и друг с другом. Важно договориться о правилах поведения в учреждении, в учебном кабинете.</w:t>
      </w:r>
    </w:p>
    <w:p w:rsidR="002029D4" w:rsidRPr="00A90F53" w:rsidRDefault="002029D4" w:rsidP="00B0505F">
      <w:pPr>
        <w:pStyle w:val="afc"/>
        <w:tabs>
          <w:tab w:val="clear" w:pos="283"/>
          <w:tab w:val="clear" w:pos="510"/>
          <w:tab w:val="left" w:pos="-142"/>
          <w:tab w:val="left" w:pos="284"/>
        </w:tabs>
        <w:spacing w:line="240" w:lineRule="auto"/>
        <w:ind w:firstLine="426"/>
        <w:rPr>
          <w:sz w:val="24"/>
          <w:szCs w:val="24"/>
        </w:rPr>
      </w:pPr>
      <w:proofErr w:type="gramStart"/>
      <w:r w:rsidRPr="00A90F53">
        <w:rPr>
          <w:sz w:val="24"/>
          <w:szCs w:val="24"/>
        </w:rPr>
        <w:t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</w:t>
      </w:r>
      <w:proofErr w:type="gramEnd"/>
      <w:r w:rsidRPr="00A90F53">
        <w:rPr>
          <w:sz w:val="24"/>
          <w:szCs w:val="24"/>
        </w:rPr>
        <w:t xml:space="preserve"> В процессе обучения педагог особое внимание обращает на воспитание эмоциональной отзывчивости, культуры поведения в различных образовательных ситуациях на занятиях, культуры публичного выступления, культуры общения в детско-взрослом коллективе, внимательного отношения к окружающим, </w:t>
      </w:r>
      <w:r w:rsidRPr="00A90F53">
        <w:rPr>
          <w:sz w:val="24"/>
          <w:szCs w:val="24"/>
        </w:rPr>
        <w:lastRenderedPageBreak/>
        <w:t xml:space="preserve">взаимоуважении, стремлении к взаимопомощи, работоспособности, аккуратности, самодисциплины. </w:t>
      </w:r>
      <w:proofErr w:type="gramStart"/>
      <w:r w:rsidRPr="00A90F53">
        <w:rPr>
          <w:sz w:val="24"/>
          <w:szCs w:val="24"/>
        </w:rPr>
        <w:t>Важным компонентом программы, способствующим развитию культурного уровня обучающихся, является участие обучающихся в различных мероприятиях (тематические праздники, проекты,</w:t>
      </w:r>
      <w:r w:rsidR="0042472E" w:rsidRPr="00A90F53">
        <w:rPr>
          <w:sz w:val="24"/>
          <w:szCs w:val="24"/>
        </w:rPr>
        <w:t xml:space="preserve"> концерты, учебно-познавательные</w:t>
      </w:r>
      <w:r w:rsidRPr="00A90F53">
        <w:rPr>
          <w:sz w:val="24"/>
          <w:szCs w:val="24"/>
        </w:rPr>
        <w:t xml:space="preserve"> экскурсии, мастер-классы) объединения, </w:t>
      </w:r>
      <w:r w:rsidR="0042472E" w:rsidRPr="00A90F53">
        <w:rPr>
          <w:sz w:val="24"/>
          <w:szCs w:val="24"/>
        </w:rPr>
        <w:t>ДЮЦ</w:t>
      </w:r>
      <w:r w:rsidRPr="00A90F53">
        <w:rPr>
          <w:sz w:val="24"/>
          <w:szCs w:val="24"/>
        </w:rPr>
        <w:t xml:space="preserve"> и </w:t>
      </w:r>
      <w:r w:rsidR="0042472E" w:rsidRPr="00A90F53">
        <w:rPr>
          <w:sz w:val="24"/>
          <w:szCs w:val="24"/>
        </w:rPr>
        <w:t>района</w:t>
      </w:r>
      <w:r w:rsidRPr="00A90F53">
        <w:rPr>
          <w:sz w:val="24"/>
          <w:szCs w:val="24"/>
        </w:rPr>
        <w:t>.</w:t>
      </w:r>
      <w:proofErr w:type="gramEnd"/>
      <w:r w:rsidRPr="00A90F53">
        <w:rPr>
          <w:sz w:val="24"/>
          <w:szCs w:val="24"/>
        </w:rPr>
        <w:t xml:space="preserve"> В целях качественной подготовки обучающихся предусмотрено участие в </w:t>
      </w:r>
      <w:r w:rsidR="0042472E" w:rsidRPr="00A90F53">
        <w:rPr>
          <w:sz w:val="24"/>
          <w:szCs w:val="24"/>
        </w:rPr>
        <w:t xml:space="preserve">дистанционных </w:t>
      </w:r>
      <w:r w:rsidRPr="00A90F53">
        <w:rPr>
          <w:sz w:val="24"/>
          <w:szCs w:val="24"/>
        </w:rPr>
        <w:t xml:space="preserve">конкурсных мероприятиях, а также в мероприятиях </w:t>
      </w:r>
      <w:r w:rsidR="0042472E" w:rsidRPr="00A90F53">
        <w:rPr>
          <w:sz w:val="24"/>
          <w:szCs w:val="24"/>
        </w:rPr>
        <w:t>учреждения, района, края</w:t>
      </w:r>
      <w:r w:rsidRPr="00A90F53">
        <w:rPr>
          <w:sz w:val="24"/>
          <w:szCs w:val="24"/>
        </w:rPr>
        <w:t xml:space="preserve"> в соответствии с планом.</w:t>
      </w:r>
    </w:p>
    <w:p w:rsidR="0042472E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76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Большое воспитательное значение имеет подведение итогов, анализ и оценка творческих работ. Надо помнить, что критическое замечание лишает ребят радости, может вызвать нежелание продолжать работу, поэтому оценка должна носить объективный, обоснованный характер. Наиболее подходящая форма оценки – выставка творческих работ. Оценивание результатов воспитательной работы происходит в процессе педагогического наблюдения на протяжении всего периода обучения. </w:t>
      </w:r>
    </w:p>
    <w:p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360" w:lineRule="auto"/>
        <w:ind w:firstLine="426"/>
        <w:rPr>
          <w:b/>
          <w:sz w:val="24"/>
          <w:szCs w:val="24"/>
        </w:rPr>
      </w:pPr>
      <w:r w:rsidRPr="00A90F53">
        <w:rPr>
          <w:b/>
          <w:sz w:val="24"/>
          <w:szCs w:val="24"/>
        </w:rPr>
        <w:t>Методы воспитания: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numPr>
                <w:ilvl w:val="0"/>
                <w:numId w:val="25"/>
              </w:numPr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формирования сознания личности (ум)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Рассказ, объяснение, беседа, анализ ситуаций.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510"/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организации жизнедеятельности и поведения </w:t>
            </w:r>
            <w:proofErr w:type="gramStart"/>
            <w:r w:rsidR="0042472E" w:rsidRPr="00A90F53">
              <w:rPr>
                <w:sz w:val="24"/>
                <w:szCs w:val="24"/>
              </w:rPr>
              <w:t>обучающихся</w:t>
            </w:r>
            <w:proofErr w:type="gramEnd"/>
            <w:r w:rsidR="0042472E" w:rsidRPr="00A90F53">
              <w:rPr>
                <w:sz w:val="24"/>
                <w:szCs w:val="24"/>
              </w:rPr>
              <w:t xml:space="preserve"> </w:t>
            </w:r>
            <w:r w:rsidRPr="00A90F53">
              <w:rPr>
                <w:sz w:val="24"/>
                <w:szCs w:val="24"/>
              </w:rPr>
              <w:t>(воля)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Поручение, упражнение, приучение, педагогическое требование, создание воспитывающих ситуаций,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стимулирования и мотивации деятельности и поведения (чувства)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Соревнование, поощрение, метод естественных последствий, дискуссия, эмоциональное воздействие.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-426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 Методы контроля и самоконтроля в воспитании</w:t>
            </w:r>
          </w:p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Педагогическое наблюдение, беседа, опросы, анализ результатов деятельности обучающихся, создание контрольных ситуаций</w:t>
            </w:r>
          </w:p>
        </w:tc>
      </w:tr>
      <w:tr w:rsidR="002029D4" w:rsidRPr="00A90F53" w:rsidTr="00B0505F">
        <w:tc>
          <w:tcPr>
            <w:tcW w:w="4785" w:type="dxa"/>
          </w:tcPr>
          <w:p w:rsidR="002029D4" w:rsidRPr="00A90F53" w:rsidRDefault="002029D4" w:rsidP="009D0A95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4786" w:type="dxa"/>
          </w:tcPr>
          <w:p w:rsidR="002029D4" w:rsidRPr="00A90F53" w:rsidRDefault="002029D4" w:rsidP="00B0505F">
            <w:pPr>
              <w:pStyle w:val="afc"/>
              <w:tabs>
                <w:tab w:val="clear" w:pos="283"/>
                <w:tab w:val="clear" w:pos="510"/>
                <w:tab w:val="left" w:pos="0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0F53">
              <w:rPr>
                <w:sz w:val="24"/>
                <w:szCs w:val="24"/>
              </w:rPr>
              <w:t xml:space="preserve">Рефлексия, самоотчет, </w:t>
            </w:r>
            <w:proofErr w:type="spellStart"/>
            <w:r w:rsidRPr="00A90F53">
              <w:rPr>
                <w:sz w:val="24"/>
                <w:szCs w:val="24"/>
              </w:rPr>
              <w:t>самоодобрение</w:t>
            </w:r>
            <w:proofErr w:type="spellEnd"/>
            <w:r w:rsidRPr="00A90F53">
              <w:rPr>
                <w:sz w:val="24"/>
                <w:szCs w:val="24"/>
              </w:rPr>
              <w:t>, самоосуждение.</w:t>
            </w:r>
          </w:p>
        </w:tc>
      </w:tr>
    </w:tbl>
    <w:p w:rsidR="002029D4" w:rsidRPr="00A90F53" w:rsidRDefault="002029D4" w:rsidP="0030354C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A90F53">
        <w:rPr>
          <w:b/>
          <w:sz w:val="24"/>
          <w:szCs w:val="24"/>
        </w:rPr>
        <w:t xml:space="preserve">Технологии </w:t>
      </w:r>
      <w:r w:rsidRPr="00A90F53">
        <w:rPr>
          <w:sz w:val="24"/>
          <w:szCs w:val="24"/>
        </w:rPr>
        <w:t xml:space="preserve">воспитательной работы: </w:t>
      </w:r>
    </w:p>
    <w:p w:rsidR="002029D4" w:rsidRPr="002029D4" w:rsidRDefault="002029D4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A90F53">
        <w:rPr>
          <w:sz w:val="24"/>
          <w:szCs w:val="24"/>
        </w:rPr>
        <w:t xml:space="preserve"> Гуман</w:t>
      </w:r>
      <w:r w:rsidR="0030354C" w:rsidRPr="00A90F53">
        <w:rPr>
          <w:sz w:val="24"/>
          <w:szCs w:val="24"/>
        </w:rPr>
        <w:t xml:space="preserve">но – личностная технология </w:t>
      </w:r>
      <w:proofErr w:type="spellStart"/>
      <w:r w:rsidR="0030354C" w:rsidRPr="00A90F53">
        <w:rPr>
          <w:sz w:val="24"/>
          <w:szCs w:val="24"/>
        </w:rPr>
        <w:t>Ш.А.</w:t>
      </w:r>
      <w:r w:rsidRPr="00A90F53">
        <w:rPr>
          <w:sz w:val="24"/>
          <w:szCs w:val="24"/>
        </w:rPr>
        <w:t>Амонашвили</w:t>
      </w:r>
      <w:proofErr w:type="spellEnd"/>
      <w:r w:rsidRPr="00A90F53">
        <w:rPr>
          <w:sz w:val="24"/>
          <w:szCs w:val="24"/>
        </w:rPr>
        <w:t>. Целевыми ориентациями являются: - способствование становлению, развитию и воспитанию в ребенке благородного человека путем раскрытия его личностных качеств; - развитие и становление познавательных сил ребенка; - идеал воспитания – самовоспитание.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При реализации программы используются такие </w:t>
      </w:r>
      <w:r w:rsidRPr="008150E1">
        <w:rPr>
          <w:b/>
          <w:sz w:val="24"/>
          <w:szCs w:val="24"/>
        </w:rPr>
        <w:t>педагогические технологии</w:t>
      </w:r>
      <w:r w:rsidRPr="008150E1">
        <w:rPr>
          <w:sz w:val="24"/>
          <w:szCs w:val="24"/>
        </w:rPr>
        <w:t xml:space="preserve">: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проектная деятельность</w:t>
      </w:r>
      <w:r w:rsidRPr="008150E1">
        <w:rPr>
          <w:sz w:val="24"/>
          <w:szCs w:val="24"/>
        </w:rPr>
        <w:t xml:space="preserve"> (предполагается реализация учебных проектов). </w:t>
      </w:r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proofErr w:type="gramStart"/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ИКТ</w:t>
      </w:r>
      <w:r w:rsidRPr="008150E1">
        <w:rPr>
          <w:sz w:val="24"/>
          <w:szCs w:val="24"/>
        </w:rPr>
        <w:t xml:space="preserve"> (Поиск детьми информации в интернете для выполнения проекта.</w:t>
      </w:r>
      <w:proofErr w:type="gramEnd"/>
      <w:r w:rsidRPr="008150E1">
        <w:rPr>
          <w:sz w:val="24"/>
          <w:szCs w:val="24"/>
        </w:rPr>
        <w:t xml:space="preserve"> Формирование электронного альбома лучших работ объединения. Размещение на сайтах фотографий лучших работ</w:t>
      </w:r>
      <w:r>
        <w:rPr>
          <w:sz w:val="24"/>
          <w:szCs w:val="24"/>
        </w:rPr>
        <w:t>.</w:t>
      </w:r>
      <w:r w:rsidRPr="008150E1">
        <w:rPr>
          <w:sz w:val="24"/>
          <w:szCs w:val="24"/>
        </w:rPr>
        <w:t xml:space="preserve"> Поиск, сбор и систематизация текстовой информации и изображений с использованием Интернет. Создание каталогов изделий оригами в виде компьютерной презентации в программе </w:t>
      </w:r>
      <w:proofErr w:type="spellStart"/>
      <w:r w:rsidRPr="008150E1">
        <w:rPr>
          <w:sz w:val="24"/>
          <w:szCs w:val="24"/>
        </w:rPr>
        <w:t>Microsoft</w:t>
      </w:r>
      <w:proofErr w:type="spellEnd"/>
      <w:r w:rsidRPr="008150E1">
        <w:rPr>
          <w:sz w:val="24"/>
          <w:szCs w:val="24"/>
        </w:rPr>
        <w:t xml:space="preserve"> </w:t>
      </w:r>
      <w:proofErr w:type="spellStart"/>
      <w:r w:rsidRPr="008150E1">
        <w:rPr>
          <w:sz w:val="24"/>
          <w:szCs w:val="24"/>
        </w:rPr>
        <w:t>PowerPoint</w:t>
      </w:r>
      <w:proofErr w:type="spellEnd"/>
      <w:r w:rsidRPr="008150E1">
        <w:rPr>
          <w:sz w:val="24"/>
          <w:szCs w:val="24"/>
        </w:rPr>
        <w:t xml:space="preserve">; Создание текстовых документов на компьютере в программе </w:t>
      </w:r>
      <w:proofErr w:type="spellStart"/>
      <w:r w:rsidRPr="008150E1">
        <w:rPr>
          <w:sz w:val="24"/>
          <w:szCs w:val="24"/>
        </w:rPr>
        <w:t>Microsoft</w:t>
      </w:r>
      <w:proofErr w:type="spellEnd"/>
      <w:r w:rsidRPr="008150E1">
        <w:rPr>
          <w:sz w:val="24"/>
          <w:szCs w:val="24"/>
        </w:rPr>
        <w:t xml:space="preserve"> </w:t>
      </w:r>
      <w:proofErr w:type="spellStart"/>
      <w:r w:rsidRPr="008150E1">
        <w:rPr>
          <w:sz w:val="24"/>
          <w:szCs w:val="24"/>
        </w:rPr>
        <w:t>Word</w:t>
      </w:r>
      <w:proofErr w:type="spellEnd"/>
      <w:r w:rsidRPr="008150E1">
        <w:rPr>
          <w:sz w:val="24"/>
          <w:szCs w:val="24"/>
        </w:rPr>
        <w:t xml:space="preserve">. </w:t>
      </w:r>
      <w:proofErr w:type="gramStart"/>
      <w:r w:rsidRPr="008150E1">
        <w:rPr>
          <w:sz w:val="24"/>
          <w:szCs w:val="24"/>
        </w:rPr>
        <w:t>Презентация результатов работы, личных достижений на сайтах</w:t>
      </w:r>
      <w:r w:rsidR="0030354C" w:rsidRPr="008150E1">
        <w:rPr>
          <w:sz w:val="24"/>
          <w:szCs w:val="24"/>
        </w:rPr>
        <w:t>).</w:t>
      </w:r>
      <w:proofErr w:type="gramEnd"/>
    </w:p>
    <w:p w:rsidR="008150E1" w:rsidRPr="008150E1" w:rsidRDefault="008150E1" w:rsidP="00B0505F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proofErr w:type="gramStart"/>
      <w:r w:rsidRPr="008150E1">
        <w:rPr>
          <w:sz w:val="24"/>
          <w:szCs w:val="24"/>
        </w:rPr>
        <w:t xml:space="preserve">− </w:t>
      </w:r>
      <w:r w:rsidRPr="008150E1">
        <w:rPr>
          <w:b/>
          <w:sz w:val="24"/>
          <w:szCs w:val="24"/>
        </w:rPr>
        <w:t>игровые технологии</w:t>
      </w:r>
      <w:r w:rsidRPr="008150E1">
        <w:rPr>
          <w:sz w:val="24"/>
          <w:szCs w:val="24"/>
        </w:rPr>
        <w:t xml:space="preserve"> (Игра «Снежный ком» - знакомство друг с другом.</w:t>
      </w:r>
      <w:proofErr w:type="gramEnd"/>
      <w:r w:rsidRPr="008150E1">
        <w:rPr>
          <w:sz w:val="24"/>
          <w:szCs w:val="24"/>
        </w:rPr>
        <w:t xml:space="preserve"> Дидактические игры. Оригами - идеальная дидактическая игра, развивающая фантазию и изобретательность, логику и пространственное мышление, воображение и интеллект. Конкурс-игра «Состязание </w:t>
      </w:r>
      <w:proofErr w:type="spellStart"/>
      <w:r w:rsidRPr="008150E1">
        <w:rPr>
          <w:sz w:val="24"/>
          <w:szCs w:val="24"/>
        </w:rPr>
        <w:t>оригамистов</w:t>
      </w:r>
      <w:proofErr w:type="spellEnd"/>
      <w:r w:rsidRPr="008150E1">
        <w:rPr>
          <w:sz w:val="24"/>
          <w:szCs w:val="24"/>
        </w:rPr>
        <w:t>» и др.)</w:t>
      </w:r>
    </w:p>
    <w:p w:rsidR="008150E1" w:rsidRPr="008150E1" w:rsidRDefault="008150E1" w:rsidP="00B0505F">
      <w:pPr>
        <w:pStyle w:val="aa"/>
        <w:tabs>
          <w:tab w:val="left" w:pos="0"/>
        </w:tabs>
        <w:ind w:firstLine="426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150E1">
        <w:rPr>
          <w:rFonts w:ascii="Times New Roman" w:hAnsi="Times New Roman"/>
          <w:sz w:val="24"/>
          <w:szCs w:val="24"/>
        </w:rPr>
        <w:t xml:space="preserve">- </w:t>
      </w:r>
      <w:r w:rsidRPr="008150E1"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  <w:r w:rsidRPr="008150E1">
        <w:rPr>
          <w:rFonts w:ascii="Times New Roman" w:hAnsi="Times New Roman"/>
          <w:sz w:val="24"/>
          <w:szCs w:val="24"/>
        </w:rPr>
        <w:t xml:space="preserve"> (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обстановки доброжелательности, положительного эмоционального настроя, ситуации успеха; соблюдение правил техники безопасности и санитарно-гигиенических требований при работе с бумагой, ножницами, 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канцелярским ножом, клеем; динамические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паузы, физкультминутки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дыхательная </w:t>
      </w:r>
      <w:r w:rsidR="00B0505F"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гимнастика, упражнения</w:t>
      </w:r>
      <w:r w:rsidRPr="00815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эмоциональной разрядки и другие.)</w:t>
      </w:r>
    </w:p>
    <w:p w:rsidR="00DB7268" w:rsidRPr="00DB7268" w:rsidRDefault="00DB7268" w:rsidP="00DB7268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bCs/>
          <w:sz w:val="24"/>
          <w:szCs w:val="24"/>
        </w:rPr>
      </w:pPr>
      <w:r w:rsidRPr="00DB7268">
        <w:rPr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:rsidR="00B20845" w:rsidRDefault="00B20845" w:rsidP="00B20845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реализации данной программы сформирован учебно-методический комплекс, который постоянно пополняется. Учебно-методический комплекс имеет следующие разделы и включает следующие материалы: </w:t>
      </w:r>
    </w:p>
    <w:p w:rsidR="00B20845" w:rsidRDefault="00B20845" w:rsidP="0041491B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Методические материалы для педагога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Методические рекомендации, конспекты занятий, сценарии мероприятий, памятки и др.; комплексы оздоровительно-профилактических упражнений, предотвращающих и снижающих утомление обучающихся (для младшего школьного возраста); схемы оригами. 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Организационно-методические материалы: календарно-тематическое планирование учебного материала на учебный год; положения, письма, приказы организаторов конкурсов и конференций разных уровней по профилю объединения. </w:t>
      </w:r>
    </w:p>
    <w:p w:rsidR="00B20845" w:rsidRDefault="00B20845" w:rsidP="00B208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Диагностический инструментарий: комплект диагностических материалов по проведению итоговой диагностики: показатели и критерии оценки детских творческих работ, показатели и критерии анализа итогов отчетной выставки; анкета для родителей «Удовлетворенность результатами посещения ребенком занятий творческой мастерской», индивидуальные карточки учета результатов.</w:t>
      </w:r>
    </w:p>
    <w:p w:rsidR="00B20845" w:rsidRDefault="00B20845" w:rsidP="0041491B">
      <w:pPr>
        <w:pStyle w:val="afc"/>
        <w:tabs>
          <w:tab w:val="left" w:pos="0"/>
        </w:tabs>
        <w:spacing w:before="240" w:line="240" w:lineRule="auto"/>
        <w:ind w:firstLine="567"/>
        <w:jc w:val="left"/>
        <w:rPr>
          <w:sz w:val="24"/>
          <w:szCs w:val="24"/>
        </w:rPr>
      </w:pPr>
      <w:r>
        <w:rPr>
          <w:rFonts w:eastAsia="Calibri"/>
          <w:b/>
          <w:color w:val="auto"/>
          <w:sz w:val="24"/>
          <w:szCs w:val="28"/>
          <w:lang w:eastAsia="en-US"/>
        </w:rPr>
        <w:t>Дидактические материалы:</w:t>
      </w:r>
      <w:r>
        <w:rPr>
          <w:sz w:val="28"/>
          <w:szCs w:val="28"/>
        </w:rPr>
        <w:br/>
      </w:r>
      <w:r>
        <w:rPr>
          <w:sz w:val="24"/>
          <w:szCs w:val="24"/>
        </w:rPr>
        <w:t>Инструкционные карты сборки изделий по темам программы.</w:t>
      </w:r>
    </w:p>
    <w:p w:rsidR="00B20845" w:rsidRDefault="00B20845" w:rsidP="00B20845">
      <w:pPr>
        <w:pStyle w:val="afc"/>
        <w:ind w:firstLine="0"/>
        <w:jc w:val="left"/>
        <w:rPr>
          <w:iCs/>
          <w:sz w:val="24"/>
          <w:szCs w:val="28"/>
        </w:rPr>
      </w:pPr>
      <w:r>
        <w:rPr>
          <w:iCs/>
          <w:sz w:val="24"/>
          <w:szCs w:val="28"/>
        </w:rPr>
        <w:t xml:space="preserve">Подборка дидактических материалов в виде статей из журналов и книг об оригами, подборки наглядно-иллюстрационного материала, фото- и видео материалы. </w:t>
      </w:r>
    </w:p>
    <w:p w:rsidR="00B20845" w:rsidRDefault="00B20845" w:rsidP="00B20845">
      <w:pPr>
        <w:pStyle w:val="afc"/>
        <w:tabs>
          <w:tab w:val="left" w:pos="0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Таблица рекомендуемых цветовых сочетаний.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Стенды (правила техники безопасности; наши достижения и др.).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Демонстрационные работы и образцы.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Игры на знакомство: «Снежный ком», «Имена» и др.</w:t>
      </w:r>
    </w:p>
    <w:p w:rsidR="00B20845" w:rsidRDefault="00B20845" w:rsidP="00B20845">
      <w:pPr>
        <w:pStyle w:val="afc"/>
        <w:tabs>
          <w:tab w:val="left" w:pos="-426"/>
        </w:tabs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Викторины, ребусы, загадки, шарады, кроссворды.</w:t>
      </w:r>
    </w:p>
    <w:p w:rsidR="00F82C55" w:rsidRDefault="001B0464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</w:t>
      </w:r>
      <w:r w:rsidR="00F82C55" w:rsidRPr="00F82C55">
        <w:rPr>
          <w:b/>
          <w:color w:val="000000" w:themeColor="text1"/>
          <w:sz w:val="24"/>
          <w:szCs w:val="24"/>
        </w:rPr>
        <w:t xml:space="preserve"> занятия</w:t>
      </w:r>
    </w:p>
    <w:p w:rsidR="001B0464" w:rsidRDefault="00F82C55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Основная форма учебного процесса – это </w:t>
      </w:r>
      <w:r w:rsidRPr="00F82C55">
        <w:rPr>
          <w:b/>
          <w:sz w:val="24"/>
          <w:szCs w:val="24"/>
        </w:rPr>
        <w:t>занятия</w:t>
      </w:r>
      <w:r w:rsidRPr="00F82C55">
        <w:rPr>
          <w:sz w:val="24"/>
          <w:szCs w:val="24"/>
        </w:rPr>
        <w:t xml:space="preserve">, </w:t>
      </w:r>
      <w:r w:rsidR="00417FEF">
        <w:rPr>
          <w:sz w:val="24"/>
          <w:szCs w:val="24"/>
        </w:rPr>
        <w:t>которые</w:t>
      </w:r>
      <w:r w:rsidRPr="00F82C55">
        <w:rPr>
          <w:sz w:val="24"/>
          <w:szCs w:val="24"/>
        </w:rPr>
        <w:t xml:space="preserve"> включают в себя теоретическую и практическую часть. Теоретическая часть может быть представлена в виде демонстрации приёмов работы педагогом, объяснения материала, показа наглядных пособий и образцов изделий, </w:t>
      </w:r>
      <w:r>
        <w:rPr>
          <w:sz w:val="24"/>
          <w:szCs w:val="24"/>
        </w:rPr>
        <w:t xml:space="preserve">презентаций, </w:t>
      </w:r>
      <w:r w:rsidRPr="00F82C55">
        <w:rPr>
          <w:sz w:val="24"/>
          <w:szCs w:val="24"/>
        </w:rPr>
        <w:t xml:space="preserve">бесед по искусству, групповых и индивидуальных консультаций для учащихся. Практическая часть представлена в виде практического закрепления, самостоятельной работы, изготовления изделий, а также игр, экскурсий, выставок, мастер-классов. 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Реализация программы «</w:t>
      </w:r>
      <w:r>
        <w:rPr>
          <w:sz w:val="24"/>
          <w:szCs w:val="24"/>
        </w:rPr>
        <w:t>Модульное оригами</w:t>
      </w:r>
      <w:r w:rsidRPr="001B0464">
        <w:rPr>
          <w:sz w:val="24"/>
          <w:szCs w:val="24"/>
        </w:rPr>
        <w:t>» предполагает следующие формы организации образовательной деятельности: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>
        <w:rPr>
          <w:sz w:val="24"/>
          <w:szCs w:val="24"/>
        </w:rPr>
        <w:t>заняти</w:t>
      </w:r>
      <w:r w:rsidR="008D225E">
        <w:rPr>
          <w:sz w:val="24"/>
          <w:szCs w:val="24"/>
        </w:rPr>
        <w:t>я</w:t>
      </w:r>
      <w:r w:rsidR="00A564B8">
        <w:rPr>
          <w:sz w:val="24"/>
          <w:szCs w:val="24"/>
        </w:rPr>
        <w:t xml:space="preserve"> </w:t>
      </w:r>
      <w:r w:rsidR="008D225E">
        <w:rPr>
          <w:sz w:val="24"/>
          <w:szCs w:val="24"/>
        </w:rPr>
        <w:t>по изучению</w:t>
      </w:r>
      <w:r w:rsidRPr="001B0464">
        <w:rPr>
          <w:sz w:val="24"/>
          <w:szCs w:val="24"/>
        </w:rPr>
        <w:t xml:space="preserve"> нового материала (объяснения, демонстрация и практическое выполнение работы.);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>занятия по закреплению и совершенствованию</w:t>
      </w:r>
      <w:r w:rsidRPr="001B0464">
        <w:rPr>
          <w:sz w:val="24"/>
          <w:szCs w:val="24"/>
        </w:rPr>
        <w:t xml:space="preserve"> знаний, умений и навыков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(повторение, обобщение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 xml:space="preserve">− </w:t>
      </w:r>
      <w:r w:rsidR="008D225E">
        <w:rPr>
          <w:sz w:val="24"/>
          <w:szCs w:val="24"/>
        </w:rPr>
        <w:t xml:space="preserve">практические занятия на </w:t>
      </w:r>
      <w:r w:rsidRPr="001B0464">
        <w:rPr>
          <w:sz w:val="24"/>
          <w:szCs w:val="24"/>
        </w:rPr>
        <w:t>самостоятельное применение знаний, умений, навыков (самостоятельная работа, мастер-класс и т.д.);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комбинированные занятия;</w:t>
      </w:r>
    </w:p>
    <w:p w:rsidR="001B0464" w:rsidRPr="001B0464" w:rsidRDefault="001B0464" w:rsidP="001B0464">
      <w:pPr>
        <w:pStyle w:val="afc"/>
        <w:tabs>
          <w:tab w:val="clear" w:pos="283"/>
          <w:tab w:val="left" w:pos="0"/>
          <w:tab w:val="left" w:pos="284"/>
        </w:tabs>
        <w:spacing w:line="240" w:lineRule="auto"/>
        <w:ind w:firstLine="426"/>
        <w:rPr>
          <w:sz w:val="24"/>
          <w:szCs w:val="24"/>
        </w:rPr>
      </w:pPr>
      <w:r w:rsidRPr="001B0464">
        <w:rPr>
          <w:sz w:val="24"/>
          <w:szCs w:val="24"/>
        </w:rPr>
        <w:t>− открытые занятия (в том числе итоговые).</w:t>
      </w:r>
    </w:p>
    <w:p w:rsidR="001B0464" w:rsidRPr="001B0464" w:rsidRDefault="001B0464" w:rsidP="001B0464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lastRenderedPageBreak/>
        <w:t>Занятия сопровождаются использованием стихо</w:t>
      </w:r>
      <w:r w:rsidR="003312C7">
        <w:rPr>
          <w:sz w:val="24"/>
          <w:szCs w:val="24"/>
        </w:rPr>
        <w:t>в, поговорок, пословиц,</w:t>
      </w:r>
      <w:r w:rsidRPr="001B0464">
        <w:rPr>
          <w:sz w:val="24"/>
          <w:szCs w:val="24"/>
        </w:rPr>
        <w:t xml:space="preserve">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 помогают проводить занятия интересно и грамотно.</w:t>
      </w:r>
    </w:p>
    <w:p w:rsidR="001B0464" w:rsidRPr="001B0464" w:rsidRDefault="001B0464" w:rsidP="001B0464">
      <w:pPr>
        <w:pStyle w:val="afc"/>
        <w:tabs>
          <w:tab w:val="left" w:pos="-426"/>
        </w:tabs>
        <w:ind w:firstLine="284"/>
        <w:rPr>
          <w:sz w:val="24"/>
          <w:szCs w:val="24"/>
        </w:rPr>
      </w:pPr>
      <w:r w:rsidRPr="001B0464">
        <w:rPr>
          <w:sz w:val="24"/>
          <w:szCs w:val="24"/>
        </w:rPr>
        <w:tab/>
        <w:t xml:space="preserve"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работе. 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line="240" w:lineRule="auto"/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 процессе освоения программы применяются три вида заданий: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1) </w:t>
      </w:r>
      <w:proofErr w:type="gramStart"/>
      <w:r w:rsidRPr="00F82C55">
        <w:rPr>
          <w:b/>
          <w:sz w:val="24"/>
          <w:szCs w:val="24"/>
        </w:rPr>
        <w:t>тренировочные</w:t>
      </w:r>
      <w:proofErr w:type="gramEnd"/>
      <w:r w:rsidRPr="00F82C55">
        <w:rPr>
          <w:sz w:val="24"/>
          <w:szCs w:val="24"/>
        </w:rPr>
        <w:t xml:space="preserve">, в которых предлагается работа по образцу, с иллюстрацией, дополнительной конкретизацией. Они используются на этапе освоения технологии.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2) </w:t>
      </w:r>
      <w:r w:rsidRPr="00F82C55">
        <w:rPr>
          <w:b/>
          <w:sz w:val="24"/>
          <w:szCs w:val="24"/>
        </w:rPr>
        <w:t>частично-поисковые</w:t>
      </w:r>
      <w:r w:rsidRPr="00F82C55">
        <w:rPr>
          <w:sz w:val="24"/>
          <w:szCs w:val="24"/>
        </w:rPr>
        <w:t xml:space="preserve">, когда учащиеся должны самостоятельно выбрать тот или иной известный им способ изготовления, или определить наиболее подходящий материал для воплощения замысла, или выполнить декорирование изделия;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3) </w:t>
      </w:r>
      <w:r w:rsidRPr="00F82C55">
        <w:rPr>
          <w:b/>
          <w:sz w:val="24"/>
          <w:szCs w:val="24"/>
        </w:rPr>
        <w:t>творческие</w:t>
      </w:r>
      <w:r w:rsidRPr="00F82C55">
        <w:rPr>
          <w:sz w:val="24"/>
          <w:szCs w:val="24"/>
        </w:rPr>
        <w:t xml:space="preserve">, для которых характерна новизна формулировки, которую </w:t>
      </w:r>
      <w:r>
        <w:rPr>
          <w:sz w:val="24"/>
          <w:szCs w:val="24"/>
        </w:rPr>
        <w:t xml:space="preserve">учащийся </w:t>
      </w:r>
      <w:r w:rsidRPr="00F82C55">
        <w:rPr>
          <w:sz w:val="24"/>
          <w:szCs w:val="24"/>
        </w:rPr>
        <w:t xml:space="preserve">должен осмыслить, самостоятельно определить связь между неизвестным и арсеналом своих знаний, найти способ воплощения образа. </w:t>
      </w:r>
    </w:p>
    <w:p w:rsidR="001B0464" w:rsidRPr="001B0464" w:rsidRDefault="00021E72" w:rsidP="00A90F53">
      <w:pPr>
        <w:pStyle w:val="afc"/>
        <w:tabs>
          <w:tab w:val="clear" w:pos="283"/>
          <w:tab w:val="clear" w:pos="510"/>
          <w:tab w:val="left" w:pos="0"/>
          <w:tab w:val="left" w:pos="284"/>
        </w:tabs>
        <w:spacing w:before="24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Алгоритм учебного занятия</w:t>
      </w:r>
    </w:p>
    <w:p w:rsidR="009B5F59" w:rsidRDefault="00021E72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 xml:space="preserve">На каждом занятии используется дополнительный материал: стихи, загадки, сведения о животных, птицах, насекомых и т.д. Все занятия объединены в несколько тем (насекомые, фрукты, овощи, новогодние игрушки, сказочные герои и т.п.). </w:t>
      </w:r>
    </w:p>
    <w:p w:rsidR="00021E72" w:rsidRPr="00021E72" w:rsidRDefault="009B5F59" w:rsidP="009B5F59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021E72">
        <w:rPr>
          <w:sz w:val="24"/>
          <w:szCs w:val="24"/>
        </w:rPr>
        <w:t>Почти все занятия строятся по одному плану.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Подготовка к занятию (установка на работу, обратить внимание на</w:t>
      </w:r>
      <w:r w:rsidRPr="00021E72">
        <w:rPr>
          <w:sz w:val="24"/>
          <w:szCs w:val="24"/>
        </w:rPr>
        <w:br/>
        <w:t>инструменты и материалы, лежащие на парте).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 xml:space="preserve">Повторение </w:t>
      </w:r>
      <w:proofErr w:type="gramStart"/>
      <w:r w:rsidRPr="00021E72">
        <w:rPr>
          <w:sz w:val="24"/>
          <w:szCs w:val="24"/>
        </w:rPr>
        <w:t>пройденного</w:t>
      </w:r>
      <w:proofErr w:type="gramEnd"/>
      <w:r w:rsidRPr="00021E72">
        <w:rPr>
          <w:sz w:val="24"/>
          <w:szCs w:val="24"/>
        </w:rPr>
        <w:t xml:space="preserve"> (выявление опорных знаний и представлений):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названия базовой формы (модуль, виды модулей);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действий прошлого занятия;</w:t>
      </w:r>
    </w:p>
    <w:p w:rsidR="00021E72" w:rsidRPr="00021E72" w:rsidRDefault="00021E72" w:rsidP="00021E72">
      <w:pPr>
        <w:pStyle w:val="afc"/>
        <w:numPr>
          <w:ilvl w:val="0"/>
          <w:numId w:val="30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пользования ножницами, клеем, правил техники</w:t>
      </w:r>
      <w:r w:rsidRPr="00021E72">
        <w:rPr>
          <w:sz w:val="24"/>
          <w:szCs w:val="24"/>
        </w:rPr>
        <w:br/>
        <w:t>безопасности.</w:t>
      </w:r>
    </w:p>
    <w:p w:rsid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jc w:val="left"/>
        <w:rPr>
          <w:sz w:val="24"/>
          <w:szCs w:val="24"/>
        </w:rPr>
      </w:pPr>
      <w:r w:rsidRPr="00021E72">
        <w:rPr>
          <w:sz w:val="24"/>
          <w:szCs w:val="24"/>
        </w:rPr>
        <w:t xml:space="preserve"> Введение в новую тему:</w:t>
      </w:r>
    </w:p>
    <w:p w:rsidR="00021E72" w:rsidRPr="00021E72" w:rsidRDefault="00021E72" w:rsidP="00021E72">
      <w:pPr>
        <w:pStyle w:val="afc"/>
        <w:numPr>
          <w:ilvl w:val="0"/>
          <w:numId w:val="34"/>
        </w:numPr>
        <w:tabs>
          <w:tab w:val="clear" w:pos="283"/>
          <w:tab w:val="left" w:pos="-426"/>
          <w:tab w:val="left" w:pos="0"/>
          <w:tab w:val="left" w:pos="284"/>
        </w:tabs>
        <w:ind w:left="567" w:hanging="567"/>
        <w:jc w:val="left"/>
        <w:rPr>
          <w:sz w:val="24"/>
          <w:szCs w:val="24"/>
        </w:rPr>
      </w:pPr>
      <w:r w:rsidRPr="00021E72">
        <w:rPr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показ образца;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sz w:val="24"/>
          <w:szCs w:val="24"/>
        </w:rPr>
      </w:pPr>
      <w:r w:rsidRPr="00021E72">
        <w:rPr>
          <w:sz w:val="24"/>
          <w:szCs w:val="24"/>
        </w:rPr>
        <w:t xml:space="preserve">рассматривание образца, анализ (названия; форма основной детали; дополнительные детали, их парность и расположение по отношению </w:t>
      </w:r>
      <w:proofErr w:type="gramStart"/>
      <w:r w:rsidRPr="00021E72">
        <w:rPr>
          <w:sz w:val="24"/>
          <w:szCs w:val="24"/>
        </w:rPr>
        <w:t>к</w:t>
      </w:r>
      <w:proofErr w:type="gramEnd"/>
      <w:r w:rsidRPr="00021E72">
        <w:rPr>
          <w:sz w:val="24"/>
          <w:szCs w:val="24"/>
        </w:rPr>
        <w:t xml:space="preserve"> основной; способ соединения деталей; отделка готовой фигурки)</w:t>
      </w:r>
    </w:p>
    <w:p w:rsidR="00021E72" w:rsidRPr="00021E72" w:rsidRDefault="00021E72" w:rsidP="00021E72">
      <w:pPr>
        <w:pStyle w:val="afc"/>
        <w:numPr>
          <w:ilvl w:val="0"/>
          <w:numId w:val="31"/>
        </w:numPr>
        <w:tabs>
          <w:tab w:val="clear" w:pos="283"/>
          <w:tab w:val="left" w:pos="-426"/>
          <w:tab w:val="left" w:pos="0"/>
          <w:tab w:val="left" w:pos="284"/>
        </w:tabs>
        <w:rPr>
          <w:sz w:val="24"/>
          <w:szCs w:val="24"/>
        </w:rPr>
      </w:pPr>
      <w:r w:rsidRPr="00021E72">
        <w:rPr>
          <w:sz w:val="24"/>
          <w:szCs w:val="24"/>
        </w:rPr>
        <w:t>повторение правил техники безопасности.</w:t>
      </w:r>
    </w:p>
    <w:p w:rsidR="00021E72" w:rsidRPr="00021E72" w:rsidRDefault="00021E72" w:rsidP="00021E72">
      <w:pPr>
        <w:pStyle w:val="afc"/>
        <w:numPr>
          <w:ilvl w:val="0"/>
          <w:numId w:val="29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Практическая часть: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 xml:space="preserve">показ </w:t>
      </w:r>
      <w:r>
        <w:rPr>
          <w:sz w:val="24"/>
          <w:szCs w:val="24"/>
        </w:rPr>
        <w:t>педагогом</w:t>
      </w:r>
      <w:r w:rsidRPr="00021E72">
        <w:rPr>
          <w:sz w:val="24"/>
          <w:szCs w:val="24"/>
        </w:rPr>
        <w:t xml:space="preserve"> процесса изготовления поделки (работа по схеме, технологической карте - в зависимости от уровня подготовки и сформированности навыков);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ind w:left="0" w:firstLine="360"/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:rsidR="00021E72" w:rsidRPr="00021E72" w:rsidRDefault="00021E72" w:rsidP="00021E72">
      <w:pPr>
        <w:pStyle w:val="afc"/>
        <w:numPr>
          <w:ilvl w:val="0"/>
          <w:numId w:val="32"/>
        </w:numPr>
        <w:tabs>
          <w:tab w:val="clear" w:pos="283"/>
          <w:tab w:val="left" w:pos="-426"/>
          <w:tab w:val="left" w:pos="0"/>
          <w:tab w:val="left" w:pos="284"/>
        </w:tabs>
        <w:rPr>
          <w:b/>
          <w:bCs/>
          <w:sz w:val="24"/>
          <w:szCs w:val="24"/>
        </w:rPr>
      </w:pPr>
      <w:r w:rsidRPr="00021E72">
        <w:rPr>
          <w:sz w:val="24"/>
          <w:szCs w:val="24"/>
        </w:rPr>
        <w:t>оформление, отделка игрушки, приклеивание ее на фон или в композицию;</w:t>
      </w:r>
    </w:p>
    <w:p w:rsidR="003312C7" w:rsidRDefault="003312C7" w:rsidP="003312C7">
      <w:pPr>
        <w:pStyle w:val="afc"/>
        <w:numPr>
          <w:ilvl w:val="0"/>
          <w:numId w:val="29"/>
        </w:numPr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Подведение итогов: </w:t>
      </w:r>
    </w:p>
    <w:p w:rsidR="00021E72" w:rsidRDefault="003312C7" w:rsidP="003312C7">
      <w:pPr>
        <w:pStyle w:val="afc"/>
        <w:tabs>
          <w:tab w:val="clear" w:pos="283"/>
          <w:tab w:val="clear" w:pos="510"/>
          <w:tab w:val="left" w:pos="-426"/>
          <w:tab w:val="left" w:pos="0"/>
          <w:tab w:val="left" w:pos="284"/>
          <w:tab w:val="left" w:pos="360"/>
        </w:tabs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21E72" w:rsidRPr="00021E72">
        <w:rPr>
          <w:sz w:val="24"/>
          <w:szCs w:val="24"/>
        </w:rPr>
        <w:t>анализ работы учащегося (аккуратность,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эстетика).</w:t>
      </w:r>
    </w:p>
    <w:p w:rsidR="008D225E" w:rsidRDefault="008D225E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sz w:val="24"/>
          <w:szCs w:val="24"/>
        </w:rPr>
      </w:pPr>
      <w:r w:rsidRPr="008D225E">
        <w:rPr>
          <w:sz w:val="24"/>
          <w:szCs w:val="24"/>
        </w:rPr>
        <w:lastRenderedPageBreak/>
        <w:t xml:space="preserve">Отсутствие обязательных «заданий на дом» не означает их полного отсутствия. Детям предлагается дома, в качестве тренировки, сложить по памяти модели оригами, которые складывались на </w:t>
      </w:r>
      <w:r>
        <w:rPr>
          <w:sz w:val="24"/>
          <w:szCs w:val="24"/>
        </w:rPr>
        <w:t>занятии</w:t>
      </w:r>
      <w:r w:rsidRPr="008D225E">
        <w:rPr>
          <w:sz w:val="24"/>
          <w:szCs w:val="24"/>
        </w:rPr>
        <w:t>, самостоятельно поработать по рекомендованным для «домашнего изучения» книгам, создать, по желанию, творческую работу на определенную тему или подумать над тем, как можно «усовершенствовать или украсить» изделие, изготовленное на</w:t>
      </w:r>
      <w:r>
        <w:rPr>
          <w:sz w:val="24"/>
          <w:szCs w:val="24"/>
        </w:rPr>
        <w:t xml:space="preserve"> </w:t>
      </w:r>
      <w:r w:rsidR="00A37DE9">
        <w:rPr>
          <w:sz w:val="24"/>
          <w:szCs w:val="24"/>
        </w:rPr>
        <w:t>занятии</w:t>
      </w:r>
      <w:r>
        <w:rPr>
          <w:sz w:val="24"/>
          <w:szCs w:val="24"/>
        </w:rPr>
        <w:t>. Этот педагогический приё</w:t>
      </w:r>
      <w:r w:rsidRPr="008D225E">
        <w:rPr>
          <w:sz w:val="24"/>
          <w:szCs w:val="24"/>
        </w:rPr>
        <w:t xml:space="preserve">м в полной мере поможет выделить из основной (подавляющей) группы детей, которые «это» делать не будут, тех ребят, у которых изначально развито огромное чувство ответственности, трудолюбие, и качества, присущие одарённым людям. </w:t>
      </w:r>
    </w:p>
    <w:p w:rsidR="00F82C55" w:rsidRDefault="00F82C55" w:rsidP="008D225E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>Для занятий по оригами нужна только бумага и знания. С помощью оригами легко и быстро создаётся целый мир, в котором можно играть. На занятиях оригами можно не только складывать, но и изучать окружающий мир, играть, сочинять истории, знакомиться с персонажами литературы и русского фольклора. Поэтому образовательный процесс в объединении организуется как длительная познавательная игра</w:t>
      </w:r>
      <w:r>
        <w:rPr>
          <w:sz w:val="24"/>
          <w:szCs w:val="24"/>
        </w:rPr>
        <w:t>.</w:t>
      </w:r>
    </w:p>
    <w:p w:rsid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 Одной из форм работы по программе является </w:t>
      </w:r>
      <w:r w:rsidRPr="00F82C55">
        <w:rPr>
          <w:b/>
          <w:sz w:val="24"/>
          <w:szCs w:val="24"/>
        </w:rPr>
        <w:t>проектная деятельность</w:t>
      </w:r>
      <w:r w:rsidRPr="00F82C55">
        <w:rPr>
          <w:sz w:val="24"/>
          <w:szCs w:val="24"/>
        </w:rPr>
        <w:t xml:space="preserve">, которая предоставляет обучающимся творческую свободу, право выбора объекта проектирования и техник его воплощения.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Изучение содержания программы осуществляется в разнообразных формах: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коллективных</w:t>
      </w:r>
      <w:r w:rsidRPr="00F82C55">
        <w:rPr>
          <w:sz w:val="24"/>
          <w:szCs w:val="24"/>
        </w:rPr>
        <w:t xml:space="preserve"> (организация и проведение досуговых мероприятий, выезды на экскурсии, ролевые игры по</w:t>
      </w:r>
      <w:r w:rsidR="00837D7E">
        <w:rPr>
          <w:sz w:val="24"/>
          <w:szCs w:val="24"/>
        </w:rPr>
        <w:t xml:space="preserve"> планированию деятельности,</w:t>
      </w:r>
      <w:r w:rsidRPr="00F82C55">
        <w:rPr>
          <w:sz w:val="24"/>
          <w:szCs w:val="24"/>
        </w:rPr>
        <w:t xml:space="preserve"> обсуждение итогов года и др.),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F82C55">
        <w:rPr>
          <w:b/>
          <w:sz w:val="24"/>
          <w:szCs w:val="24"/>
        </w:rPr>
        <w:t>групповых</w:t>
      </w:r>
      <w:proofErr w:type="gramEnd"/>
      <w:r w:rsidRPr="00F82C55">
        <w:rPr>
          <w:sz w:val="24"/>
          <w:szCs w:val="24"/>
        </w:rPr>
        <w:t xml:space="preserve"> (самостоятельная работа по заданию педагога), </w:t>
      </w:r>
    </w:p>
    <w:p w:rsidR="00F82C55" w:rsidRP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2C55">
        <w:rPr>
          <w:b/>
          <w:sz w:val="24"/>
          <w:szCs w:val="24"/>
        </w:rPr>
        <w:t>индивидуальных</w:t>
      </w:r>
      <w:r w:rsidRPr="00F82C55">
        <w:rPr>
          <w:sz w:val="24"/>
          <w:szCs w:val="24"/>
        </w:rPr>
        <w:t xml:space="preserve"> (выполнение практических заданий, подготовка к конкурсным мероприятиям).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Сочетание коллективных и индивидуальных форм работы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sz w:val="24"/>
          <w:szCs w:val="24"/>
        </w:rPr>
        <w:t xml:space="preserve">Выставочная деятельность является важным компонентом образовательного процесса. Выставки могут быть: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постоянные </w:t>
      </w:r>
      <w:r w:rsidRPr="00F82C55">
        <w:rPr>
          <w:sz w:val="24"/>
          <w:szCs w:val="24"/>
        </w:rPr>
        <w:t xml:space="preserve">- проводятся в помещении, где работают дети;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однодневные </w:t>
      </w:r>
      <w:r w:rsidRPr="00F82C55">
        <w:rPr>
          <w:sz w:val="24"/>
          <w:szCs w:val="24"/>
        </w:rPr>
        <w:t xml:space="preserve">- проводится в конце занятия с целью обсуждения его результатов;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тематические </w:t>
      </w:r>
      <w:r w:rsidRPr="00F82C55">
        <w:rPr>
          <w:sz w:val="24"/>
          <w:szCs w:val="24"/>
        </w:rPr>
        <w:t>- по итогам изучения разделов, выполнения проектов. Обязательно должны быть представлены все законченные работы, независимо от их успешности.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персональные </w:t>
      </w:r>
      <w:r w:rsidRPr="00F82C55">
        <w:rPr>
          <w:sz w:val="24"/>
          <w:szCs w:val="24"/>
        </w:rPr>
        <w:t xml:space="preserve">– выставки отдельных, наиболее успешных учащихся; </w:t>
      </w:r>
    </w:p>
    <w:p w:rsidR="00F82C55" w:rsidRDefault="00F82C55" w:rsidP="00F82C55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r w:rsidRPr="00F82C55">
        <w:rPr>
          <w:b/>
          <w:bCs/>
          <w:sz w:val="24"/>
          <w:szCs w:val="24"/>
        </w:rPr>
        <w:t xml:space="preserve">итоговые </w:t>
      </w:r>
      <w:r w:rsidRPr="00F82C55">
        <w:rPr>
          <w:sz w:val="24"/>
          <w:szCs w:val="24"/>
        </w:rPr>
        <w:t xml:space="preserve">– в конце учебного года проводится выставка практических работ учащихся «Увлекательный мир оригами». </w:t>
      </w:r>
    </w:p>
    <w:p w:rsidR="00F82C55" w:rsidRPr="00A90F53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spacing w:before="240"/>
        <w:ind w:firstLine="284"/>
        <w:rPr>
          <w:b/>
          <w:bCs/>
          <w:iCs/>
          <w:sz w:val="24"/>
          <w:szCs w:val="24"/>
        </w:rPr>
      </w:pPr>
      <w:r w:rsidRPr="00A90F53">
        <w:rPr>
          <w:b/>
          <w:bCs/>
          <w:iCs/>
          <w:sz w:val="24"/>
          <w:szCs w:val="24"/>
        </w:rPr>
        <w:t xml:space="preserve">Работа с родителями </w:t>
      </w:r>
    </w:p>
    <w:p w:rsidR="00F82C55" w:rsidRPr="00F82C55" w:rsidRDefault="00F82C55" w:rsidP="00A90F53">
      <w:pPr>
        <w:pStyle w:val="afc"/>
        <w:tabs>
          <w:tab w:val="clear" w:pos="283"/>
          <w:tab w:val="left" w:pos="-426"/>
          <w:tab w:val="left" w:pos="0"/>
          <w:tab w:val="left" w:pos="284"/>
        </w:tabs>
        <w:ind w:firstLine="284"/>
        <w:rPr>
          <w:sz w:val="24"/>
          <w:szCs w:val="24"/>
        </w:rPr>
      </w:pPr>
      <w:proofErr w:type="gramStart"/>
      <w:r w:rsidRPr="00A90F53">
        <w:rPr>
          <w:sz w:val="24"/>
          <w:szCs w:val="24"/>
        </w:rPr>
        <w:t xml:space="preserve">Работа с родителями на протяжении учебного года включает в себя: индивидуальные и коллективные консультации; родительские собрания; открытое занятие для родителей; </w:t>
      </w:r>
      <w:r w:rsidR="00A90F53">
        <w:rPr>
          <w:sz w:val="24"/>
          <w:szCs w:val="24"/>
        </w:rPr>
        <w:t>а</w:t>
      </w:r>
      <w:r w:rsidR="00A90F53">
        <w:rPr>
          <w:sz w:val="24"/>
          <w:szCs w:val="24"/>
          <w:lang w:bidi="ru-RU"/>
        </w:rPr>
        <w:t>нкета для</w:t>
      </w:r>
      <w:r w:rsidR="00A90F53" w:rsidRPr="00A90F53">
        <w:rPr>
          <w:sz w:val="24"/>
          <w:szCs w:val="24"/>
          <w:lang w:bidi="ru-RU"/>
        </w:rPr>
        <w:t xml:space="preserve"> родителей «Опрос родительского мнения</w:t>
      </w:r>
      <w:r w:rsidR="00A90F53">
        <w:rPr>
          <w:sz w:val="24"/>
          <w:szCs w:val="24"/>
          <w:lang w:bidi="ru-RU"/>
        </w:rPr>
        <w:t xml:space="preserve"> о</w:t>
      </w:r>
      <w:r w:rsidR="00A90F53" w:rsidRPr="00A90F53">
        <w:rPr>
          <w:sz w:val="24"/>
          <w:szCs w:val="24"/>
          <w:lang w:bidi="ru-RU"/>
        </w:rPr>
        <w:t xml:space="preserve"> качеств</w:t>
      </w:r>
      <w:r w:rsidR="00A90F53">
        <w:rPr>
          <w:sz w:val="24"/>
          <w:szCs w:val="24"/>
          <w:lang w:bidi="ru-RU"/>
        </w:rPr>
        <w:t>е образовательных услуг и степени</w:t>
      </w:r>
      <w:r w:rsidR="00A90F53" w:rsidRPr="00A90F53">
        <w:rPr>
          <w:sz w:val="24"/>
          <w:szCs w:val="24"/>
          <w:lang w:bidi="ru-RU"/>
        </w:rPr>
        <w:t xml:space="preserve"> удовлетворенности образовательным процессом в объединении»;</w:t>
      </w:r>
      <w:r w:rsidR="00A90F53">
        <w:rPr>
          <w:sz w:val="24"/>
          <w:szCs w:val="24"/>
          <w:lang w:bidi="ru-RU"/>
        </w:rPr>
        <w:t xml:space="preserve"> </w:t>
      </w:r>
      <w:r w:rsidRPr="00A90F53">
        <w:rPr>
          <w:sz w:val="24"/>
          <w:szCs w:val="24"/>
        </w:rPr>
        <w:t>привлечение родителей к участию в жизни коллектива (участие в подготовке выставок</w:t>
      </w:r>
      <w:r w:rsidR="00A90F53">
        <w:rPr>
          <w:sz w:val="24"/>
          <w:szCs w:val="24"/>
        </w:rPr>
        <w:t>, экскурсиях</w:t>
      </w:r>
      <w:r w:rsidRPr="00A90F53">
        <w:rPr>
          <w:sz w:val="24"/>
          <w:szCs w:val="24"/>
        </w:rPr>
        <w:t xml:space="preserve"> и т.п.)</w:t>
      </w:r>
      <w:r w:rsidR="00A90F53">
        <w:rPr>
          <w:sz w:val="24"/>
          <w:szCs w:val="24"/>
        </w:rPr>
        <w:t xml:space="preserve">, </w:t>
      </w:r>
      <w:proofErr w:type="gramEnd"/>
    </w:p>
    <w:p w:rsidR="00131471" w:rsidRPr="00131471" w:rsidRDefault="00131471" w:rsidP="0013147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13147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73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  <w:gridCol w:w="1570"/>
      </w:tblGrid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год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108</w:t>
            </w:r>
          </w:p>
        </w:tc>
      </w:tr>
      <w:tr w:rsidR="00131471" w:rsidTr="00131471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lastRenderedPageBreak/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812F5F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12</w:t>
            </w:r>
            <w:r w:rsidR="006A2986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.09.2023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- 30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.12.202</w:t>
            </w:r>
            <w:r w:rsidR="006A2986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812F5F" w:rsidP="00812F5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2.09.2024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- 3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.12.202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4</w:t>
            </w:r>
          </w:p>
        </w:tc>
      </w:tr>
      <w:tr w:rsidR="00131471" w:rsidTr="00131471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471" w:rsidRPr="00802E40" w:rsidRDefault="00131471" w:rsidP="00D974D5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6A2986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11.01.2024- 31.05.2024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812F5F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13.01.2025- 30</w:t>
            </w:r>
            <w:r w:rsidR="003A0A4D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.05.2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025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852119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7-14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852119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8</w:t>
            </w:r>
            <w:r w:rsidR="00912E7A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-15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6A2986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</w:t>
            </w:r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раза/</w:t>
            </w:r>
            <w:proofErr w:type="spellStart"/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6A2986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раза/</w:t>
            </w:r>
            <w:proofErr w:type="spellStart"/>
            <w:r w:rsidR="00131471"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31471" w:rsidTr="00131471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144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471" w:rsidRPr="00802E40" w:rsidRDefault="00131471" w:rsidP="00D974D5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 w:rsidRPr="00802E40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216</w:t>
            </w:r>
          </w:p>
        </w:tc>
      </w:tr>
    </w:tbl>
    <w:p w:rsidR="00E767AF" w:rsidRPr="00E767AF" w:rsidRDefault="00E767AF" w:rsidP="00E767AF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E767A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1984"/>
        <w:gridCol w:w="1418"/>
      </w:tblGrid>
      <w:tr w:rsidR="00D974D5" w:rsidRPr="00D974D5" w:rsidTr="00D974D5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9392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D974D5" w:rsidRDefault="0099392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993925" w:rsidRDefault="0099392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993925">
              <w:rPr>
                <w:rFonts w:ascii="Times New Roman" w:hAnsi="Times New Roman"/>
                <w:sz w:val="24"/>
                <w:szCs w:val="28"/>
              </w:rPr>
              <w:t>Районный праздник «День тигра»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D974D5" w:rsidRDefault="0099392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D974D5" w:rsidRDefault="0099392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9392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D974D5" w:rsidRDefault="0099392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993925" w:rsidRDefault="00993925" w:rsidP="0099392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93925">
              <w:rPr>
                <w:rFonts w:ascii="Times New Roman" w:hAnsi="Times New Roman"/>
                <w:sz w:val="24"/>
                <w:szCs w:val="28"/>
              </w:rPr>
              <w:t>Профилактическая беседа «Терроризм – зло против человечества»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D974D5" w:rsidRDefault="00993925" w:rsidP="00993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925" w:rsidRPr="00D974D5" w:rsidRDefault="0099392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Беседы, экскурсии:  «Безопасный путь домой»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работ «Моя Родина – Приморье», посвященный образованию Приморского края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«Полезны ли полезные привычки?»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Конкурс-игра по </w:t>
            </w: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английскому языку «Лев» для 1 - 4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94424B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D974D5" w:rsidRDefault="0094424B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94424B" w:rsidRDefault="0094424B" w:rsidP="0094424B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4424B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94424B">
              <w:rPr>
                <w:rFonts w:ascii="Times New Roman" w:hAnsi="Times New Roman"/>
                <w:sz w:val="24"/>
                <w:szCs w:val="28"/>
              </w:rPr>
              <w:t>Бобкин</w:t>
            </w:r>
            <w:proofErr w:type="spellEnd"/>
            <w:r w:rsidRPr="0094424B">
              <w:rPr>
                <w:rFonts w:ascii="Times New Roman" w:hAnsi="Times New Roman"/>
                <w:sz w:val="24"/>
                <w:szCs w:val="28"/>
              </w:rPr>
              <w:t xml:space="preserve"> день» праздник, посвященный Всемирному Дню животных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94424B" w:rsidRDefault="0094424B" w:rsidP="00944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94424B" w:rsidRDefault="0094424B" w:rsidP="00944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4424B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программа: «УРА! Каникулы!»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94424B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D974D5" w:rsidRDefault="0094424B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Default="0094424B" w:rsidP="00944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Акция «Внимание, дорога!»</w:t>
            </w:r>
          </w:p>
          <w:p w:rsidR="0094424B" w:rsidRPr="00D974D5" w:rsidRDefault="0094424B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D974D5" w:rsidRDefault="0094424B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4B" w:rsidRPr="00D974D5" w:rsidRDefault="0094424B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99392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974D5" w:rsidRPr="00D974D5">
              <w:rPr>
                <w:rFonts w:ascii="Times New Roman" w:eastAsia="Times New Roman" w:hAnsi="Times New Roman"/>
                <w:sz w:val="24"/>
                <w:szCs w:val="24"/>
              </w:rPr>
              <w:t>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94424B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</w:t>
            </w:r>
            <w:r w:rsidR="00D974D5"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ко Дню Матери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94424B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99392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D974D5" w:rsidRPr="00D974D5">
              <w:rPr>
                <w:rFonts w:ascii="Times New Roman" w:eastAsia="Times New Roman" w:hAnsi="Times New Roman"/>
                <w:sz w:val="24"/>
                <w:szCs w:val="24"/>
              </w:rPr>
              <w:t>сенняя</w:t>
            </w:r>
            <w:proofErr w:type="gramEnd"/>
            <w:r w:rsidR="00D974D5"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по английскому языку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Классный час «Символы России в наших сердцах»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 об истории празднования Нового года;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-изучение новогодних песен, стихотворений.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«Символ Нового года» 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«Зимние забавы»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Мероприятие по культуре питания: «Правила этикета за столом»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«Есть такая профессия – Родину защищать!»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 – спортивная игра «Зарница»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зимняя</w:t>
            </w:r>
            <w:proofErr w:type="gramEnd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по английскому языку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работ, посвященный Дню Земли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D974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hAnsi="Times New Roman"/>
                <w:sz w:val="24"/>
                <w:szCs w:val="28"/>
              </w:rPr>
              <w:t>конкурс декоративно – прикладного творчества «Пасхальные мотивы»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«Дом, где мы живём» (экологический КВН)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конкурс - выставка декоративно – прикладного творчества «Город мастеров» Краевого фестиваля талантов «Достань свою звезду»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весенняя</w:t>
            </w:r>
            <w:proofErr w:type="gramEnd"/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 xml:space="preserve"> онлайн-олимпиада по английскому языку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Беседа: «Ваши родственники – участники Вов»</w:t>
            </w:r>
          </w:p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Участие в акциях «Свеча Памяти», «Бессмертный полк»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974D5" w:rsidRPr="00D974D5" w:rsidTr="00D974D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94424B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24B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«Эта Великая Победа»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D5" w:rsidRPr="00D974D5" w:rsidRDefault="00D974D5" w:rsidP="00D974D5">
            <w:pPr>
              <w:widowControl w:val="0"/>
              <w:tabs>
                <w:tab w:val="left" w:pos="392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4D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</w:tbl>
    <w:p w:rsidR="00DA199D" w:rsidRDefault="00DA199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СПИСОК ЛИТЕРАТУРЫ,</w:t>
      </w:r>
    </w:p>
    <w:p w:rsidR="005F34CD" w:rsidRPr="005F34CD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Афонькин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С. Ю. Уроки оригами в школе и дома: Экспериментальный учебник для начальной школы /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С.Ю.Афонькин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Е.Ю.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Афонькина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; Издание 3-е.  М.: Аким, 1996.  </w:t>
      </w:r>
    </w:p>
    <w:p w:rsidR="005F34CD" w:rsidRPr="00CF26B1" w:rsidRDefault="005F34CD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2.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Буйлова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Л.Н.,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Кленова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</w:t>
      </w:r>
      <w:r w:rsid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па: http://doto.ucoz.ru/metod/</w:t>
      </w:r>
    </w:p>
    <w:p w:rsidR="00CF26B1" w:rsidRDefault="005F34CD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 w:rsidRPr="00CF26B1">
        <w:rPr>
          <w:color w:val="000000" w:themeColor="text1"/>
          <w:sz w:val="24"/>
          <w:szCs w:val="28"/>
          <w:lang w:bidi="ru-RU"/>
        </w:rPr>
        <w:t xml:space="preserve">3. </w:t>
      </w:r>
      <w:proofErr w:type="spellStart"/>
      <w:r w:rsidR="00CF26B1">
        <w:rPr>
          <w:color w:val="auto"/>
          <w:sz w:val="24"/>
          <w:szCs w:val="24"/>
        </w:rPr>
        <w:t>Валюх</w:t>
      </w:r>
      <w:proofErr w:type="spellEnd"/>
      <w:r w:rsidR="00CF26B1">
        <w:rPr>
          <w:color w:val="auto"/>
          <w:sz w:val="24"/>
          <w:szCs w:val="24"/>
        </w:rPr>
        <w:t xml:space="preserve"> О., </w:t>
      </w:r>
      <w:proofErr w:type="spellStart"/>
      <w:r w:rsidR="00CF26B1">
        <w:rPr>
          <w:color w:val="auto"/>
          <w:sz w:val="24"/>
          <w:szCs w:val="24"/>
        </w:rPr>
        <w:t>Валюх</w:t>
      </w:r>
      <w:proofErr w:type="spellEnd"/>
      <w:r w:rsidR="00CF26B1">
        <w:rPr>
          <w:color w:val="auto"/>
          <w:sz w:val="24"/>
          <w:szCs w:val="24"/>
        </w:rPr>
        <w:t xml:space="preserve"> А. Модульное оригами: Веселые объемные фигурки. М.: Клуб семейного досуга, 2013. </w:t>
      </w:r>
    </w:p>
    <w:p w:rsidR="00CF26B1" w:rsidRDefault="00CF26B1" w:rsidP="00CF26B1">
      <w:pPr>
        <w:pStyle w:val="afc"/>
        <w:tabs>
          <w:tab w:val="left" w:pos="-426"/>
          <w:tab w:val="left" w:pos="426"/>
        </w:tabs>
        <w:spacing w:line="24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8"/>
          <w:lang w:bidi="ru-RU"/>
        </w:rPr>
        <w:t xml:space="preserve">4. </w:t>
      </w:r>
      <w:r>
        <w:rPr>
          <w:bCs/>
          <w:iCs/>
          <w:sz w:val="24"/>
          <w:szCs w:val="28"/>
        </w:rPr>
        <w:t xml:space="preserve">Зайцева А. Модульные оригами: забавные объемные фигурки.  М.: </w:t>
      </w:r>
      <w:proofErr w:type="spellStart"/>
      <w:r>
        <w:rPr>
          <w:bCs/>
          <w:iCs/>
          <w:sz w:val="24"/>
          <w:szCs w:val="28"/>
        </w:rPr>
        <w:t>Эксмо</w:t>
      </w:r>
      <w:proofErr w:type="spellEnd"/>
      <w:r>
        <w:rPr>
          <w:bCs/>
          <w:iCs/>
          <w:sz w:val="24"/>
          <w:szCs w:val="28"/>
        </w:rPr>
        <w:t>, 2018.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5. </w:t>
      </w:r>
      <w:proofErr w:type="spellStart"/>
      <w:r w:rsidR="00672AE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А.К. Энциклопедия педагогических технологий: пособие для преподавателей / А.К.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Колеченко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 СПб</w:t>
      </w:r>
      <w:proofErr w:type="gram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.: </w:t>
      </w:r>
      <w:proofErr w:type="gram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КАРО, 2006. 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6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Методическая работа в системе дополнительного образования: материал, анализ, обобщение опыта: пособие для педагогов дополнительного образования</w:t>
      </w:r>
      <w:proofErr w:type="gram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/ С</w:t>
      </w:r>
      <w:proofErr w:type="gram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ост. М.В.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Кайгородцева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Волгоград: Учитель, 2009. </w:t>
      </w:r>
    </w:p>
    <w:p w:rsidR="005F34CD" w:rsidRPr="00CF26B1" w:rsidRDefault="00CF26B1" w:rsidP="005F34C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lastRenderedPageBreak/>
        <w:t>7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Оценка эффективности реализации программ дополнительного образования детей: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компетентностный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подход: методические рекомендации</w:t>
      </w:r>
      <w:proofErr w:type="gram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/ П</w:t>
      </w:r>
      <w:proofErr w:type="gram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од ред. проф.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Н.Ф.Радионовой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и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к.п.н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proofErr w:type="spellStart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М.Р.Катуновой</w:t>
      </w:r>
      <w:proofErr w:type="spellEnd"/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СПб: Издательство ГОУ «СПб ГДТЮ», 2005.  </w:t>
      </w:r>
    </w:p>
    <w:p w:rsid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8</w:t>
      </w:r>
      <w:r w:rsidR="005F34C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Оценка результатов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дополнительного образования детей</w:t>
      </w:r>
      <w:proofErr w:type="gramStart"/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/ С</w:t>
      </w:r>
      <w:proofErr w:type="gramEnd"/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ост. 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Н.Ю. </w:t>
      </w:r>
      <w:proofErr w:type="spellStart"/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Конасова</w:t>
      </w:r>
      <w:proofErr w:type="spellEnd"/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 Волгоград: Учитель, 2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0</w:t>
      </w:r>
      <w:r w:rsidR="00CB42BB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11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</w:p>
    <w:p w:rsidR="00CF26B1" w:rsidRPr="00CF26B1" w:rsidRDefault="00CF26B1" w:rsidP="00CF26B1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9.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Проснякова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Т.Н. Забавные фигурки. Модульное оригами.  М.: </w:t>
      </w:r>
      <w:proofErr w:type="spellStart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Аст</w:t>
      </w:r>
      <w:proofErr w:type="spellEnd"/>
      <w:r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– Пресс, 2015</w:t>
      </w:r>
    </w:p>
    <w:p w:rsidR="00DA199D" w:rsidRDefault="00CF26B1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10. </w:t>
      </w:r>
      <w:proofErr w:type="spellStart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Селевко</w:t>
      </w:r>
      <w:proofErr w:type="spellEnd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Г.К. Современные образовательные технологии: учебное пособие. / Г.К. </w:t>
      </w:r>
      <w:proofErr w:type="spellStart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Селевко</w:t>
      </w:r>
      <w:proofErr w:type="spellEnd"/>
      <w:r w:rsidR="00DA199D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 М.: Народное образование, 1998. </w:t>
      </w:r>
    </w:p>
    <w:p w:rsidR="00C57780" w:rsidRPr="00CF26B1" w:rsidRDefault="00DA199D" w:rsidP="00C57780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11. </w:t>
      </w:r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Справочник педагога дополнительного образования</w:t>
      </w:r>
      <w:proofErr w:type="gramStart"/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/ С</w:t>
      </w:r>
      <w:proofErr w:type="gramEnd"/>
      <w:r w:rsidR="00C57780" w:rsidRPr="00CF26B1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ост. Л.Б. Малыхина.  Волгоград: Учитель, 2013. </w:t>
      </w:r>
    </w:p>
    <w:p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:rsidR="00DA199D" w:rsidRDefault="00DA199D" w:rsidP="0041491B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p w:rsidR="0041491B" w:rsidRPr="00E767AF" w:rsidRDefault="0041491B" w:rsidP="00E767AF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 w:bidi="ru-RU"/>
        </w:rPr>
      </w:pPr>
    </w:p>
    <w:sectPr w:rsidR="0041491B" w:rsidRPr="00E767AF" w:rsidSect="00162EA2">
      <w:footerReference w:type="default" r:id="rId27"/>
      <w:type w:val="continuous"/>
      <w:pgSz w:w="11906" w:h="16838"/>
      <w:pgMar w:top="1134" w:right="850" w:bottom="1134" w:left="1701" w:header="708" w:footer="7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F7" w:rsidRDefault="00912AF7" w:rsidP="00242254">
      <w:pPr>
        <w:spacing w:after="0" w:line="240" w:lineRule="auto"/>
      </w:pPr>
      <w:r>
        <w:separator/>
      </w:r>
    </w:p>
  </w:endnote>
  <w:endnote w:type="continuationSeparator" w:id="0">
    <w:p w:rsidR="00912AF7" w:rsidRDefault="00912AF7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73677"/>
      <w:docPartObj>
        <w:docPartGallery w:val="Page Numbers (Bottom of Page)"/>
        <w:docPartUnique/>
      </w:docPartObj>
    </w:sdtPr>
    <w:sdtContent>
      <w:p w:rsidR="00912AF7" w:rsidRDefault="00912AF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A4">
          <w:rPr>
            <w:noProof/>
          </w:rPr>
          <w:t>5</w:t>
        </w:r>
        <w:r>
          <w:fldChar w:fldCharType="end"/>
        </w:r>
      </w:p>
    </w:sdtContent>
  </w:sdt>
  <w:p w:rsidR="00912AF7" w:rsidRDefault="00912A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F7" w:rsidRDefault="00912AF7" w:rsidP="00242254">
      <w:pPr>
        <w:spacing w:after="0" w:line="240" w:lineRule="auto"/>
      </w:pPr>
      <w:r>
        <w:separator/>
      </w:r>
    </w:p>
  </w:footnote>
  <w:footnote w:type="continuationSeparator" w:id="0">
    <w:p w:rsidR="00912AF7" w:rsidRDefault="00912AF7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BD15058_"/>
      </v:shape>
    </w:pict>
  </w:numPicBullet>
  <w:abstractNum w:abstractNumId="0">
    <w:nsid w:val="FFFFFFFE"/>
    <w:multiLevelType w:val="singleLevel"/>
    <w:tmpl w:val="56F0C6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402"/>
    <w:multiLevelType w:val="multilevel"/>
    <w:tmpl w:val="00000885"/>
    <w:lvl w:ilvl="0">
      <w:numFmt w:val="bullet"/>
      <w:lvlText w:val=""/>
      <w:lvlJc w:val="left"/>
      <w:pPr>
        <w:ind w:left="135" w:hanging="25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02" w:hanging="250"/>
      </w:pPr>
    </w:lvl>
    <w:lvl w:ilvl="2">
      <w:numFmt w:val="bullet"/>
      <w:lvlText w:val="•"/>
      <w:lvlJc w:val="left"/>
      <w:pPr>
        <w:ind w:left="1470" w:hanging="250"/>
      </w:pPr>
    </w:lvl>
    <w:lvl w:ilvl="3">
      <w:numFmt w:val="bullet"/>
      <w:lvlText w:val="•"/>
      <w:lvlJc w:val="left"/>
      <w:pPr>
        <w:ind w:left="2137" w:hanging="250"/>
      </w:pPr>
    </w:lvl>
    <w:lvl w:ilvl="4">
      <w:numFmt w:val="bullet"/>
      <w:lvlText w:val="•"/>
      <w:lvlJc w:val="left"/>
      <w:pPr>
        <w:ind w:left="2804" w:hanging="250"/>
      </w:pPr>
    </w:lvl>
    <w:lvl w:ilvl="5">
      <w:numFmt w:val="bullet"/>
      <w:lvlText w:val="•"/>
      <w:lvlJc w:val="left"/>
      <w:pPr>
        <w:ind w:left="3471" w:hanging="250"/>
      </w:pPr>
    </w:lvl>
    <w:lvl w:ilvl="6">
      <w:numFmt w:val="bullet"/>
      <w:lvlText w:val="•"/>
      <w:lvlJc w:val="left"/>
      <w:pPr>
        <w:ind w:left="4138" w:hanging="250"/>
      </w:pPr>
    </w:lvl>
    <w:lvl w:ilvl="7">
      <w:numFmt w:val="bullet"/>
      <w:lvlText w:val="•"/>
      <w:lvlJc w:val="left"/>
      <w:pPr>
        <w:ind w:left="4806" w:hanging="250"/>
      </w:pPr>
    </w:lvl>
    <w:lvl w:ilvl="8">
      <w:numFmt w:val="bullet"/>
      <w:lvlText w:val="•"/>
      <w:lvlJc w:val="left"/>
      <w:pPr>
        <w:ind w:left="5473" w:hanging="250"/>
      </w:pPr>
    </w:lvl>
  </w:abstractNum>
  <w:abstractNum w:abstractNumId="5">
    <w:nsid w:val="00462A72"/>
    <w:multiLevelType w:val="hybridMultilevel"/>
    <w:tmpl w:val="91C6DE9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8C1882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9869D6"/>
    <w:multiLevelType w:val="hybridMultilevel"/>
    <w:tmpl w:val="5ACCA0A0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5CF2"/>
    <w:multiLevelType w:val="hybridMultilevel"/>
    <w:tmpl w:val="0EE84756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97F8B"/>
    <w:multiLevelType w:val="hybridMultilevel"/>
    <w:tmpl w:val="647A2FA8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5A762F"/>
    <w:multiLevelType w:val="hybridMultilevel"/>
    <w:tmpl w:val="88605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2D0BAC"/>
    <w:multiLevelType w:val="hybridMultilevel"/>
    <w:tmpl w:val="8EC48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04A6943"/>
    <w:multiLevelType w:val="hybridMultilevel"/>
    <w:tmpl w:val="9AD0A2B4"/>
    <w:lvl w:ilvl="0" w:tplc="7D187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27965D00"/>
    <w:multiLevelType w:val="multilevel"/>
    <w:tmpl w:val="2C4E0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16D8"/>
    <w:multiLevelType w:val="hybridMultilevel"/>
    <w:tmpl w:val="32BCE14A"/>
    <w:lvl w:ilvl="0" w:tplc="CFA4591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76FB5"/>
    <w:multiLevelType w:val="hybridMultilevel"/>
    <w:tmpl w:val="7F78A0C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D4125"/>
    <w:multiLevelType w:val="multilevel"/>
    <w:tmpl w:val="CEC6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616BF"/>
    <w:multiLevelType w:val="hybridMultilevel"/>
    <w:tmpl w:val="7FF2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1B98"/>
    <w:multiLevelType w:val="hybridMultilevel"/>
    <w:tmpl w:val="809A362E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713494"/>
    <w:multiLevelType w:val="multilevel"/>
    <w:tmpl w:val="568223AA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1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5" w:hanging="1800"/>
      </w:pPr>
      <w:rPr>
        <w:rFonts w:hint="default"/>
      </w:rPr>
    </w:lvl>
  </w:abstractNum>
  <w:abstractNum w:abstractNumId="21">
    <w:nsid w:val="40C34455"/>
    <w:multiLevelType w:val="hybridMultilevel"/>
    <w:tmpl w:val="6006580C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86670"/>
    <w:multiLevelType w:val="hybridMultilevel"/>
    <w:tmpl w:val="3A52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21D3A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8901A0"/>
    <w:multiLevelType w:val="hybridMultilevel"/>
    <w:tmpl w:val="0400B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B0724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F4F8F"/>
    <w:multiLevelType w:val="hybridMultilevel"/>
    <w:tmpl w:val="689477F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17AB2"/>
    <w:multiLevelType w:val="hybridMultilevel"/>
    <w:tmpl w:val="F74A5990"/>
    <w:lvl w:ilvl="0" w:tplc="407AE01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8">
    <w:nsid w:val="58BA2555"/>
    <w:multiLevelType w:val="multilevel"/>
    <w:tmpl w:val="AE28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9247207"/>
    <w:multiLevelType w:val="hybridMultilevel"/>
    <w:tmpl w:val="6B7A9C94"/>
    <w:lvl w:ilvl="0" w:tplc="F9969C62">
      <w:start w:val="1"/>
      <w:numFmt w:val="bullet"/>
      <w:lvlText w:val="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121BD1"/>
    <w:multiLevelType w:val="hybridMultilevel"/>
    <w:tmpl w:val="D24C2C9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0374"/>
    <w:multiLevelType w:val="hybridMultilevel"/>
    <w:tmpl w:val="5E3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C5006"/>
    <w:multiLevelType w:val="hybridMultilevel"/>
    <w:tmpl w:val="CF8E337A"/>
    <w:lvl w:ilvl="0" w:tplc="CFA45912">
      <w:start w:val="1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1583AE8"/>
    <w:multiLevelType w:val="hybridMultilevel"/>
    <w:tmpl w:val="4B88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2517E"/>
    <w:multiLevelType w:val="hybridMultilevel"/>
    <w:tmpl w:val="87380D1E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95649"/>
    <w:multiLevelType w:val="hybridMultilevel"/>
    <w:tmpl w:val="07827F7C"/>
    <w:lvl w:ilvl="0" w:tplc="956252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92914"/>
    <w:multiLevelType w:val="hybridMultilevel"/>
    <w:tmpl w:val="38580CF0"/>
    <w:lvl w:ilvl="0" w:tplc="4CE8BCF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8">
    <w:nsid w:val="6A7439D3"/>
    <w:multiLevelType w:val="hybridMultilevel"/>
    <w:tmpl w:val="6F02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775C4"/>
    <w:multiLevelType w:val="hybridMultilevel"/>
    <w:tmpl w:val="788AE19A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2113C"/>
    <w:multiLevelType w:val="hybridMultilevel"/>
    <w:tmpl w:val="340A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46F3A"/>
    <w:multiLevelType w:val="multilevel"/>
    <w:tmpl w:val="AE30EF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23502"/>
    <w:multiLevelType w:val="hybridMultilevel"/>
    <w:tmpl w:val="7C36C07E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D4EFF"/>
    <w:multiLevelType w:val="hybridMultilevel"/>
    <w:tmpl w:val="AED6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753E07"/>
    <w:multiLevelType w:val="hybridMultilevel"/>
    <w:tmpl w:val="A790DF2C"/>
    <w:lvl w:ilvl="0" w:tplc="CFA459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86C9C"/>
    <w:multiLevelType w:val="hybridMultilevel"/>
    <w:tmpl w:val="54F0EAC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2"/>
  </w:num>
  <w:num w:numId="9">
    <w:abstractNumId w:val="13"/>
    <w:lvlOverride w:ilvl="0">
      <w:startOverride w:val="1"/>
    </w:lvlOverride>
  </w:num>
  <w:num w:numId="10">
    <w:abstractNumId w:val="35"/>
  </w:num>
  <w:num w:numId="11">
    <w:abstractNumId w:val="43"/>
  </w:num>
  <w:num w:numId="12">
    <w:abstractNumId w:val="15"/>
  </w:num>
  <w:num w:numId="13">
    <w:abstractNumId w:val="39"/>
  </w:num>
  <w:num w:numId="14">
    <w:abstractNumId w:val="16"/>
  </w:num>
  <w:num w:numId="15">
    <w:abstractNumId w:val="42"/>
  </w:num>
  <w:num w:numId="16">
    <w:abstractNumId w:val="8"/>
  </w:num>
  <w:num w:numId="17">
    <w:abstractNumId w:val="44"/>
  </w:num>
  <w:num w:numId="18">
    <w:abstractNumId w:val="31"/>
  </w:num>
  <w:num w:numId="19">
    <w:abstractNumId w:val="3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7"/>
  </w:num>
  <w:num w:numId="26">
    <w:abstractNumId w:val="45"/>
  </w:num>
  <w:num w:numId="27">
    <w:abstractNumId w:val="5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4"/>
  </w:num>
  <w:num w:numId="32">
    <w:abstractNumId w:val="21"/>
  </w:num>
  <w:num w:numId="33">
    <w:abstractNumId w:val="21"/>
  </w:num>
  <w:num w:numId="34">
    <w:abstractNumId w:val="19"/>
  </w:num>
  <w:num w:numId="35">
    <w:abstractNumId w:val="10"/>
  </w:num>
  <w:num w:numId="36">
    <w:abstractNumId w:val="40"/>
  </w:num>
  <w:num w:numId="37">
    <w:abstractNumId w:val="38"/>
  </w:num>
  <w:num w:numId="38">
    <w:abstractNumId w:val="6"/>
  </w:num>
  <w:num w:numId="39">
    <w:abstractNumId w:val="23"/>
  </w:num>
  <w:num w:numId="40">
    <w:abstractNumId w:val="25"/>
  </w:num>
  <w:num w:numId="41">
    <w:abstractNumId w:val="28"/>
  </w:num>
  <w:num w:numId="42">
    <w:abstractNumId w:val="24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2"/>
  </w:num>
  <w:num w:numId="46">
    <w:abstractNumId w:val="18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6F"/>
    <w:rsid w:val="0000004B"/>
    <w:rsid w:val="00012C64"/>
    <w:rsid w:val="000161CE"/>
    <w:rsid w:val="000175C9"/>
    <w:rsid w:val="00021E72"/>
    <w:rsid w:val="0002378F"/>
    <w:rsid w:val="00031D14"/>
    <w:rsid w:val="00033D85"/>
    <w:rsid w:val="0003614F"/>
    <w:rsid w:val="000435F6"/>
    <w:rsid w:val="00044C39"/>
    <w:rsid w:val="0005420A"/>
    <w:rsid w:val="00064C35"/>
    <w:rsid w:val="00065256"/>
    <w:rsid w:val="000659D6"/>
    <w:rsid w:val="000675B1"/>
    <w:rsid w:val="0006799E"/>
    <w:rsid w:val="0007108D"/>
    <w:rsid w:val="000828FD"/>
    <w:rsid w:val="000838CB"/>
    <w:rsid w:val="000879D0"/>
    <w:rsid w:val="00090389"/>
    <w:rsid w:val="00091DA1"/>
    <w:rsid w:val="00092ED5"/>
    <w:rsid w:val="00093EF6"/>
    <w:rsid w:val="000950FE"/>
    <w:rsid w:val="000A21C7"/>
    <w:rsid w:val="000A2F60"/>
    <w:rsid w:val="000A3924"/>
    <w:rsid w:val="000A5B6F"/>
    <w:rsid w:val="000B0985"/>
    <w:rsid w:val="000B11DA"/>
    <w:rsid w:val="000B55B8"/>
    <w:rsid w:val="000B6166"/>
    <w:rsid w:val="000B6C69"/>
    <w:rsid w:val="000B7344"/>
    <w:rsid w:val="000B7804"/>
    <w:rsid w:val="000C0BB6"/>
    <w:rsid w:val="000C2A26"/>
    <w:rsid w:val="000C5141"/>
    <w:rsid w:val="000C53D4"/>
    <w:rsid w:val="000C613E"/>
    <w:rsid w:val="000C7B29"/>
    <w:rsid w:val="000D3DEE"/>
    <w:rsid w:val="000E169A"/>
    <w:rsid w:val="000E378A"/>
    <w:rsid w:val="000E3DEB"/>
    <w:rsid w:val="000E4409"/>
    <w:rsid w:val="000E5BCF"/>
    <w:rsid w:val="000E7EF2"/>
    <w:rsid w:val="000F3600"/>
    <w:rsid w:val="000F3E66"/>
    <w:rsid w:val="000F61E8"/>
    <w:rsid w:val="001005F2"/>
    <w:rsid w:val="0010229E"/>
    <w:rsid w:val="00106BC4"/>
    <w:rsid w:val="0011045D"/>
    <w:rsid w:val="00110D52"/>
    <w:rsid w:val="001110D2"/>
    <w:rsid w:val="00111DCD"/>
    <w:rsid w:val="00113AD5"/>
    <w:rsid w:val="001158D8"/>
    <w:rsid w:val="00115A0D"/>
    <w:rsid w:val="00116EC9"/>
    <w:rsid w:val="00117904"/>
    <w:rsid w:val="001226A6"/>
    <w:rsid w:val="00122F88"/>
    <w:rsid w:val="001233D6"/>
    <w:rsid w:val="0012480C"/>
    <w:rsid w:val="001251E4"/>
    <w:rsid w:val="00125604"/>
    <w:rsid w:val="00125A8A"/>
    <w:rsid w:val="00130130"/>
    <w:rsid w:val="001305A8"/>
    <w:rsid w:val="00130ECA"/>
    <w:rsid w:val="00131471"/>
    <w:rsid w:val="0013166D"/>
    <w:rsid w:val="00135162"/>
    <w:rsid w:val="00140876"/>
    <w:rsid w:val="00141C3B"/>
    <w:rsid w:val="00141DE8"/>
    <w:rsid w:val="001553D8"/>
    <w:rsid w:val="00160D27"/>
    <w:rsid w:val="0016193F"/>
    <w:rsid w:val="00162EA2"/>
    <w:rsid w:val="001636E8"/>
    <w:rsid w:val="001637AE"/>
    <w:rsid w:val="0016530D"/>
    <w:rsid w:val="001654A1"/>
    <w:rsid w:val="00165749"/>
    <w:rsid w:val="001664CD"/>
    <w:rsid w:val="001669F3"/>
    <w:rsid w:val="00166FE4"/>
    <w:rsid w:val="0017041B"/>
    <w:rsid w:val="0017189B"/>
    <w:rsid w:val="00180F98"/>
    <w:rsid w:val="0018117C"/>
    <w:rsid w:val="00182578"/>
    <w:rsid w:val="00184AC4"/>
    <w:rsid w:val="00186241"/>
    <w:rsid w:val="00187E36"/>
    <w:rsid w:val="0019153A"/>
    <w:rsid w:val="00195308"/>
    <w:rsid w:val="001A71F8"/>
    <w:rsid w:val="001B0289"/>
    <w:rsid w:val="001B0464"/>
    <w:rsid w:val="001B5F9C"/>
    <w:rsid w:val="001B6F7D"/>
    <w:rsid w:val="001C62C0"/>
    <w:rsid w:val="001D11F5"/>
    <w:rsid w:val="001D23A0"/>
    <w:rsid w:val="001D2658"/>
    <w:rsid w:val="001D30C5"/>
    <w:rsid w:val="001D3167"/>
    <w:rsid w:val="001D5043"/>
    <w:rsid w:val="001D64CB"/>
    <w:rsid w:val="001D7D5F"/>
    <w:rsid w:val="001E028B"/>
    <w:rsid w:val="001E3552"/>
    <w:rsid w:val="001E379C"/>
    <w:rsid w:val="001E4581"/>
    <w:rsid w:val="001E4775"/>
    <w:rsid w:val="001F117A"/>
    <w:rsid w:val="001F206B"/>
    <w:rsid w:val="001F32D6"/>
    <w:rsid w:val="001F4E62"/>
    <w:rsid w:val="001F51FA"/>
    <w:rsid w:val="001F5319"/>
    <w:rsid w:val="001F6D6E"/>
    <w:rsid w:val="002029D4"/>
    <w:rsid w:val="0020548A"/>
    <w:rsid w:val="00207053"/>
    <w:rsid w:val="00207898"/>
    <w:rsid w:val="002120D6"/>
    <w:rsid w:val="00214547"/>
    <w:rsid w:val="002147F9"/>
    <w:rsid w:val="00223E27"/>
    <w:rsid w:val="00231583"/>
    <w:rsid w:val="0023405E"/>
    <w:rsid w:val="00234B0C"/>
    <w:rsid w:val="0023529F"/>
    <w:rsid w:val="0024051B"/>
    <w:rsid w:val="00241940"/>
    <w:rsid w:val="00241FEC"/>
    <w:rsid w:val="00242254"/>
    <w:rsid w:val="00242498"/>
    <w:rsid w:val="002447C1"/>
    <w:rsid w:val="002449C8"/>
    <w:rsid w:val="00244FD0"/>
    <w:rsid w:val="00245321"/>
    <w:rsid w:val="00245A10"/>
    <w:rsid w:val="00252202"/>
    <w:rsid w:val="002536BF"/>
    <w:rsid w:val="002536F3"/>
    <w:rsid w:val="00254731"/>
    <w:rsid w:val="002577F7"/>
    <w:rsid w:val="002625B6"/>
    <w:rsid w:val="002628C1"/>
    <w:rsid w:val="00271D7F"/>
    <w:rsid w:val="0027303A"/>
    <w:rsid w:val="00277134"/>
    <w:rsid w:val="002778C4"/>
    <w:rsid w:val="0027796C"/>
    <w:rsid w:val="00280375"/>
    <w:rsid w:val="002811D5"/>
    <w:rsid w:val="002827FF"/>
    <w:rsid w:val="00282A55"/>
    <w:rsid w:val="002839A0"/>
    <w:rsid w:val="0028493B"/>
    <w:rsid w:val="00292735"/>
    <w:rsid w:val="00292A40"/>
    <w:rsid w:val="00294014"/>
    <w:rsid w:val="002940C0"/>
    <w:rsid w:val="0029496A"/>
    <w:rsid w:val="00297948"/>
    <w:rsid w:val="002A48C2"/>
    <w:rsid w:val="002A72D3"/>
    <w:rsid w:val="002A78FB"/>
    <w:rsid w:val="002B43AF"/>
    <w:rsid w:val="002B4979"/>
    <w:rsid w:val="002B5080"/>
    <w:rsid w:val="002B6C7C"/>
    <w:rsid w:val="002C17E7"/>
    <w:rsid w:val="002C6003"/>
    <w:rsid w:val="002C73BD"/>
    <w:rsid w:val="002C7489"/>
    <w:rsid w:val="002D2470"/>
    <w:rsid w:val="002D5426"/>
    <w:rsid w:val="002D620C"/>
    <w:rsid w:val="002E06BE"/>
    <w:rsid w:val="002E2B2E"/>
    <w:rsid w:val="002E3AE4"/>
    <w:rsid w:val="002E4C29"/>
    <w:rsid w:val="002F0C23"/>
    <w:rsid w:val="002F7438"/>
    <w:rsid w:val="0030354C"/>
    <w:rsid w:val="00305042"/>
    <w:rsid w:val="003135A4"/>
    <w:rsid w:val="00314473"/>
    <w:rsid w:val="00314A95"/>
    <w:rsid w:val="00314AF2"/>
    <w:rsid w:val="00317371"/>
    <w:rsid w:val="003174BE"/>
    <w:rsid w:val="00321562"/>
    <w:rsid w:val="003246F2"/>
    <w:rsid w:val="0032682E"/>
    <w:rsid w:val="003274DD"/>
    <w:rsid w:val="003312C7"/>
    <w:rsid w:val="00332191"/>
    <w:rsid w:val="003355CA"/>
    <w:rsid w:val="00341832"/>
    <w:rsid w:val="0034449A"/>
    <w:rsid w:val="00351AA3"/>
    <w:rsid w:val="00354336"/>
    <w:rsid w:val="00360D91"/>
    <w:rsid w:val="00361762"/>
    <w:rsid w:val="003665D8"/>
    <w:rsid w:val="00367D06"/>
    <w:rsid w:val="0038064E"/>
    <w:rsid w:val="00381DFE"/>
    <w:rsid w:val="00382270"/>
    <w:rsid w:val="00385842"/>
    <w:rsid w:val="00385DE8"/>
    <w:rsid w:val="003924BD"/>
    <w:rsid w:val="003A0A4D"/>
    <w:rsid w:val="003A1309"/>
    <w:rsid w:val="003A1EB9"/>
    <w:rsid w:val="003A216D"/>
    <w:rsid w:val="003A24B9"/>
    <w:rsid w:val="003A2748"/>
    <w:rsid w:val="003A48C4"/>
    <w:rsid w:val="003A4B87"/>
    <w:rsid w:val="003A7CF1"/>
    <w:rsid w:val="003B0CB7"/>
    <w:rsid w:val="003B144F"/>
    <w:rsid w:val="003B24B5"/>
    <w:rsid w:val="003B70A0"/>
    <w:rsid w:val="003C00C8"/>
    <w:rsid w:val="003C147E"/>
    <w:rsid w:val="003C2B3A"/>
    <w:rsid w:val="003C3031"/>
    <w:rsid w:val="003C57EE"/>
    <w:rsid w:val="003C6DE6"/>
    <w:rsid w:val="003C7F3C"/>
    <w:rsid w:val="003D4976"/>
    <w:rsid w:val="003E005E"/>
    <w:rsid w:val="003E0BF3"/>
    <w:rsid w:val="003E2499"/>
    <w:rsid w:val="003E3457"/>
    <w:rsid w:val="003E7F48"/>
    <w:rsid w:val="003F12D7"/>
    <w:rsid w:val="003F4E01"/>
    <w:rsid w:val="003F4FF0"/>
    <w:rsid w:val="003F6D41"/>
    <w:rsid w:val="00400BB8"/>
    <w:rsid w:val="00400EE8"/>
    <w:rsid w:val="00400F12"/>
    <w:rsid w:val="00401B5B"/>
    <w:rsid w:val="004045F4"/>
    <w:rsid w:val="00405BAC"/>
    <w:rsid w:val="004109F3"/>
    <w:rsid w:val="00412AE2"/>
    <w:rsid w:val="00412EFA"/>
    <w:rsid w:val="0041491B"/>
    <w:rsid w:val="00417FEF"/>
    <w:rsid w:val="004203C7"/>
    <w:rsid w:val="00422C92"/>
    <w:rsid w:val="0042472E"/>
    <w:rsid w:val="00425606"/>
    <w:rsid w:val="00433DD5"/>
    <w:rsid w:val="00433E99"/>
    <w:rsid w:val="00435AF2"/>
    <w:rsid w:val="0043707D"/>
    <w:rsid w:val="00437391"/>
    <w:rsid w:val="00440E01"/>
    <w:rsid w:val="00443199"/>
    <w:rsid w:val="00443615"/>
    <w:rsid w:val="00451302"/>
    <w:rsid w:val="0045354D"/>
    <w:rsid w:val="00453D62"/>
    <w:rsid w:val="004562EA"/>
    <w:rsid w:val="00456FD5"/>
    <w:rsid w:val="004576DD"/>
    <w:rsid w:val="00460AB8"/>
    <w:rsid w:val="0046416C"/>
    <w:rsid w:val="00466A50"/>
    <w:rsid w:val="00467222"/>
    <w:rsid w:val="00467571"/>
    <w:rsid w:val="00473D7A"/>
    <w:rsid w:val="00480D60"/>
    <w:rsid w:val="00486D01"/>
    <w:rsid w:val="0048714D"/>
    <w:rsid w:val="0048764E"/>
    <w:rsid w:val="004905DB"/>
    <w:rsid w:val="00490600"/>
    <w:rsid w:val="00492DC6"/>
    <w:rsid w:val="0049411E"/>
    <w:rsid w:val="00497B9E"/>
    <w:rsid w:val="004A038B"/>
    <w:rsid w:val="004A133B"/>
    <w:rsid w:val="004A59D7"/>
    <w:rsid w:val="004A5CEE"/>
    <w:rsid w:val="004A64B2"/>
    <w:rsid w:val="004B1265"/>
    <w:rsid w:val="004B2FEC"/>
    <w:rsid w:val="004B3BE7"/>
    <w:rsid w:val="004B5263"/>
    <w:rsid w:val="004B746F"/>
    <w:rsid w:val="004C2700"/>
    <w:rsid w:val="004C4245"/>
    <w:rsid w:val="004C5CFC"/>
    <w:rsid w:val="004C5D4B"/>
    <w:rsid w:val="004C701F"/>
    <w:rsid w:val="004D2E3A"/>
    <w:rsid w:val="004D3245"/>
    <w:rsid w:val="004D6A09"/>
    <w:rsid w:val="004D77FC"/>
    <w:rsid w:val="004E1E5D"/>
    <w:rsid w:val="004E29A4"/>
    <w:rsid w:val="004E2B74"/>
    <w:rsid w:val="004E6143"/>
    <w:rsid w:val="004F090A"/>
    <w:rsid w:val="004F2542"/>
    <w:rsid w:val="004F5D54"/>
    <w:rsid w:val="00501196"/>
    <w:rsid w:val="00502AF0"/>
    <w:rsid w:val="00503DD3"/>
    <w:rsid w:val="0050713E"/>
    <w:rsid w:val="00507DB3"/>
    <w:rsid w:val="0051294B"/>
    <w:rsid w:val="0051313D"/>
    <w:rsid w:val="00514716"/>
    <w:rsid w:val="0051707C"/>
    <w:rsid w:val="00517CCE"/>
    <w:rsid w:val="00522FA9"/>
    <w:rsid w:val="005246AC"/>
    <w:rsid w:val="005246FA"/>
    <w:rsid w:val="00526C5B"/>
    <w:rsid w:val="00535739"/>
    <w:rsid w:val="00537FCD"/>
    <w:rsid w:val="00550F2E"/>
    <w:rsid w:val="00553539"/>
    <w:rsid w:val="005537E1"/>
    <w:rsid w:val="00553E16"/>
    <w:rsid w:val="00560BB0"/>
    <w:rsid w:val="00565663"/>
    <w:rsid w:val="00570A65"/>
    <w:rsid w:val="00572E99"/>
    <w:rsid w:val="005744E4"/>
    <w:rsid w:val="0057581A"/>
    <w:rsid w:val="00577309"/>
    <w:rsid w:val="00580CCA"/>
    <w:rsid w:val="00582B8C"/>
    <w:rsid w:val="00582F32"/>
    <w:rsid w:val="005845F0"/>
    <w:rsid w:val="0058778E"/>
    <w:rsid w:val="00587CF1"/>
    <w:rsid w:val="00591916"/>
    <w:rsid w:val="005A0CCB"/>
    <w:rsid w:val="005A405B"/>
    <w:rsid w:val="005A5B73"/>
    <w:rsid w:val="005A61EB"/>
    <w:rsid w:val="005A758B"/>
    <w:rsid w:val="005A77AB"/>
    <w:rsid w:val="005B1222"/>
    <w:rsid w:val="005B1A48"/>
    <w:rsid w:val="005B2587"/>
    <w:rsid w:val="005B6700"/>
    <w:rsid w:val="005B735B"/>
    <w:rsid w:val="005B74A0"/>
    <w:rsid w:val="005C277A"/>
    <w:rsid w:val="005C33B2"/>
    <w:rsid w:val="005C3551"/>
    <w:rsid w:val="005D027A"/>
    <w:rsid w:val="005D2E0A"/>
    <w:rsid w:val="005D4A41"/>
    <w:rsid w:val="005D761E"/>
    <w:rsid w:val="005E04CB"/>
    <w:rsid w:val="005E16A0"/>
    <w:rsid w:val="005E3738"/>
    <w:rsid w:val="005E3998"/>
    <w:rsid w:val="005E6B64"/>
    <w:rsid w:val="005E6C2A"/>
    <w:rsid w:val="005F11BC"/>
    <w:rsid w:val="005F34CD"/>
    <w:rsid w:val="00606D1F"/>
    <w:rsid w:val="00607564"/>
    <w:rsid w:val="00610B2E"/>
    <w:rsid w:val="00612795"/>
    <w:rsid w:val="00615CA9"/>
    <w:rsid w:val="006239BB"/>
    <w:rsid w:val="00625728"/>
    <w:rsid w:val="00637846"/>
    <w:rsid w:val="00637DC9"/>
    <w:rsid w:val="00640730"/>
    <w:rsid w:val="006449C3"/>
    <w:rsid w:val="00647B55"/>
    <w:rsid w:val="00651816"/>
    <w:rsid w:val="00652F74"/>
    <w:rsid w:val="00655010"/>
    <w:rsid w:val="00657D2E"/>
    <w:rsid w:val="00660C00"/>
    <w:rsid w:val="00660E61"/>
    <w:rsid w:val="00661B38"/>
    <w:rsid w:val="0066561B"/>
    <w:rsid w:val="006678D2"/>
    <w:rsid w:val="00671031"/>
    <w:rsid w:val="00672AEB"/>
    <w:rsid w:val="00673B03"/>
    <w:rsid w:val="00676ECF"/>
    <w:rsid w:val="006777FB"/>
    <w:rsid w:val="006802B4"/>
    <w:rsid w:val="00681C51"/>
    <w:rsid w:val="00682153"/>
    <w:rsid w:val="00684571"/>
    <w:rsid w:val="006926DA"/>
    <w:rsid w:val="0069401C"/>
    <w:rsid w:val="00694611"/>
    <w:rsid w:val="00696005"/>
    <w:rsid w:val="006A2986"/>
    <w:rsid w:val="006A3473"/>
    <w:rsid w:val="006B1AEE"/>
    <w:rsid w:val="006B1BB0"/>
    <w:rsid w:val="006B1CA7"/>
    <w:rsid w:val="006B3F5A"/>
    <w:rsid w:val="006B50BF"/>
    <w:rsid w:val="006B6266"/>
    <w:rsid w:val="006B6B26"/>
    <w:rsid w:val="006B7139"/>
    <w:rsid w:val="006C6BA1"/>
    <w:rsid w:val="006D11C6"/>
    <w:rsid w:val="006D16C3"/>
    <w:rsid w:val="006D1B09"/>
    <w:rsid w:val="006D305C"/>
    <w:rsid w:val="006D3271"/>
    <w:rsid w:val="006D3991"/>
    <w:rsid w:val="006D4EFD"/>
    <w:rsid w:val="006E0666"/>
    <w:rsid w:val="006E140F"/>
    <w:rsid w:val="006E34E0"/>
    <w:rsid w:val="006E5E78"/>
    <w:rsid w:val="006F1F5D"/>
    <w:rsid w:val="006F2995"/>
    <w:rsid w:val="006F667A"/>
    <w:rsid w:val="006F77A7"/>
    <w:rsid w:val="00700B86"/>
    <w:rsid w:val="007014BA"/>
    <w:rsid w:val="007076DD"/>
    <w:rsid w:val="007120F6"/>
    <w:rsid w:val="00712771"/>
    <w:rsid w:val="00714064"/>
    <w:rsid w:val="00714968"/>
    <w:rsid w:val="007163B4"/>
    <w:rsid w:val="00716584"/>
    <w:rsid w:val="0072054F"/>
    <w:rsid w:val="0073021C"/>
    <w:rsid w:val="00730A6B"/>
    <w:rsid w:val="007329F4"/>
    <w:rsid w:val="00742F94"/>
    <w:rsid w:val="00744441"/>
    <w:rsid w:val="007445E0"/>
    <w:rsid w:val="007454A5"/>
    <w:rsid w:val="00746CAE"/>
    <w:rsid w:val="00750251"/>
    <w:rsid w:val="007511CC"/>
    <w:rsid w:val="007537AA"/>
    <w:rsid w:val="00755169"/>
    <w:rsid w:val="00762C91"/>
    <w:rsid w:val="00762D17"/>
    <w:rsid w:val="007631B7"/>
    <w:rsid w:val="00764D51"/>
    <w:rsid w:val="00766654"/>
    <w:rsid w:val="00766CC4"/>
    <w:rsid w:val="00767978"/>
    <w:rsid w:val="00770FCC"/>
    <w:rsid w:val="007714D2"/>
    <w:rsid w:val="00781034"/>
    <w:rsid w:val="007822A1"/>
    <w:rsid w:val="007828CA"/>
    <w:rsid w:val="0078386B"/>
    <w:rsid w:val="007909F3"/>
    <w:rsid w:val="007910CF"/>
    <w:rsid w:val="00791FDC"/>
    <w:rsid w:val="00794981"/>
    <w:rsid w:val="007A1297"/>
    <w:rsid w:val="007A400B"/>
    <w:rsid w:val="007A59DE"/>
    <w:rsid w:val="007A6029"/>
    <w:rsid w:val="007B14F8"/>
    <w:rsid w:val="007B3079"/>
    <w:rsid w:val="007B4086"/>
    <w:rsid w:val="007B4FDA"/>
    <w:rsid w:val="007B552E"/>
    <w:rsid w:val="007B60CC"/>
    <w:rsid w:val="007B77BA"/>
    <w:rsid w:val="007C086D"/>
    <w:rsid w:val="007C1E75"/>
    <w:rsid w:val="007C7394"/>
    <w:rsid w:val="007E25DB"/>
    <w:rsid w:val="007E41A7"/>
    <w:rsid w:val="007E6926"/>
    <w:rsid w:val="007E6930"/>
    <w:rsid w:val="007E6C43"/>
    <w:rsid w:val="00801F6B"/>
    <w:rsid w:val="00802E40"/>
    <w:rsid w:val="0080369D"/>
    <w:rsid w:val="008059F2"/>
    <w:rsid w:val="00807250"/>
    <w:rsid w:val="00807D94"/>
    <w:rsid w:val="00812F5F"/>
    <w:rsid w:val="00813CA7"/>
    <w:rsid w:val="00813DF5"/>
    <w:rsid w:val="008150E1"/>
    <w:rsid w:val="00821DB2"/>
    <w:rsid w:val="008234B6"/>
    <w:rsid w:val="00823FCE"/>
    <w:rsid w:val="00825E9A"/>
    <w:rsid w:val="008266EE"/>
    <w:rsid w:val="0083309B"/>
    <w:rsid w:val="00833692"/>
    <w:rsid w:val="008353B2"/>
    <w:rsid w:val="00835898"/>
    <w:rsid w:val="008365C9"/>
    <w:rsid w:val="00836A8C"/>
    <w:rsid w:val="00837D7E"/>
    <w:rsid w:val="008401D9"/>
    <w:rsid w:val="008503FB"/>
    <w:rsid w:val="00852119"/>
    <w:rsid w:val="00862127"/>
    <w:rsid w:val="0086233B"/>
    <w:rsid w:val="0086346A"/>
    <w:rsid w:val="00863554"/>
    <w:rsid w:val="0086488E"/>
    <w:rsid w:val="008659A3"/>
    <w:rsid w:val="00865A11"/>
    <w:rsid w:val="00867639"/>
    <w:rsid w:val="008678D6"/>
    <w:rsid w:val="008701BF"/>
    <w:rsid w:val="008711FF"/>
    <w:rsid w:val="00875ECD"/>
    <w:rsid w:val="008870CF"/>
    <w:rsid w:val="008A2598"/>
    <w:rsid w:val="008A6133"/>
    <w:rsid w:val="008A6C67"/>
    <w:rsid w:val="008B0FA0"/>
    <w:rsid w:val="008B2618"/>
    <w:rsid w:val="008B3007"/>
    <w:rsid w:val="008B34EE"/>
    <w:rsid w:val="008B71AE"/>
    <w:rsid w:val="008B7E1A"/>
    <w:rsid w:val="008C1E7B"/>
    <w:rsid w:val="008C4ABA"/>
    <w:rsid w:val="008C5D44"/>
    <w:rsid w:val="008C7D91"/>
    <w:rsid w:val="008D1304"/>
    <w:rsid w:val="008D1890"/>
    <w:rsid w:val="008D19FB"/>
    <w:rsid w:val="008D225E"/>
    <w:rsid w:val="008D58DA"/>
    <w:rsid w:val="008E0EAA"/>
    <w:rsid w:val="008E62FF"/>
    <w:rsid w:val="008E6D0C"/>
    <w:rsid w:val="008E794E"/>
    <w:rsid w:val="008E7FAB"/>
    <w:rsid w:val="008F01B3"/>
    <w:rsid w:val="008F37F2"/>
    <w:rsid w:val="00901B01"/>
    <w:rsid w:val="009063AD"/>
    <w:rsid w:val="00910530"/>
    <w:rsid w:val="00910BF7"/>
    <w:rsid w:val="00912121"/>
    <w:rsid w:val="00912AF7"/>
    <w:rsid w:val="00912E7A"/>
    <w:rsid w:val="00914810"/>
    <w:rsid w:val="00914BE9"/>
    <w:rsid w:val="009169FC"/>
    <w:rsid w:val="00920CFD"/>
    <w:rsid w:val="00927347"/>
    <w:rsid w:val="00931F66"/>
    <w:rsid w:val="009323EA"/>
    <w:rsid w:val="00935C91"/>
    <w:rsid w:val="0093616B"/>
    <w:rsid w:val="0094424B"/>
    <w:rsid w:val="00944CFB"/>
    <w:rsid w:val="009516A1"/>
    <w:rsid w:val="00952EC8"/>
    <w:rsid w:val="00953EDC"/>
    <w:rsid w:val="0095422B"/>
    <w:rsid w:val="00957D18"/>
    <w:rsid w:val="00960D45"/>
    <w:rsid w:val="0096381D"/>
    <w:rsid w:val="00963D45"/>
    <w:rsid w:val="0098094B"/>
    <w:rsid w:val="00980D69"/>
    <w:rsid w:val="00981898"/>
    <w:rsid w:val="00982931"/>
    <w:rsid w:val="00982BA1"/>
    <w:rsid w:val="00982FEB"/>
    <w:rsid w:val="009839B7"/>
    <w:rsid w:val="00985C48"/>
    <w:rsid w:val="009875DA"/>
    <w:rsid w:val="009876FC"/>
    <w:rsid w:val="009903DC"/>
    <w:rsid w:val="00990E14"/>
    <w:rsid w:val="0099116A"/>
    <w:rsid w:val="00993925"/>
    <w:rsid w:val="00993D97"/>
    <w:rsid w:val="00995E60"/>
    <w:rsid w:val="009A3966"/>
    <w:rsid w:val="009B0465"/>
    <w:rsid w:val="009B07D4"/>
    <w:rsid w:val="009B2563"/>
    <w:rsid w:val="009B25C0"/>
    <w:rsid w:val="009B5F59"/>
    <w:rsid w:val="009C14FB"/>
    <w:rsid w:val="009C3CC6"/>
    <w:rsid w:val="009C7090"/>
    <w:rsid w:val="009D0A95"/>
    <w:rsid w:val="009D177A"/>
    <w:rsid w:val="009D76E1"/>
    <w:rsid w:val="009E4AC4"/>
    <w:rsid w:val="009F189D"/>
    <w:rsid w:val="009F5D9F"/>
    <w:rsid w:val="00A004DA"/>
    <w:rsid w:val="00A02B5B"/>
    <w:rsid w:val="00A041BA"/>
    <w:rsid w:val="00A048F1"/>
    <w:rsid w:val="00A04B87"/>
    <w:rsid w:val="00A06D78"/>
    <w:rsid w:val="00A103A1"/>
    <w:rsid w:val="00A14140"/>
    <w:rsid w:val="00A22460"/>
    <w:rsid w:val="00A22C3F"/>
    <w:rsid w:val="00A26265"/>
    <w:rsid w:val="00A27A99"/>
    <w:rsid w:val="00A3083C"/>
    <w:rsid w:val="00A3343E"/>
    <w:rsid w:val="00A3552E"/>
    <w:rsid w:val="00A37DE9"/>
    <w:rsid w:val="00A41E50"/>
    <w:rsid w:val="00A43301"/>
    <w:rsid w:val="00A448B1"/>
    <w:rsid w:val="00A44983"/>
    <w:rsid w:val="00A4549D"/>
    <w:rsid w:val="00A45A9D"/>
    <w:rsid w:val="00A525B9"/>
    <w:rsid w:val="00A56347"/>
    <w:rsid w:val="00A564B8"/>
    <w:rsid w:val="00A62FE6"/>
    <w:rsid w:val="00A65A3E"/>
    <w:rsid w:val="00A66FF0"/>
    <w:rsid w:val="00A7194A"/>
    <w:rsid w:val="00A74F5A"/>
    <w:rsid w:val="00A75997"/>
    <w:rsid w:val="00A84A82"/>
    <w:rsid w:val="00A90F53"/>
    <w:rsid w:val="00A93343"/>
    <w:rsid w:val="00A9360F"/>
    <w:rsid w:val="00A93693"/>
    <w:rsid w:val="00A945CF"/>
    <w:rsid w:val="00A97B40"/>
    <w:rsid w:val="00AA3190"/>
    <w:rsid w:val="00AA3F98"/>
    <w:rsid w:val="00AA44E7"/>
    <w:rsid w:val="00AA4CDC"/>
    <w:rsid w:val="00AA5AED"/>
    <w:rsid w:val="00AB1978"/>
    <w:rsid w:val="00AB28EE"/>
    <w:rsid w:val="00AB7AC3"/>
    <w:rsid w:val="00AC03F0"/>
    <w:rsid w:val="00AC096D"/>
    <w:rsid w:val="00AC278B"/>
    <w:rsid w:val="00AC2DB1"/>
    <w:rsid w:val="00AC6B77"/>
    <w:rsid w:val="00AD154C"/>
    <w:rsid w:val="00AD1C38"/>
    <w:rsid w:val="00AD2846"/>
    <w:rsid w:val="00AD3351"/>
    <w:rsid w:val="00AD639A"/>
    <w:rsid w:val="00AD73D4"/>
    <w:rsid w:val="00AD7B7D"/>
    <w:rsid w:val="00AD7BE5"/>
    <w:rsid w:val="00AE2126"/>
    <w:rsid w:val="00AE2570"/>
    <w:rsid w:val="00AE649C"/>
    <w:rsid w:val="00AE7220"/>
    <w:rsid w:val="00AE780A"/>
    <w:rsid w:val="00AF0CED"/>
    <w:rsid w:val="00AF3139"/>
    <w:rsid w:val="00AF6A56"/>
    <w:rsid w:val="00B01A67"/>
    <w:rsid w:val="00B01C0E"/>
    <w:rsid w:val="00B0505F"/>
    <w:rsid w:val="00B06008"/>
    <w:rsid w:val="00B07273"/>
    <w:rsid w:val="00B12253"/>
    <w:rsid w:val="00B12492"/>
    <w:rsid w:val="00B13361"/>
    <w:rsid w:val="00B13542"/>
    <w:rsid w:val="00B138CF"/>
    <w:rsid w:val="00B20845"/>
    <w:rsid w:val="00B21798"/>
    <w:rsid w:val="00B224A1"/>
    <w:rsid w:val="00B26DBF"/>
    <w:rsid w:val="00B27FCA"/>
    <w:rsid w:val="00B35C30"/>
    <w:rsid w:val="00B37D25"/>
    <w:rsid w:val="00B37E66"/>
    <w:rsid w:val="00B40F6F"/>
    <w:rsid w:val="00B4355C"/>
    <w:rsid w:val="00B4440D"/>
    <w:rsid w:val="00B45D18"/>
    <w:rsid w:val="00B46BAC"/>
    <w:rsid w:val="00B536E8"/>
    <w:rsid w:val="00B54BF0"/>
    <w:rsid w:val="00B554E4"/>
    <w:rsid w:val="00B55BEC"/>
    <w:rsid w:val="00B57CBD"/>
    <w:rsid w:val="00B658FC"/>
    <w:rsid w:val="00B678C2"/>
    <w:rsid w:val="00B747DB"/>
    <w:rsid w:val="00B764BE"/>
    <w:rsid w:val="00B82002"/>
    <w:rsid w:val="00B83E3A"/>
    <w:rsid w:val="00B85338"/>
    <w:rsid w:val="00B91412"/>
    <w:rsid w:val="00B91C69"/>
    <w:rsid w:val="00B92922"/>
    <w:rsid w:val="00BA1283"/>
    <w:rsid w:val="00BA42DF"/>
    <w:rsid w:val="00BB0285"/>
    <w:rsid w:val="00BB1750"/>
    <w:rsid w:val="00BB42A6"/>
    <w:rsid w:val="00BC20DF"/>
    <w:rsid w:val="00BD0839"/>
    <w:rsid w:val="00BD0D8D"/>
    <w:rsid w:val="00BD0E51"/>
    <w:rsid w:val="00BD1F23"/>
    <w:rsid w:val="00BD3060"/>
    <w:rsid w:val="00BD60E6"/>
    <w:rsid w:val="00BD7778"/>
    <w:rsid w:val="00BD7A8E"/>
    <w:rsid w:val="00BE14A4"/>
    <w:rsid w:val="00BE25F4"/>
    <w:rsid w:val="00BE7451"/>
    <w:rsid w:val="00BF1A03"/>
    <w:rsid w:val="00BF2309"/>
    <w:rsid w:val="00BF2A67"/>
    <w:rsid w:val="00BF61BA"/>
    <w:rsid w:val="00BF6683"/>
    <w:rsid w:val="00C00669"/>
    <w:rsid w:val="00C018BA"/>
    <w:rsid w:val="00C0335D"/>
    <w:rsid w:val="00C04DF8"/>
    <w:rsid w:val="00C069CA"/>
    <w:rsid w:val="00C06B2E"/>
    <w:rsid w:val="00C13203"/>
    <w:rsid w:val="00C133A7"/>
    <w:rsid w:val="00C25C52"/>
    <w:rsid w:val="00C31D93"/>
    <w:rsid w:val="00C323C4"/>
    <w:rsid w:val="00C33222"/>
    <w:rsid w:val="00C33D31"/>
    <w:rsid w:val="00C401B2"/>
    <w:rsid w:val="00C42559"/>
    <w:rsid w:val="00C42F45"/>
    <w:rsid w:val="00C549F3"/>
    <w:rsid w:val="00C55DAC"/>
    <w:rsid w:val="00C56D30"/>
    <w:rsid w:val="00C57780"/>
    <w:rsid w:val="00C57D8E"/>
    <w:rsid w:val="00C6087D"/>
    <w:rsid w:val="00C65CE3"/>
    <w:rsid w:val="00C66A41"/>
    <w:rsid w:val="00C66FDD"/>
    <w:rsid w:val="00C72912"/>
    <w:rsid w:val="00C74744"/>
    <w:rsid w:val="00C763AA"/>
    <w:rsid w:val="00C82F1A"/>
    <w:rsid w:val="00C86BCC"/>
    <w:rsid w:val="00C91405"/>
    <w:rsid w:val="00C96F2B"/>
    <w:rsid w:val="00CA087A"/>
    <w:rsid w:val="00CA4144"/>
    <w:rsid w:val="00CA4A55"/>
    <w:rsid w:val="00CB42BB"/>
    <w:rsid w:val="00CB5741"/>
    <w:rsid w:val="00CB6537"/>
    <w:rsid w:val="00CC183E"/>
    <w:rsid w:val="00CC1B2B"/>
    <w:rsid w:val="00CC353C"/>
    <w:rsid w:val="00CC3B5E"/>
    <w:rsid w:val="00CE0831"/>
    <w:rsid w:val="00CE1706"/>
    <w:rsid w:val="00CE2F92"/>
    <w:rsid w:val="00CE4C29"/>
    <w:rsid w:val="00CE61B1"/>
    <w:rsid w:val="00CF12DA"/>
    <w:rsid w:val="00CF2189"/>
    <w:rsid w:val="00CF26B1"/>
    <w:rsid w:val="00CF3DDA"/>
    <w:rsid w:val="00CF442B"/>
    <w:rsid w:val="00CF7AEC"/>
    <w:rsid w:val="00D00912"/>
    <w:rsid w:val="00D04AC8"/>
    <w:rsid w:val="00D05260"/>
    <w:rsid w:val="00D05FCE"/>
    <w:rsid w:val="00D11A59"/>
    <w:rsid w:val="00D160E6"/>
    <w:rsid w:val="00D17EF7"/>
    <w:rsid w:val="00D21D8F"/>
    <w:rsid w:val="00D22D6E"/>
    <w:rsid w:val="00D23A73"/>
    <w:rsid w:val="00D24727"/>
    <w:rsid w:val="00D253A7"/>
    <w:rsid w:val="00D267CE"/>
    <w:rsid w:val="00D3012C"/>
    <w:rsid w:val="00D304F6"/>
    <w:rsid w:val="00D30FA3"/>
    <w:rsid w:val="00D3260A"/>
    <w:rsid w:val="00D33922"/>
    <w:rsid w:val="00D370AD"/>
    <w:rsid w:val="00D371FF"/>
    <w:rsid w:val="00D4030D"/>
    <w:rsid w:val="00D4192E"/>
    <w:rsid w:val="00D435B1"/>
    <w:rsid w:val="00D43DA7"/>
    <w:rsid w:val="00D53701"/>
    <w:rsid w:val="00D605ED"/>
    <w:rsid w:val="00D61934"/>
    <w:rsid w:val="00D624FA"/>
    <w:rsid w:val="00D63492"/>
    <w:rsid w:val="00D64BD6"/>
    <w:rsid w:val="00D67DE3"/>
    <w:rsid w:val="00D71714"/>
    <w:rsid w:val="00D72E8F"/>
    <w:rsid w:val="00D776A0"/>
    <w:rsid w:val="00D803BE"/>
    <w:rsid w:val="00D81A26"/>
    <w:rsid w:val="00D87C50"/>
    <w:rsid w:val="00D87C5B"/>
    <w:rsid w:val="00D90A21"/>
    <w:rsid w:val="00D916E8"/>
    <w:rsid w:val="00D92946"/>
    <w:rsid w:val="00D93D5A"/>
    <w:rsid w:val="00D94B00"/>
    <w:rsid w:val="00D967DB"/>
    <w:rsid w:val="00D96B7E"/>
    <w:rsid w:val="00D974D5"/>
    <w:rsid w:val="00DA0456"/>
    <w:rsid w:val="00DA11E8"/>
    <w:rsid w:val="00DA199D"/>
    <w:rsid w:val="00DA29A3"/>
    <w:rsid w:val="00DA50E2"/>
    <w:rsid w:val="00DA6593"/>
    <w:rsid w:val="00DA6FA3"/>
    <w:rsid w:val="00DB2BEF"/>
    <w:rsid w:val="00DB2E64"/>
    <w:rsid w:val="00DB69EF"/>
    <w:rsid w:val="00DB70FE"/>
    <w:rsid w:val="00DB7268"/>
    <w:rsid w:val="00DC12CC"/>
    <w:rsid w:val="00DC2D0F"/>
    <w:rsid w:val="00DC5511"/>
    <w:rsid w:val="00DC5606"/>
    <w:rsid w:val="00DD2DF3"/>
    <w:rsid w:val="00DD5D6C"/>
    <w:rsid w:val="00DD7A69"/>
    <w:rsid w:val="00DE1C20"/>
    <w:rsid w:val="00DE3959"/>
    <w:rsid w:val="00DE5E26"/>
    <w:rsid w:val="00DE6E3F"/>
    <w:rsid w:val="00DF3892"/>
    <w:rsid w:val="00DF7CB2"/>
    <w:rsid w:val="00E0166A"/>
    <w:rsid w:val="00E05EE1"/>
    <w:rsid w:val="00E05F9C"/>
    <w:rsid w:val="00E1122C"/>
    <w:rsid w:val="00E11360"/>
    <w:rsid w:val="00E15F68"/>
    <w:rsid w:val="00E2385C"/>
    <w:rsid w:val="00E23ED3"/>
    <w:rsid w:val="00E265B0"/>
    <w:rsid w:val="00E30CD2"/>
    <w:rsid w:val="00E32D8A"/>
    <w:rsid w:val="00E32FD8"/>
    <w:rsid w:val="00E3657A"/>
    <w:rsid w:val="00E4498C"/>
    <w:rsid w:val="00E479C7"/>
    <w:rsid w:val="00E47BD9"/>
    <w:rsid w:val="00E504BE"/>
    <w:rsid w:val="00E560FB"/>
    <w:rsid w:val="00E57FE5"/>
    <w:rsid w:val="00E60C7F"/>
    <w:rsid w:val="00E64426"/>
    <w:rsid w:val="00E6695A"/>
    <w:rsid w:val="00E67428"/>
    <w:rsid w:val="00E67F6F"/>
    <w:rsid w:val="00E7153A"/>
    <w:rsid w:val="00E7366B"/>
    <w:rsid w:val="00E7522D"/>
    <w:rsid w:val="00E75F64"/>
    <w:rsid w:val="00E7623B"/>
    <w:rsid w:val="00E767AF"/>
    <w:rsid w:val="00E80BCA"/>
    <w:rsid w:val="00E942E8"/>
    <w:rsid w:val="00E961DD"/>
    <w:rsid w:val="00EA3F87"/>
    <w:rsid w:val="00EA542E"/>
    <w:rsid w:val="00EA5A71"/>
    <w:rsid w:val="00EA6DE2"/>
    <w:rsid w:val="00EB4D35"/>
    <w:rsid w:val="00EB693C"/>
    <w:rsid w:val="00EB6E20"/>
    <w:rsid w:val="00EB7567"/>
    <w:rsid w:val="00EC0B9D"/>
    <w:rsid w:val="00EC101F"/>
    <w:rsid w:val="00EC7FE5"/>
    <w:rsid w:val="00ED234D"/>
    <w:rsid w:val="00ED29BF"/>
    <w:rsid w:val="00ED43BC"/>
    <w:rsid w:val="00ED57E5"/>
    <w:rsid w:val="00ED5C4E"/>
    <w:rsid w:val="00EE164C"/>
    <w:rsid w:val="00EE1886"/>
    <w:rsid w:val="00EE192F"/>
    <w:rsid w:val="00EE501D"/>
    <w:rsid w:val="00EE5B14"/>
    <w:rsid w:val="00EE5BE8"/>
    <w:rsid w:val="00EE5D98"/>
    <w:rsid w:val="00EE5E23"/>
    <w:rsid w:val="00EE77E4"/>
    <w:rsid w:val="00EE79E4"/>
    <w:rsid w:val="00EE7C84"/>
    <w:rsid w:val="00EF2F31"/>
    <w:rsid w:val="00EF3293"/>
    <w:rsid w:val="00F00625"/>
    <w:rsid w:val="00F01315"/>
    <w:rsid w:val="00F04101"/>
    <w:rsid w:val="00F055C8"/>
    <w:rsid w:val="00F2128E"/>
    <w:rsid w:val="00F24B55"/>
    <w:rsid w:val="00F2558A"/>
    <w:rsid w:val="00F313AA"/>
    <w:rsid w:val="00F32E91"/>
    <w:rsid w:val="00F34E43"/>
    <w:rsid w:val="00F34E5E"/>
    <w:rsid w:val="00F353B7"/>
    <w:rsid w:val="00F40961"/>
    <w:rsid w:val="00F41515"/>
    <w:rsid w:val="00F41B76"/>
    <w:rsid w:val="00F439D0"/>
    <w:rsid w:val="00F44B1F"/>
    <w:rsid w:val="00F54111"/>
    <w:rsid w:val="00F624ED"/>
    <w:rsid w:val="00F64E0D"/>
    <w:rsid w:val="00F67341"/>
    <w:rsid w:val="00F67A24"/>
    <w:rsid w:val="00F7250C"/>
    <w:rsid w:val="00F73C7C"/>
    <w:rsid w:val="00F756B3"/>
    <w:rsid w:val="00F761D8"/>
    <w:rsid w:val="00F763DB"/>
    <w:rsid w:val="00F7661A"/>
    <w:rsid w:val="00F82C55"/>
    <w:rsid w:val="00F83FE4"/>
    <w:rsid w:val="00F846AC"/>
    <w:rsid w:val="00F84A12"/>
    <w:rsid w:val="00F8594C"/>
    <w:rsid w:val="00F85F32"/>
    <w:rsid w:val="00F87ECD"/>
    <w:rsid w:val="00F904C4"/>
    <w:rsid w:val="00F905A3"/>
    <w:rsid w:val="00F90EBD"/>
    <w:rsid w:val="00F93BCF"/>
    <w:rsid w:val="00FA10AD"/>
    <w:rsid w:val="00FA1CBC"/>
    <w:rsid w:val="00FA2E97"/>
    <w:rsid w:val="00FA440E"/>
    <w:rsid w:val="00FA5F5F"/>
    <w:rsid w:val="00FB20AA"/>
    <w:rsid w:val="00FB20FE"/>
    <w:rsid w:val="00FB48F1"/>
    <w:rsid w:val="00FB6491"/>
    <w:rsid w:val="00FB7A36"/>
    <w:rsid w:val="00FC4AB6"/>
    <w:rsid w:val="00FC61F4"/>
    <w:rsid w:val="00FC7D37"/>
    <w:rsid w:val="00FC7F44"/>
    <w:rsid w:val="00FD442F"/>
    <w:rsid w:val="00FD6BD9"/>
    <w:rsid w:val="00FD6BE3"/>
    <w:rsid w:val="00FD78B5"/>
    <w:rsid w:val="00FE49D9"/>
    <w:rsid w:val="00FE4DDF"/>
    <w:rsid w:val="00FE5536"/>
    <w:rsid w:val="00FF0B6D"/>
    <w:rsid w:val="00FF1F31"/>
    <w:rsid w:val="00FF4E55"/>
    <w:rsid w:val="00FF5558"/>
    <w:rsid w:val="00FF5A51"/>
    <w:rsid w:val="00FF67EB"/>
    <w:rsid w:val="00FF6F0D"/>
    <w:rsid w:val="00FF70CE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7BA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B67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B67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rsid w:val="0046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1"/>
    <w:unhideWhenUsed/>
    <w:qFormat/>
    <w:rsid w:val="00AC096D"/>
    <w:pPr>
      <w:spacing w:after="120"/>
    </w:p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0B11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B11DA"/>
    <w:rPr>
      <w:sz w:val="22"/>
      <w:szCs w:val="22"/>
      <w:lang w:eastAsia="en-US"/>
    </w:rPr>
  </w:style>
  <w:style w:type="paragraph" w:styleId="af8">
    <w:name w:val="Plain Text"/>
    <w:basedOn w:val="a"/>
    <w:link w:val="af9"/>
    <w:unhideWhenUsed/>
    <w:rsid w:val="00FD78B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link w:val="af8"/>
    <w:rsid w:val="00FD78B5"/>
    <w:rPr>
      <w:rFonts w:ascii="Courier New" w:eastAsia="Times New Roman" w:hAnsi="Courier New"/>
    </w:rPr>
  </w:style>
  <w:style w:type="paragraph" w:customStyle="1" w:styleId="afa">
    <w:name w:val="Заголовок_таблица"/>
    <w:rsid w:val="00FD78B5"/>
    <w:pPr>
      <w:keepLines/>
      <w:tabs>
        <w:tab w:val="left" w:pos="680"/>
      </w:tabs>
      <w:autoSpaceDE w:val="0"/>
      <w:autoSpaceDN w:val="0"/>
      <w:adjustRightInd w:val="0"/>
      <w:spacing w:after="57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18">
    <w:name w:val="Название1"/>
    <w:basedOn w:val="a"/>
    <w:next w:val="a"/>
    <w:link w:val="afb"/>
    <w:uiPriority w:val="10"/>
    <w:qFormat/>
    <w:rsid w:val="004871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link w:val="18"/>
    <w:uiPriority w:val="10"/>
    <w:rsid w:val="0048714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-1">
    <w:name w:val="1_заголовок-1"/>
    <w:rsid w:val="00C549F3"/>
    <w:pPr>
      <w:tabs>
        <w:tab w:val="right" w:leader="dot" w:pos="4620"/>
      </w:tabs>
      <w:autoSpaceDE w:val="0"/>
      <w:autoSpaceDN w:val="0"/>
      <w:adjustRightInd w:val="0"/>
      <w:spacing w:before="113" w:after="57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c">
    <w:name w:val="основной текст"/>
    <w:rsid w:val="00C549F3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  <w:style w:type="table" w:customStyle="1" w:styleId="32">
    <w:name w:val="Сетка таблицы3"/>
    <w:basedOn w:val="a1"/>
    <w:next w:val="a5"/>
    <w:rsid w:val="006B1B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10"/>
    <w:basedOn w:val="a"/>
    <w:rsid w:val="00D3012C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D3012C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rsid w:val="00D052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rsid w:val="00480D60"/>
    <w:rPr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401D9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5"/>
    <w:rsid w:val="00AE780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-kopilka/ru" TargetMode="External"/><Relationship Id="rId18" Type="http://schemas.openxmlformats.org/officeDocument/2006/relationships/hyperlink" Target="http://www.origami.ru" TargetMode="External"/><Relationship Id="rId26" Type="http://schemas.openxmlformats.org/officeDocument/2006/relationships/hyperlink" Target="http://jorigami.narod.ru/Ori_book_shelfs/Jorigami_book_shelf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tranamaster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rigami-do.ru/729-kartina-iz-moduley-shema-sborki.html" TargetMode="External"/><Relationship Id="rId17" Type="http://schemas.openxmlformats.org/officeDocument/2006/relationships/hyperlink" Target="http://jorigami.narod.ru/Ori_book_shelfs/Jorigami_book_shelfs.htm" TargetMode="External"/><Relationship Id="rId25" Type="http://schemas.openxmlformats.org/officeDocument/2006/relationships/hyperlink" Target="http://www.origa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-kopilka.ru/blogs/tatjana-aleksandrovna-karaeva/master-klas-pashalnoe-jaico-romashkovoe-pole-v-tehnike-modulnoe-origami.html" TargetMode="External"/><Relationship Id="rId20" Type="http://schemas.openxmlformats.org/officeDocument/2006/relationships/hyperlink" Target="http://oriar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terrukodelia.ru/modulnoe-origami-urok-8/" TargetMode="External"/><Relationship Id="rId24" Type="http://schemas.openxmlformats.org/officeDocument/2006/relationships/hyperlink" Target="http://www.mirkni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ranamam.ru/post/7644260/" TargetMode="External"/><Relationship Id="rId23" Type="http://schemas.openxmlformats.org/officeDocument/2006/relationships/hyperlink" Target="http://origami-modul.ru/origamimodul/flower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rigamka.ru/modulnoe-origami/krylja-lapy-i-hvosty/" TargetMode="External"/><Relationship Id="rId19" Type="http://schemas.openxmlformats.org/officeDocument/2006/relationships/hyperlink" Target="http://sch139.5ballov.ru/origa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art-talant.org" TargetMode="External"/><Relationship Id="rId22" Type="http://schemas.openxmlformats.org/officeDocument/2006/relationships/hyperlink" Target="http://masterclassy.ru/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D5E7-3DB5-4423-9BC5-C42FFC6A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30</Pages>
  <Words>10459</Words>
  <Characters>59621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69941</CharactersWithSpaces>
  <SharedDoc>false</SharedDoc>
  <HLinks>
    <vt:vector size="48" baseType="variant"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https://handsmake.ru/</vt:lpwstr>
      </vt:variant>
      <vt:variant>
        <vt:lpwstr/>
      </vt:variant>
      <vt:variant>
        <vt:i4>6291567</vt:i4>
      </vt:variant>
      <vt:variant>
        <vt:i4>18</vt:i4>
      </vt:variant>
      <vt:variant>
        <vt:i4>0</vt:i4>
      </vt:variant>
      <vt:variant>
        <vt:i4>5</vt:i4>
      </vt:variant>
      <vt:variant>
        <vt:lpwstr>http://easternhobby.ru/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458831</vt:i4>
      </vt:variant>
      <vt:variant>
        <vt:i4>12</vt:i4>
      </vt:variant>
      <vt:variant>
        <vt:i4>0</vt:i4>
      </vt:variant>
      <vt:variant>
        <vt:i4>5</vt:i4>
      </vt:variant>
      <vt:variant>
        <vt:lpwstr>http://origamimodule.ru/</vt:lpwstr>
      </vt:variant>
      <vt:variant>
        <vt:lpwstr/>
      </vt:variant>
      <vt:variant>
        <vt:i4>3407990</vt:i4>
      </vt:variant>
      <vt:variant>
        <vt:i4>9</vt:i4>
      </vt:variant>
      <vt:variant>
        <vt:i4>0</vt:i4>
      </vt:variant>
      <vt:variant>
        <vt:i4>5</vt:i4>
      </vt:variant>
      <vt:variant>
        <vt:lpwstr>https://planetaorigami.ru/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http://www.origami-school.narod.ru/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http://oriart.ru/</vt:lpwstr>
      </vt:variant>
      <vt:variant>
        <vt:lpwstr/>
      </vt:variant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Станислав</cp:lastModifiedBy>
  <cp:revision>62</cp:revision>
  <cp:lastPrinted>2020-09-29T14:01:00Z</cp:lastPrinted>
  <dcterms:created xsi:type="dcterms:W3CDTF">2020-08-23T23:49:00Z</dcterms:created>
  <dcterms:modified xsi:type="dcterms:W3CDTF">2023-06-26T01:50:00Z</dcterms:modified>
</cp:coreProperties>
</file>