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C4" w:rsidRDefault="00CD49F1" w:rsidP="00166F8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822_11345161_07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9F1" w:rsidRDefault="00CD49F1" w:rsidP="00166F8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49F1" w:rsidRDefault="00CD49F1" w:rsidP="00166F8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19C0" w:rsidRPr="00166F86" w:rsidRDefault="002719C0" w:rsidP="00166F8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6F86">
        <w:rPr>
          <w:rFonts w:ascii="Times New Roman" w:hAnsi="Times New Roman"/>
          <w:b/>
          <w:sz w:val="28"/>
          <w:szCs w:val="28"/>
        </w:rPr>
        <w:lastRenderedPageBreak/>
        <w:t>Раздел № 1 ОСНОВНЫЕ ХАРАКТЕРИСТИКИ ПРОГРАММЫ</w:t>
      </w:r>
    </w:p>
    <w:p w:rsidR="009A13FF" w:rsidRDefault="002719C0" w:rsidP="00166F8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6F86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2719C0" w:rsidRPr="00166F86" w:rsidRDefault="002719C0" w:rsidP="009A13F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F86"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 w:rsidR="009A13FF" w:rsidRDefault="009A13FF" w:rsidP="00166F86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719C0" w:rsidRPr="00166F86" w:rsidRDefault="002719C0" w:rsidP="00166F86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6F86">
        <w:rPr>
          <w:rFonts w:ascii="Times New Roman" w:hAnsi="Times New Roman"/>
          <w:b/>
          <w:sz w:val="28"/>
          <w:szCs w:val="28"/>
        </w:rPr>
        <w:t>Актуальность программы.</w:t>
      </w:r>
      <w:r w:rsidRPr="00166F8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CD49F1">
        <w:rPr>
          <w:rFonts w:ascii="Times New Roman" w:hAnsi="Times New Roman"/>
          <w:color w:val="000000"/>
          <w:sz w:val="28"/>
          <w:szCs w:val="28"/>
        </w:rPr>
        <w:t>Дополнительная общеобразовательная программа «В мире прекрасного»</w:t>
      </w:r>
      <w:r w:rsidRPr="00166F86">
        <w:rPr>
          <w:rFonts w:ascii="Times New Roman" w:hAnsi="Times New Roman"/>
          <w:color w:val="000000"/>
          <w:sz w:val="28"/>
          <w:szCs w:val="28"/>
        </w:rPr>
        <w:t xml:space="preserve"> направлена на одновременное решение задач художественного образования и эстетическо</w:t>
      </w:r>
      <w:r w:rsidR="00790C80" w:rsidRPr="00166F86">
        <w:rPr>
          <w:rFonts w:ascii="Times New Roman" w:hAnsi="Times New Roman"/>
          <w:color w:val="000000"/>
          <w:sz w:val="28"/>
          <w:szCs w:val="28"/>
        </w:rPr>
        <w:t>го</w:t>
      </w:r>
      <w:r w:rsidRPr="00166F86">
        <w:rPr>
          <w:rFonts w:ascii="Times New Roman" w:hAnsi="Times New Roman"/>
          <w:color w:val="000000"/>
          <w:sz w:val="28"/>
          <w:szCs w:val="28"/>
        </w:rPr>
        <w:t xml:space="preserve"> воспитани</w:t>
      </w:r>
      <w:r w:rsidR="00790C80" w:rsidRPr="00166F86">
        <w:rPr>
          <w:rFonts w:ascii="Times New Roman" w:hAnsi="Times New Roman"/>
          <w:color w:val="000000"/>
          <w:sz w:val="28"/>
          <w:szCs w:val="28"/>
        </w:rPr>
        <w:t>я</w:t>
      </w:r>
      <w:r w:rsidRPr="00166F86">
        <w:rPr>
          <w:rFonts w:ascii="Times New Roman" w:hAnsi="Times New Roman"/>
          <w:color w:val="000000"/>
          <w:sz w:val="28"/>
          <w:szCs w:val="28"/>
        </w:rPr>
        <w:t xml:space="preserve"> ребенка.</w:t>
      </w:r>
      <w:proofErr w:type="gramEnd"/>
      <w:r w:rsidRPr="00166F86">
        <w:rPr>
          <w:rFonts w:ascii="Times New Roman" w:hAnsi="Times New Roman"/>
          <w:sz w:val="28"/>
          <w:szCs w:val="28"/>
        </w:rPr>
        <w:t xml:space="preserve"> Изобразительное искусство занимает особое место в развитии и формировании разносторонней личности в процессе освоения данной образовательной программы у детей:</w:t>
      </w:r>
    </w:p>
    <w:p w:rsidR="002719C0" w:rsidRPr="00166F86" w:rsidRDefault="002719C0" w:rsidP="00166F86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F86">
        <w:rPr>
          <w:rFonts w:ascii="Times New Roman" w:hAnsi="Times New Roman"/>
          <w:sz w:val="28"/>
          <w:szCs w:val="28"/>
        </w:rPr>
        <w:t>развивается мышление, фантазия, умение наблюдать и анализировать;</w:t>
      </w:r>
    </w:p>
    <w:p w:rsidR="002719C0" w:rsidRPr="00166F86" w:rsidRDefault="002719C0" w:rsidP="00166F86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F86">
        <w:rPr>
          <w:rFonts w:ascii="Times New Roman" w:hAnsi="Times New Roman"/>
          <w:sz w:val="28"/>
          <w:szCs w:val="28"/>
        </w:rPr>
        <w:t>разви</w:t>
      </w:r>
      <w:r w:rsidR="00790C80" w:rsidRPr="00166F86">
        <w:rPr>
          <w:rFonts w:ascii="Times New Roman" w:hAnsi="Times New Roman"/>
          <w:sz w:val="28"/>
          <w:szCs w:val="28"/>
        </w:rPr>
        <w:t>вается</w:t>
      </w:r>
      <w:r w:rsidRPr="00166F86">
        <w:rPr>
          <w:rFonts w:ascii="Times New Roman" w:hAnsi="Times New Roman"/>
          <w:sz w:val="28"/>
          <w:szCs w:val="28"/>
        </w:rPr>
        <w:t xml:space="preserve"> творческ</w:t>
      </w:r>
      <w:r w:rsidR="00790C80" w:rsidRPr="00166F86">
        <w:rPr>
          <w:rFonts w:ascii="Times New Roman" w:hAnsi="Times New Roman"/>
          <w:sz w:val="28"/>
          <w:szCs w:val="28"/>
        </w:rPr>
        <w:t>ая</w:t>
      </w:r>
      <w:r w:rsidRPr="00166F86">
        <w:rPr>
          <w:rFonts w:ascii="Times New Roman" w:hAnsi="Times New Roman"/>
          <w:sz w:val="28"/>
          <w:szCs w:val="28"/>
        </w:rPr>
        <w:t xml:space="preserve"> и познавательн</w:t>
      </w:r>
      <w:r w:rsidR="00790C80" w:rsidRPr="00166F86">
        <w:rPr>
          <w:rFonts w:ascii="Times New Roman" w:hAnsi="Times New Roman"/>
          <w:sz w:val="28"/>
          <w:szCs w:val="28"/>
        </w:rPr>
        <w:t>ая</w:t>
      </w:r>
      <w:r w:rsidRPr="00166F86">
        <w:rPr>
          <w:rFonts w:ascii="Times New Roman" w:hAnsi="Times New Roman"/>
          <w:sz w:val="28"/>
          <w:szCs w:val="28"/>
        </w:rPr>
        <w:t xml:space="preserve"> деятельност</w:t>
      </w:r>
      <w:r w:rsidR="00790C80" w:rsidRPr="00166F86">
        <w:rPr>
          <w:rFonts w:ascii="Times New Roman" w:hAnsi="Times New Roman"/>
          <w:sz w:val="28"/>
          <w:szCs w:val="28"/>
        </w:rPr>
        <w:t>ь</w:t>
      </w:r>
      <w:r w:rsidRPr="00166F86">
        <w:rPr>
          <w:rFonts w:ascii="Times New Roman" w:hAnsi="Times New Roman"/>
          <w:sz w:val="28"/>
          <w:szCs w:val="28"/>
        </w:rPr>
        <w:t>;</w:t>
      </w:r>
    </w:p>
    <w:p w:rsidR="002719C0" w:rsidRPr="00166F86" w:rsidRDefault="00F844AD" w:rsidP="00166F86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развиваются социально значимые коммуникативные качест</w:t>
      </w:r>
      <w:r w:rsidR="00DF58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 w:rsidR="00DF5803">
        <w:rPr>
          <w:rFonts w:ascii="Times New Roman" w:hAnsi="Times New Roman"/>
          <w:sz w:val="28"/>
          <w:szCs w:val="28"/>
        </w:rPr>
        <w:t>;</w:t>
      </w:r>
    </w:p>
    <w:p w:rsidR="002719C0" w:rsidRPr="00166F86" w:rsidRDefault="00DF5803" w:rsidP="00166F86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5803">
        <w:rPr>
          <w:rFonts w:ascii="Times New Roman" w:hAnsi="Times New Roman"/>
          <w:sz w:val="28"/>
          <w:szCs w:val="28"/>
        </w:rPr>
        <w:t>формируется любовь</w:t>
      </w:r>
      <w:r w:rsidR="002719C0" w:rsidRPr="00DF5803">
        <w:rPr>
          <w:rFonts w:ascii="Times New Roman" w:hAnsi="Times New Roman"/>
          <w:sz w:val="28"/>
          <w:szCs w:val="28"/>
        </w:rPr>
        <w:t xml:space="preserve"> к искусству, познание различных культур и народов, в том числе культуру своего края </w:t>
      </w:r>
      <w:r w:rsidR="002719C0" w:rsidRPr="00166F86">
        <w:rPr>
          <w:rFonts w:ascii="Times New Roman" w:hAnsi="Times New Roman"/>
          <w:sz w:val="28"/>
          <w:szCs w:val="28"/>
        </w:rPr>
        <w:t>(костюм, обряды, животные, сказания, былины, эпосы);</w:t>
      </w:r>
    </w:p>
    <w:p w:rsidR="002719C0" w:rsidRPr="00166F86" w:rsidRDefault="00DF5803" w:rsidP="00166F86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5803">
        <w:rPr>
          <w:rFonts w:ascii="Times New Roman" w:hAnsi="Times New Roman"/>
          <w:sz w:val="28"/>
          <w:szCs w:val="28"/>
        </w:rPr>
        <w:t>формируется</w:t>
      </w:r>
      <w:r w:rsidR="002719C0" w:rsidRPr="00DF5803">
        <w:rPr>
          <w:rFonts w:ascii="Times New Roman" w:hAnsi="Times New Roman"/>
          <w:sz w:val="28"/>
          <w:szCs w:val="28"/>
        </w:rPr>
        <w:t xml:space="preserve"> </w:t>
      </w:r>
      <w:r w:rsidR="002719C0" w:rsidRPr="00166F86">
        <w:rPr>
          <w:rFonts w:ascii="Times New Roman" w:hAnsi="Times New Roman"/>
          <w:sz w:val="28"/>
          <w:szCs w:val="28"/>
        </w:rPr>
        <w:t>своё восприятие мира при помощи художественных средств.</w:t>
      </w:r>
    </w:p>
    <w:p w:rsidR="002719C0" w:rsidRPr="00166F86" w:rsidRDefault="002719C0" w:rsidP="00166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F86">
        <w:rPr>
          <w:rFonts w:ascii="Times New Roman" w:hAnsi="Times New Roman"/>
          <w:sz w:val="28"/>
          <w:szCs w:val="28"/>
        </w:rPr>
        <w:t xml:space="preserve">     Занятия изобразительным искусством совершенствуют органы чувств, развивают умение наблюдать, анализировать, учат понимать прекрасное. Это очень важно в настоящее время, когда мир массовой культуры давит на неокрепшую детскую психику. Изучение лучших произведений искусства, художественное творчество пробуждает у детей интерес к искусству, любовь, уважение и толерантность к различным народам и культурам. </w:t>
      </w:r>
    </w:p>
    <w:p w:rsidR="002719C0" w:rsidRPr="00166F86" w:rsidRDefault="002719C0" w:rsidP="008146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F86">
        <w:rPr>
          <w:rFonts w:ascii="Times New Roman" w:hAnsi="Times New Roman"/>
          <w:sz w:val="28"/>
          <w:szCs w:val="28"/>
        </w:rPr>
        <w:t xml:space="preserve">    Программа построена так, чтобы дать детям ясные представления о системе взаимодействия искусства с жизнью. Работа на основе наблюдения и изучения окружающей реальности. Художественная деятельность детей на занятиях находит различные формы выражения: изображения на </w:t>
      </w:r>
      <w:r w:rsidR="00814691" w:rsidRPr="00166F86">
        <w:rPr>
          <w:rFonts w:ascii="Times New Roman" w:hAnsi="Times New Roman"/>
          <w:sz w:val="28"/>
          <w:szCs w:val="28"/>
        </w:rPr>
        <w:t xml:space="preserve">плоскости </w:t>
      </w:r>
      <w:r w:rsidR="00814691" w:rsidRPr="00166F86">
        <w:rPr>
          <w:rFonts w:ascii="Times New Roman" w:hAnsi="Times New Roman"/>
          <w:sz w:val="28"/>
          <w:szCs w:val="28"/>
        </w:rPr>
        <w:lastRenderedPageBreak/>
        <w:t>(</w:t>
      </w:r>
      <w:r w:rsidRPr="00166F86">
        <w:rPr>
          <w:rFonts w:ascii="Times New Roman" w:hAnsi="Times New Roman"/>
          <w:sz w:val="28"/>
          <w:szCs w:val="28"/>
        </w:rPr>
        <w:t xml:space="preserve">с </w:t>
      </w:r>
      <w:r w:rsidR="00814691" w:rsidRPr="00166F86">
        <w:rPr>
          <w:rFonts w:ascii="Times New Roman" w:hAnsi="Times New Roman"/>
          <w:sz w:val="28"/>
          <w:szCs w:val="28"/>
        </w:rPr>
        <w:t>натуры, по</w:t>
      </w:r>
      <w:r w:rsidRPr="00166F86">
        <w:rPr>
          <w:rFonts w:ascii="Times New Roman" w:hAnsi="Times New Roman"/>
          <w:sz w:val="28"/>
          <w:szCs w:val="28"/>
        </w:rPr>
        <w:t xml:space="preserve"> памяти и по представлению); </w:t>
      </w:r>
      <w:r w:rsidR="00814691" w:rsidRPr="00166F86">
        <w:rPr>
          <w:rFonts w:ascii="Times New Roman" w:hAnsi="Times New Roman"/>
          <w:sz w:val="28"/>
          <w:szCs w:val="28"/>
        </w:rPr>
        <w:t>декоративная и</w:t>
      </w:r>
      <w:r w:rsidRPr="00166F86">
        <w:rPr>
          <w:rFonts w:ascii="Times New Roman" w:hAnsi="Times New Roman"/>
          <w:sz w:val="28"/>
          <w:szCs w:val="28"/>
        </w:rPr>
        <w:t xml:space="preserve"> конструктивная работа; восприятие явлений действительности и произведений искусства; обсуждение работ товарищей, результатов коллективной и индивидуальной работы на занятиях; изучение художественного наследия, подбор иллюстративного материала.</w:t>
      </w:r>
    </w:p>
    <w:p w:rsidR="002719C0" w:rsidRPr="00166F86" w:rsidRDefault="002719C0" w:rsidP="008146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F86">
        <w:rPr>
          <w:rFonts w:ascii="Times New Roman" w:hAnsi="Times New Roman"/>
          <w:b/>
          <w:bCs/>
          <w:sz w:val="28"/>
          <w:szCs w:val="28"/>
        </w:rPr>
        <w:t xml:space="preserve"> Направленность программы:</w:t>
      </w:r>
      <w:r w:rsidRPr="00166F86">
        <w:rPr>
          <w:rFonts w:ascii="Times New Roman" w:hAnsi="Times New Roman"/>
          <w:sz w:val="28"/>
          <w:szCs w:val="28"/>
        </w:rPr>
        <w:t xml:space="preserve"> художественная.</w:t>
      </w:r>
    </w:p>
    <w:p w:rsidR="002719C0" w:rsidRPr="00166F86" w:rsidRDefault="00814691" w:rsidP="008146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2719C0" w:rsidRPr="00166F86">
        <w:rPr>
          <w:rFonts w:ascii="Times New Roman" w:hAnsi="Times New Roman"/>
          <w:b/>
          <w:bCs/>
          <w:sz w:val="28"/>
          <w:szCs w:val="28"/>
        </w:rPr>
        <w:t xml:space="preserve">  Язык реализации программы: </w:t>
      </w:r>
      <w:r w:rsidR="002719C0" w:rsidRPr="00166F86">
        <w:rPr>
          <w:rFonts w:ascii="Times New Roman" w:hAnsi="Times New Roman"/>
          <w:sz w:val="28"/>
          <w:szCs w:val="28"/>
        </w:rPr>
        <w:t>государственный язык</w:t>
      </w:r>
      <w:r>
        <w:rPr>
          <w:rFonts w:ascii="Times New Roman" w:hAnsi="Times New Roman"/>
          <w:sz w:val="28"/>
          <w:szCs w:val="28"/>
        </w:rPr>
        <w:t xml:space="preserve"> </w:t>
      </w:r>
      <w:r w:rsidR="002719C0" w:rsidRPr="00166F86">
        <w:rPr>
          <w:rFonts w:ascii="Times New Roman" w:hAnsi="Times New Roman"/>
          <w:sz w:val="28"/>
          <w:szCs w:val="28"/>
        </w:rPr>
        <w:t>Р</w:t>
      </w:r>
      <w:proofErr w:type="gramStart"/>
      <w:r w:rsidR="002719C0" w:rsidRPr="00166F86">
        <w:rPr>
          <w:rFonts w:ascii="Times New Roman" w:hAnsi="Times New Roman"/>
          <w:sz w:val="28"/>
          <w:szCs w:val="28"/>
        </w:rPr>
        <w:t>Ф</w:t>
      </w:r>
      <w:r w:rsidR="00286934">
        <w:rPr>
          <w:rFonts w:ascii="Times New Roman" w:hAnsi="Times New Roman"/>
          <w:sz w:val="28"/>
          <w:szCs w:val="28"/>
        </w:rPr>
        <w:t>-</w:t>
      </w:r>
      <w:proofErr w:type="gramEnd"/>
      <w:r w:rsidR="00286934" w:rsidRPr="00286934">
        <w:rPr>
          <w:rFonts w:ascii="Times New Roman" w:hAnsi="Times New Roman"/>
          <w:sz w:val="28"/>
          <w:szCs w:val="28"/>
        </w:rPr>
        <w:t xml:space="preserve"> </w:t>
      </w:r>
      <w:r w:rsidR="00286934" w:rsidRPr="00166F86">
        <w:rPr>
          <w:rFonts w:ascii="Times New Roman" w:hAnsi="Times New Roman"/>
          <w:sz w:val="28"/>
          <w:szCs w:val="28"/>
        </w:rPr>
        <w:t>русский</w:t>
      </w:r>
      <w:r w:rsidR="00286934">
        <w:rPr>
          <w:rFonts w:ascii="Times New Roman" w:hAnsi="Times New Roman"/>
          <w:b/>
          <w:bCs/>
          <w:sz w:val="28"/>
          <w:szCs w:val="28"/>
        </w:rPr>
        <w:t>.</w:t>
      </w:r>
    </w:p>
    <w:p w:rsidR="002719C0" w:rsidRPr="00166F86" w:rsidRDefault="00814691" w:rsidP="0081469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2719C0" w:rsidRPr="00166F86">
        <w:rPr>
          <w:rFonts w:ascii="Times New Roman" w:hAnsi="Times New Roman"/>
          <w:b/>
          <w:bCs/>
          <w:sz w:val="28"/>
          <w:szCs w:val="28"/>
        </w:rPr>
        <w:t xml:space="preserve">     Уровень реализации программы – </w:t>
      </w:r>
      <w:r w:rsidR="002719C0" w:rsidRPr="00166F86">
        <w:rPr>
          <w:rFonts w:ascii="Times New Roman" w:hAnsi="Times New Roman"/>
          <w:sz w:val="28"/>
          <w:szCs w:val="28"/>
        </w:rPr>
        <w:t>стартовый</w:t>
      </w:r>
      <w:r w:rsidR="002719C0" w:rsidRPr="00166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</w:p>
    <w:p w:rsidR="002719C0" w:rsidRPr="00166F86" w:rsidRDefault="00814691" w:rsidP="00814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2719C0" w:rsidRPr="00166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 </w:t>
      </w:r>
      <w:r w:rsidR="002719C0" w:rsidRPr="00166F86">
        <w:rPr>
          <w:rFonts w:ascii="Times New Roman" w:hAnsi="Times New Roman"/>
          <w:b/>
          <w:bCs/>
          <w:sz w:val="28"/>
          <w:szCs w:val="28"/>
        </w:rPr>
        <w:t xml:space="preserve">Адресат программы: </w:t>
      </w:r>
      <w:r w:rsidR="002719C0" w:rsidRPr="00166F86">
        <w:rPr>
          <w:rFonts w:ascii="Times New Roman" w:hAnsi="Times New Roman"/>
          <w:sz w:val="28"/>
          <w:szCs w:val="28"/>
        </w:rPr>
        <w:t xml:space="preserve">программа предназначена для мальчиков и девочек Чугуевского муниципального округа в возрасте от 6 до 9 лет. </w:t>
      </w:r>
    </w:p>
    <w:p w:rsidR="002719C0" w:rsidRPr="00166F86" w:rsidRDefault="002719C0" w:rsidP="00166F86">
      <w:pPr>
        <w:spacing w:after="0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66F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Программа разработана для малокомплектных групп детей младшего школьного возраста, увлекающихся изобразительной деятельностью, а </w:t>
      </w:r>
      <w:r w:rsidR="00814691" w:rsidRPr="00166F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</w:t>
      </w:r>
      <w:r w:rsidRPr="00166F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детей из многодетных, малообеспеченных семей, детей-инвалидов, </w:t>
      </w:r>
      <w:r w:rsidR="00814691" w:rsidRPr="00166F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</w:t>
      </w:r>
      <w:r w:rsidR="008146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66F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находящихся в иных трудных жизненных ситуациях.</w:t>
      </w:r>
    </w:p>
    <w:p w:rsidR="002719C0" w:rsidRPr="00166F86" w:rsidRDefault="002719C0" w:rsidP="00166F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166F86">
        <w:rPr>
          <w:sz w:val="28"/>
          <w:szCs w:val="28"/>
        </w:rPr>
        <w:t xml:space="preserve"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</w:t>
      </w:r>
      <w:bookmarkStart w:id="0" w:name="_Hlk57720129"/>
      <w:r w:rsidRPr="00166F86">
        <w:rPr>
          <w:sz w:val="28"/>
          <w:szCs w:val="28"/>
        </w:rPr>
        <w:t>(Порядок, п.16).</w:t>
      </w:r>
      <w:bookmarkEnd w:id="0"/>
    </w:p>
    <w:p w:rsidR="002719C0" w:rsidRPr="00166F86" w:rsidRDefault="002719C0" w:rsidP="00166F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F86">
        <w:rPr>
          <w:rFonts w:ascii="Times New Roman" w:hAnsi="Times New Roman"/>
          <w:b/>
          <w:bCs/>
          <w:sz w:val="28"/>
          <w:szCs w:val="28"/>
        </w:rPr>
        <w:t xml:space="preserve">     Организация образовательного процесса:</w:t>
      </w:r>
      <w:r w:rsidRPr="00166F8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166F86">
        <w:rPr>
          <w:rFonts w:ascii="Times New Roman" w:hAnsi="Times New Roman"/>
          <w:sz w:val="28"/>
          <w:szCs w:val="28"/>
        </w:rPr>
        <w:t>набор детей производится в начале учебного года. Состав группы постоянный.  Допускается дополнительный набор детей в течение полугода на вакантные места по результатам тестирования.</w:t>
      </w:r>
      <w:r w:rsidRPr="00166F8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9A13FF">
        <w:rPr>
          <w:rFonts w:ascii="Times New Roman" w:hAnsi="Times New Roman"/>
          <w:sz w:val="28"/>
          <w:szCs w:val="28"/>
        </w:rPr>
        <w:t xml:space="preserve">Учебные группы создаются от </w:t>
      </w:r>
      <w:r w:rsidR="006343E2">
        <w:rPr>
          <w:rFonts w:ascii="Times New Roman" w:hAnsi="Times New Roman"/>
          <w:sz w:val="28"/>
          <w:szCs w:val="28"/>
        </w:rPr>
        <w:t>10</w:t>
      </w:r>
      <w:r w:rsidR="009A13FF">
        <w:rPr>
          <w:rFonts w:ascii="Times New Roman" w:hAnsi="Times New Roman"/>
          <w:sz w:val="28"/>
          <w:szCs w:val="28"/>
        </w:rPr>
        <w:t xml:space="preserve"> до 1</w:t>
      </w:r>
      <w:r w:rsidR="006343E2">
        <w:rPr>
          <w:rFonts w:ascii="Times New Roman" w:hAnsi="Times New Roman"/>
          <w:sz w:val="28"/>
          <w:szCs w:val="28"/>
        </w:rPr>
        <w:t xml:space="preserve">2 </w:t>
      </w:r>
      <w:r w:rsidR="009A13FF">
        <w:rPr>
          <w:rFonts w:ascii="Times New Roman" w:hAnsi="Times New Roman"/>
          <w:sz w:val="28"/>
          <w:szCs w:val="28"/>
        </w:rPr>
        <w:t>человек</w:t>
      </w:r>
      <w:r w:rsidRPr="00166F86">
        <w:rPr>
          <w:rFonts w:ascii="Times New Roman" w:hAnsi="Times New Roman"/>
          <w:sz w:val="28"/>
          <w:szCs w:val="28"/>
        </w:rPr>
        <w:t>.</w:t>
      </w:r>
      <w:r w:rsidRPr="00166F8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166F8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  продолжительность обучения составляет </w:t>
      </w:r>
      <w:r w:rsidR="000F3AC6" w:rsidRPr="00166F86">
        <w:rPr>
          <w:rFonts w:ascii="Times New Roman" w:eastAsia="Times New Roman" w:hAnsi="Times New Roman"/>
          <w:sz w:val="28"/>
          <w:szCs w:val="28"/>
          <w:lang w:eastAsia="ru-RU"/>
        </w:rPr>
        <w:t>144</w:t>
      </w:r>
      <w:r w:rsidRPr="00166F8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166F86">
        <w:rPr>
          <w:rFonts w:ascii="Times New Roman" w:eastAsia="Times New Roman" w:hAnsi="Times New Roman"/>
          <w:sz w:val="28"/>
          <w:szCs w:val="28"/>
          <w:lang w:eastAsia="ru-RU"/>
        </w:rPr>
        <w:t>учебных</w:t>
      </w:r>
      <w:proofErr w:type="gramEnd"/>
      <w:r w:rsidRPr="00166F8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FE24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66F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66F86">
        <w:rPr>
          <w:rFonts w:ascii="Times New Roman" w:hAnsi="Times New Roman"/>
          <w:b/>
          <w:sz w:val="28"/>
          <w:szCs w:val="28"/>
        </w:rPr>
        <w:t xml:space="preserve"> </w:t>
      </w:r>
      <w:r w:rsidRPr="00166F86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1 год обучения.</w:t>
      </w:r>
    </w:p>
    <w:p w:rsidR="002719C0" w:rsidRPr="00166F86" w:rsidRDefault="002719C0" w:rsidP="00166F86">
      <w:pPr>
        <w:spacing w:after="0"/>
        <w:ind w:firstLine="709"/>
        <w:jc w:val="both"/>
        <w:rPr>
          <w:rFonts w:ascii="Times New Roman" w:eastAsia="Times New Roman" w:hAnsi="Times New Roman"/>
          <w:color w:val="4472C4" w:themeColor="accent1"/>
          <w:sz w:val="28"/>
          <w:szCs w:val="28"/>
          <w:lang w:eastAsia="ru-RU"/>
        </w:rPr>
      </w:pPr>
      <w:r w:rsidRPr="00166F8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66F86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учебных групп проводятся 2 раза в неделю по </w:t>
      </w:r>
      <w:r w:rsidR="000F3AC6" w:rsidRPr="00166F8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66F86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академических часа</w:t>
      </w:r>
      <w:r w:rsidRPr="00166F86">
        <w:rPr>
          <w:rFonts w:ascii="Times New Roman" w:hAnsi="Times New Roman"/>
          <w:sz w:val="28"/>
          <w:szCs w:val="28"/>
          <w:shd w:val="clear" w:color="auto" w:fill="FFFFFF"/>
        </w:rPr>
        <w:t xml:space="preserve"> с 15-минутным перерывом для отдыха обучающихся и проветривания кабинета</w:t>
      </w:r>
      <w:r w:rsidRPr="00166F86">
        <w:rPr>
          <w:rFonts w:ascii="Times New Roman" w:eastAsia="Times New Roman" w:hAnsi="Times New Roman"/>
          <w:color w:val="4472C4" w:themeColor="accent1"/>
          <w:sz w:val="28"/>
          <w:szCs w:val="28"/>
          <w:lang w:eastAsia="ru-RU"/>
        </w:rPr>
        <w:t>.</w:t>
      </w:r>
    </w:p>
    <w:p w:rsidR="002719C0" w:rsidRPr="00166F86" w:rsidRDefault="002719C0" w:rsidP="00166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54893708"/>
      <w:r w:rsidRPr="00166F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6F86">
        <w:rPr>
          <w:rFonts w:ascii="Times New Roman" w:hAnsi="Times New Roman"/>
          <w:sz w:val="28"/>
          <w:szCs w:val="28"/>
        </w:rPr>
        <w:t>При определении режима занятий учтены санитарно-эпидемиологические</w:t>
      </w:r>
      <w:r w:rsidR="00814691">
        <w:rPr>
          <w:rFonts w:ascii="Times New Roman" w:hAnsi="Times New Roman"/>
          <w:sz w:val="28"/>
          <w:szCs w:val="28"/>
        </w:rPr>
        <w:t xml:space="preserve"> </w:t>
      </w:r>
      <w:r w:rsidRPr="00166F86">
        <w:rPr>
          <w:rFonts w:ascii="Times New Roman" w:hAnsi="Times New Roman"/>
          <w:sz w:val="28"/>
          <w:szCs w:val="28"/>
        </w:rPr>
        <w:t>требования</w:t>
      </w:r>
      <w:r w:rsidR="00814691">
        <w:rPr>
          <w:rFonts w:ascii="Times New Roman" w:hAnsi="Times New Roman"/>
          <w:sz w:val="28"/>
          <w:szCs w:val="28"/>
        </w:rPr>
        <w:t xml:space="preserve"> </w:t>
      </w:r>
      <w:r w:rsidRPr="00166F86">
        <w:rPr>
          <w:rFonts w:ascii="Times New Roman" w:hAnsi="Times New Roman"/>
          <w:sz w:val="28"/>
          <w:szCs w:val="28"/>
        </w:rPr>
        <w:t xml:space="preserve">к учреждениям дополнительного </w:t>
      </w:r>
      <w:r w:rsidRPr="00166F86">
        <w:rPr>
          <w:rFonts w:ascii="Times New Roman" w:hAnsi="Times New Roman"/>
          <w:sz w:val="28"/>
          <w:szCs w:val="28"/>
        </w:rPr>
        <w:lastRenderedPageBreak/>
        <w:t xml:space="preserve">образования, смена различных видов деятельности во время проведения занятий. </w:t>
      </w:r>
    </w:p>
    <w:p w:rsidR="002719C0" w:rsidRPr="00166F86" w:rsidRDefault="002719C0" w:rsidP="00166F86">
      <w:pPr>
        <w:spacing w:after="0"/>
        <w:ind w:firstLine="709"/>
        <w:jc w:val="both"/>
        <w:rPr>
          <w:rStyle w:val="eop"/>
          <w:rFonts w:ascii="Times New Roman" w:hAnsi="Times New Roman"/>
          <w:sz w:val="28"/>
          <w:szCs w:val="28"/>
        </w:rPr>
      </w:pPr>
      <w:r w:rsidRPr="00166F86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Согласно требованиями </w:t>
      </w:r>
      <w:r w:rsidRPr="00166F86">
        <w:rPr>
          <w:rFonts w:ascii="Times New Roman" w:eastAsia="Times New Roman" w:hAnsi="Times New Roman"/>
          <w:sz w:val="28"/>
          <w:szCs w:val="28"/>
          <w:lang w:eastAsia="ru-RU" w:bidi="ru-RU"/>
        </w:rPr>
        <w:t>требования СанПиН 2.4.3648-20 "Санитарно-эпидемиологические требования к организациям воспитания и обучения, отдыха и оздоровления детей и молодежи"</w:t>
      </w:r>
      <w:r w:rsidRPr="00166F86">
        <w:rPr>
          <w:rStyle w:val="normaltextrun"/>
          <w:rFonts w:ascii="Times New Roman" w:hAnsi="Times New Roman"/>
          <w:color w:val="1F497D"/>
          <w:sz w:val="28"/>
          <w:szCs w:val="28"/>
        </w:rPr>
        <w:t xml:space="preserve"> </w:t>
      </w:r>
      <w:r w:rsidRPr="00166F86">
        <w:rPr>
          <w:rStyle w:val="normaltextrun"/>
          <w:rFonts w:ascii="Times New Roman" w:hAnsi="Times New Roman"/>
          <w:sz w:val="28"/>
          <w:szCs w:val="28"/>
        </w:rPr>
        <w:t xml:space="preserve">продолжительность онлайн-занятия, а также время самостоятельной работы обучающихся дошкольного и </w:t>
      </w:r>
      <w:r w:rsidR="00814691" w:rsidRPr="00166F86">
        <w:rPr>
          <w:rStyle w:val="normaltextrun"/>
          <w:rFonts w:ascii="Times New Roman" w:hAnsi="Times New Roman"/>
          <w:sz w:val="28"/>
          <w:szCs w:val="28"/>
        </w:rPr>
        <w:t>младшего школьного</w:t>
      </w:r>
      <w:r w:rsidRPr="00166F86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814691" w:rsidRPr="00166F86">
        <w:rPr>
          <w:rStyle w:val="normaltextrun"/>
          <w:rFonts w:ascii="Times New Roman" w:hAnsi="Times New Roman"/>
          <w:sz w:val="28"/>
          <w:szCs w:val="28"/>
        </w:rPr>
        <w:t>возраста за</w:t>
      </w:r>
      <w:r w:rsidRPr="00166F86">
        <w:rPr>
          <w:rStyle w:val="normaltextrun"/>
          <w:rFonts w:ascii="Times New Roman" w:hAnsi="Times New Roman"/>
          <w:sz w:val="28"/>
          <w:szCs w:val="28"/>
        </w:rPr>
        <w:t xml:space="preserve"> компьютером, планшетом или другим электронным носителем не должно превышать 20 минут.</w:t>
      </w:r>
      <w:r w:rsidRPr="00166F86">
        <w:rPr>
          <w:rStyle w:val="eop"/>
          <w:rFonts w:ascii="Times New Roman" w:hAnsi="Times New Roman"/>
          <w:sz w:val="28"/>
          <w:szCs w:val="28"/>
        </w:rPr>
        <w:t> </w:t>
      </w:r>
    </w:p>
    <w:p w:rsidR="002719C0" w:rsidRPr="00166F86" w:rsidRDefault="002719C0" w:rsidP="00166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F86">
        <w:rPr>
          <w:rStyle w:val="eop"/>
          <w:rFonts w:ascii="Times New Roman" w:hAnsi="Times New Roman"/>
          <w:sz w:val="28"/>
          <w:szCs w:val="28"/>
        </w:rPr>
        <w:t>Режим занятий при дистанционной форме обучения: 2 раз в неделю по 3 академических часов, академический час составляет 20 мин.</w:t>
      </w:r>
      <w:bookmarkEnd w:id="1"/>
    </w:p>
    <w:p w:rsidR="002719C0" w:rsidRPr="00166F86" w:rsidRDefault="002719C0" w:rsidP="00166F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66F86">
        <w:rPr>
          <w:b/>
          <w:iCs/>
          <w:sz w:val="28"/>
          <w:szCs w:val="28"/>
        </w:rPr>
        <w:t xml:space="preserve"> Форма </w:t>
      </w:r>
      <w:proofErr w:type="gramStart"/>
      <w:r w:rsidRPr="00166F86">
        <w:rPr>
          <w:b/>
          <w:iCs/>
          <w:sz w:val="28"/>
          <w:szCs w:val="28"/>
        </w:rPr>
        <w:t>обучения</w:t>
      </w:r>
      <w:r w:rsidRPr="00166F86">
        <w:rPr>
          <w:iCs/>
          <w:sz w:val="28"/>
          <w:szCs w:val="28"/>
        </w:rPr>
        <w:t xml:space="preserve"> </w:t>
      </w:r>
      <w:r w:rsidRPr="00166F86">
        <w:rPr>
          <w:b/>
          <w:iCs/>
          <w:sz w:val="28"/>
          <w:szCs w:val="28"/>
        </w:rPr>
        <w:t>по программе</w:t>
      </w:r>
      <w:proofErr w:type="gramEnd"/>
      <w:r w:rsidRPr="00166F86">
        <w:rPr>
          <w:i/>
          <w:iCs/>
          <w:sz w:val="28"/>
          <w:szCs w:val="28"/>
        </w:rPr>
        <w:t xml:space="preserve"> - </w:t>
      </w:r>
      <w:r w:rsidRPr="00166F86">
        <w:rPr>
          <w:sz w:val="28"/>
          <w:szCs w:val="28"/>
        </w:rPr>
        <w:t>очная.</w:t>
      </w:r>
      <w:r w:rsidRPr="00166F86">
        <w:rPr>
          <w:b/>
          <w:sz w:val="28"/>
          <w:szCs w:val="28"/>
        </w:rPr>
        <w:t xml:space="preserve">   </w:t>
      </w:r>
    </w:p>
    <w:p w:rsidR="002719C0" w:rsidRPr="00166F86" w:rsidRDefault="002719C0" w:rsidP="00166F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6F86">
        <w:rPr>
          <w:sz w:val="28"/>
          <w:szCs w:val="28"/>
        </w:rPr>
        <w:t xml:space="preserve">«Допускается сочетание различных форм получения образования …» (Закон № 273-ФЗ, гл. 2, ст. 17, п. 4) - </w:t>
      </w:r>
      <w:proofErr w:type="gramStart"/>
      <w:r w:rsidRPr="00166F86">
        <w:rPr>
          <w:sz w:val="28"/>
          <w:szCs w:val="28"/>
        </w:rPr>
        <w:t>дистанционная</w:t>
      </w:r>
      <w:proofErr w:type="gramEnd"/>
      <w:r w:rsidRPr="00166F86">
        <w:rPr>
          <w:sz w:val="28"/>
          <w:szCs w:val="28"/>
        </w:rPr>
        <w:t>, групповая или индивидуально-групповая, индивидуальная, очно-заочная.</w:t>
      </w:r>
      <w:r w:rsidR="00BE5A65">
        <w:rPr>
          <w:sz w:val="28"/>
          <w:szCs w:val="28"/>
        </w:rPr>
        <w:t>)</w:t>
      </w:r>
    </w:p>
    <w:p w:rsidR="002719C0" w:rsidRDefault="002719C0" w:rsidP="00166F8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166F86">
        <w:rPr>
          <w:rFonts w:ascii="Times New Roman" w:hAnsi="Times New Roman"/>
          <w:sz w:val="28"/>
          <w:szCs w:val="28"/>
        </w:rPr>
        <w:t>В творческом объединениях возможна организация образовательного процесса в соответствии с индивидуальными учебными планами.</w:t>
      </w:r>
      <w:proofErr w:type="gramEnd"/>
    </w:p>
    <w:p w:rsidR="0000172D" w:rsidRPr="00166F86" w:rsidRDefault="0000172D" w:rsidP="00166F8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AC6" w:rsidRPr="00166F86" w:rsidRDefault="000F3AC6" w:rsidP="00487F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166F86">
        <w:rPr>
          <w:b/>
          <w:bCs/>
          <w:sz w:val="28"/>
          <w:szCs w:val="28"/>
        </w:rPr>
        <w:t>1.2 Цель и задачи программы</w:t>
      </w:r>
    </w:p>
    <w:p w:rsidR="0000172D" w:rsidRDefault="0000172D" w:rsidP="00166F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3AC6" w:rsidRPr="00166F86" w:rsidRDefault="000F3AC6" w:rsidP="00166F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F86">
        <w:rPr>
          <w:rFonts w:ascii="Times New Roman" w:hAnsi="Times New Roman"/>
          <w:b/>
          <w:bCs/>
          <w:sz w:val="28"/>
          <w:szCs w:val="28"/>
        </w:rPr>
        <w:t xml:space="preserve">Цель программы </w:t>
      </w:r>
      <w:r w:rsidRPr="00166F86">
        <w:rPr>
          <w:rFonts w:ascii="Times New Roman" w:hAnsi="Times New Roman"/>
          <w:sz w:val="28"/>
          <w:szCs w:val="28"/>
        </w:rPr>
        <w:t xml:space="preserve">- формирование первоначальных знаний умений и навыков по изобразительному искусству у детей дошкольного и младшего школьного возраста </w:t>
      </w:r>
      <w:proofErr w:type="gramStart"/>
      <w:r w:rsidR="00667091">
        <w:rPr>
          <w:rFonts w:ascii="Times New Roman" w:hAnsi="Times New Roman"/>
          <w:sz w:val="28"/>
          <w:szCs w:val="28"/>
        </w:rPr>
        <w:t>с</w:t>
      </w:r>
      <w:proofErr w:type="gramEnd"/>
      <w:r w:rsidR="006670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67091">
        <w:rPr>
          <w:rFonts w:ascii="Times New Roman" w:hAnsi="Times New Roman"/>
          <w:sz w:val="28"/>
          <w:szCs w:val="28"/>
        </w:rPr>
        <w:t>Чугуевка</w:t>
      </w:r>
      <w:proofErr w:type="gramEnd"/>
      <w:r w:rsidR="00667091">
        <w:rPr>
          <w:rFonts w:ascii="Times New Roman" w:hAnsi="Times New Roman"/>
          <w:sz w:val="28"/>
          <w:szCs w:val="28"/>
        </w:rPr>
        <w:t xml:space="preserve"> </w:t>
      </w:r>
      <w:r w:rsidRPr="00166F86">
        <w:rPr>
          <w:rFonts w:ascii="Times New Roman" w:hAnsi="Times New Roman"/>
          <w:sz w:val="28"/>
          <w:szCs w:val="28"/>
        </w:rPr>
        <w:t xml:space="preserve">через </w:t>
      </w:r>
      <w:r w:rsidR="00790C80" w:rsidRPr="00166F86">
        <w:rPr>
          <w:rFonts w:ascii="Times New Roman" w:hAnsi="Times New Roman"/>
          <w:sz w:val="28"/>
          <w:szCs w:val="28"/>
        </w:rPr>
        <w:t xml:space="preserve">занятия </w:t>
      </w:r>
      <w:r w:rsidRPr="00166F86">
        <w:rPr>
          <w:rFonts w:ascii="Times New Roman" w:hAnsi="Times New Roman"/>
          <w:sz w:val="28"/>
          <w:szCs w:val="28"/>
        </w:rPr>
        <w:t>художественно-творческой деятель</w:t>
      </w:r>
      <w:r w:rsidRPr="00166F86">
        <w:rPr>
          <w:rFonts w:ascii="Times New Roman" w:hAnsi="Times New Roman"/>
          <w:sz w:val="28"/>
          <w:szCs w:val="28"/>
        </w:rPr>
        <w:softHyphen/>
        <w:t>ност</w:t>
      </w:r>
      <w:r w:rsidR="00E70882" w:rsidRPr="00166F86">
        <w:rPr>
          <w:rFonts w:ascii="Times New Roman" w:hAnsi="Times New Roman"/>
          <w:sz w:val="28"/>
          <w:szCs w:val="28"/>
        </w:rPr>
        <w:t>ью</w:t>
      </w:r>
      <w:r w:rsidRPr="00166F86">
        <w:rPr>
          <w:rFonts w:ascii="Times New Roman" w:hAnsi="Times New Roman"/>
          <w:sz w:val="28"/>
          <w:szCs w:val="28"/>
        </w:rPr>
        <w:t>.</w:t>
      </w:r>
    </w:p>
    <w:p w:rsidR="000F3AC6" w:rsidRPr="00166F86" w:rsidRDefault="000F3AC6" w:rsidP="00166F8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6F86">
        <w:rPr>
          <w:rFonts w:ascii="Times New Roman" w:hAnsi="Times New Roman"/>
          <w:b/>
          <w:bCs/>
          <w:sz w:val="28"/>
          <w:szCs w:val="28"/>
        </w:rPr>
        <w:t>Задачи программы:</w:t>
      </w:r>
    </w:p>
    <w:p w:rsidR="000F3AC6" w:rsidRDefault="000F3AC6" w:rsidP="00166F86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3"/>
          <w:i/>
          <w:iCs/>
          <w:sz w:val="28"/>
          <w:szCs w:val="28"/>
        </w:rPr>
      </w:pPr>
      <w:bookmarkStart w:id="2" w:name="_Hlk143250230"/>
      <w:r w:rsidRPr="00166F86">
        <w:rPr>
          <w:rStyle w:val="c13"/>
          <w:i/>
          <w:iCs/>
          <w:sz w:val="28"/>
          <w:szCs w:val="28"/>
        </w:rPr>
        <w:t>Воспитательные:</w:t>
      </w:r>
    </w:p>
    <w:p w:rsidR="00667091" w:rsidRDefault="00667091" w:rsidP="00667091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6F86">
        <w:rPr>
          <w:sz w:val="28"/>
          <w:szCs w:val="28"/>
        </w:rPr>
        <w:t>- воспитывать в учащихся любовь к своей родине, к традиционному народному искусству;</w:t>
      </w:r>
    </w:p>
    <w:p w:rsidR="00224B7B" w:rsidRPr="00166F86" w:rsidRDefault="00224B7B" w:rsidP="00224B7B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4B7B">
        <w:rPr>
          <w:rStyle w:val="c13"/>
          <w:sz w:val="28"/>
          <w:szCs w:val="28"/>
        </w:rPr>
        <w:t xml:space="preserve">- </w:t>
      </w:r>
      <w:r w:rsidR="001025FD">
        <w:rPr>
          <w:rStyle w:val="c13"/>
          <w:sz w:val="28"/>
          <w:szCs w:val="28"/>
        </w:rPr>
        <w:t>воспитывать</w:t>
      </w:r>
      <w:r w:rsidRPr="00224B7B">
        <w:rPr>
          <w:rStyle w:val="c13"/>
          <w:sz w:val="28"/>
          <w:szCs w:val="28"/>
        </w:rPr>
        <w:t xml:space="preserve"> максимальн</w:t>
      </w:r>
      <w:r w:rsidR="001025FD">
        <w:rPr>
          <w:rStyle w:val="c13"/>
          <w:sz w:val="28"/>
          <w:szCs w:val="28"/>
        </w:rPr>
        <w:t>ую</w:t>
      </w:r>
      <w:r w:rsidRPr="00224B7B">
        <w:rPr>
          <w:rStyle w:val="c13"/>
          <w:sz w:val="28"/>
          <w:szCs w:val="28"/>
        </w:rPr>
        <w:t xml:space="preserve"> самостоятельност</w:t>
      </w:r>
      <w:r w:rsidR="001025FD">
        <w:rPr>
          <w:rStyle w:val="c13"/>
          <w:sz w:val="28"/>
          <w:szCs w:val="28"/>
        </w:rPr>
        <w:t>ь</w:t>
      </w:r>
      <w:r w:rsidRPr="00224B7B">
        <w:rPr>
          <w:rStyle w:val="c13"/>
          <w:sz w:val="28"/>
          <w:szCs w:val="28"/>
        </w:rPr>
        <w:t xml:space="preserve"> детского творчества</w:t>
      </w:r>
      <w:r>
        <w:rPr>
          <w:rStyle w:val="c13"/>
          <w:sz w:val="28"/>
          <w:szCs w:val="28"/>
        </w:rPr>
        <w:t>;</w:t>
      </w:r>
    </w:p>
    <w:p w:rsidR="000F3AC6" w:rsidRPr="00224B7B" w:rsidRDefault="00224B7B" w:rsidP="00166F86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</w:t>
      </w:r>
      <w:r w:rsidR="000F3AC6" w:rsidRPr="00224B7B">
        <w:rPr>
          <w:sz w:val="28"/>
          <w:szCs w:val="28"/>
        </w:rPr>
        <w:t>умение работ</w:t>
      </w:r>
      <w:r>
        <w:rPr>
          <w:sz w:val="28"/>
          <w:szCs w:val="28"/>
        </w:rPr>
        <w:t>ать</w:t>
      </w:r>
      <w:r w:rsidR="000F3AC6" w:rsidRPr="00224B7B">
        <w:rPr>
          <w:sz w:val="28"/>
          <w:szCs w:val="28"/>
        </w:rPr>
        <w:t xml:space="preserve"> в группах через работу над коллективными работами и работу на занятиях объединения</w:t>
      </w:r>
      <w:r>
        <w:rPr>
          <w:sz w:val="28"/>
          <w:szCs w:val="28"/>
        </w:rPr>
        <w:t>;</w:t>
      </w:r>
    </w:p>
    <w:p w:rsidR="00224B7B" w:rsidRPr="00487F9F" w:rsidRDefault="001025FD" w:rsidP="001025FD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7F9F">
        <w:rPr>
          <w:rStyle w:val="c13"/>
          <w:sz w:val="28"/>
          <w:szCs w:val="28"/>
        </w:rPr>
        <w:lastRenderedPageBreak/>
        <w:t xml:space="preserve">         </w:t>
      </w:r>
      <w:r w:rsidR="00224B7B" w:rsidRPr="00487F9F">
        <w:rPr>
          <w:rStyle w:val="c13"/>
          <w:sz w:val="28"/>
          <w:szCs w:val="28"/>
        </w:rPr>
        <w:t xml:space="preserve">- воспитывать </w:t>
      </w:r>
      <w:r w:rsidR="00487F9F" w:rsidRPr="00487F9F">
        <w:rPr>
          <w:rStyle w:val="c13"/>
          <w:sz w:val="28"/>
          <w:szCs w:val="28"/>
        </w:rPr>
        <w:t>трудолюбие</w:t>
      </w:r>
      <w:r w:rsidR="00224B7B" w:rsidRPr="00487F9F">
        <w:rPr>
          <w:rStyle w:val="c13"/>
          <w:sz w:val="28"/>
          <w:szCs w:val="28"/>
        </w:rPr>
        <w:t>,</w:t>
      </w:r>
      <w:r w:rsidR="00487F9F" w:rsidRPr="00487F9F">
        <w:rPr>
          <w:rStyle w:val="c13"/>
          <w:sz w:val="28"/>
          <w:szCs w:val="28"/>
        </w:rPr>
        <w:t xml:space="preserve"> целеустремленность, усидчивость,</w:t>
      </w:r>
      <w:r w:rsidR="00224B7B" w:rsidRPr="00487F9F">
        <w:rPr>
          <w:rStyle w:val="c13"/>
          <w:sz w:val="28"/>
          <w:szCs w:val="28"/>
        </w:rPr>
        <w:t xml:space="preserve"> аккуратность.</w:t>
      </w:r>
    </w:p>
    <w:p w:rsidR="000F3AC6" w:rsidRPr="00166F86" w:rsidRDefault="000F3AC6" w:rsidP="00166F8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66F86">
        <w:rPr>
          <w:rFonts w:ascii="Times New Roman" w:hAnsi="Times New Roman"/>
          <w:i/>
          <w:iCs/>
          <w:sz w:val="28"/>
          <w:szCs w:val="28"/>
        </w:rPr>
        <w:t>Развивающие:</w:t>
      </w:r>
    </w:p>
    <w:p w:rsidR="000F3AC6" w:rsidRPr="00166F86" w:rsidRDefault="000F3AC6" w:rsidP="00166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F86">
        <w:rPr>
          <w:rFonts w:ascii="Times New Roman" w:hAnsi="Times New Roman"/>
          <w:sz w:val="28"/>
          <w:szCs w:val="28"/>
        </w:rPr>
        <w:t xml:space="preserve">- выработать у детей способность видеть цвет, умение получать на палитре составные цвета путем смешивания главных красок, выражать цветом многообразие характеров и настроение увиденного; </w:t>
      </w:r>
    </w:p>
    <w:p w:rsidR="000F3AC6" w:rsidRPr="00166F86" w:rsidRDefault="000F3AC6" w:rsidP="00166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F86">
        <w:rPr>
          <w:rFonts w:ascii="Times New Roman" w:hAnsi="Times New Roman"/>
          <w:sz w:val="28"/>
          <w:szCs w:val="28"/>
        </w:rPr>
        <w:t xml:space="preserve">- развивать практические навыки работы простым карандашом, фломастером, шариковой или гелиевой ручкой, углём, пастелью, тушью, восковыми мелками, красками; </w:t>
      </w:r>
    </w:p>
    <w:p w:rsidR="000F3AC6" w:rsidRPr="00166F86" w:rsidRDefault="000F3AC6" w:rsidP="00166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F86">
        <w:rPr>
          <w:rFonts w:ascii="Times New Roman" w:hAnsi="Times New Roman"/>
          <w:sz w:val="28"/>
          <w:szCs w:val="28"/>
        </w:rPr>
        <w:t>- развивать у детей мелкую моторику пальцев рук, воображение, образное мышление</w:t>
      </w:r>
      <w:r w:rsidR="002E484D">
        <w:rPr>
          <w:rFonts w:ascii="Times New Roman" w:hAnsi="Times New Roman"/>
          <w:sz w:val="28"/>
          <w:szCs w:val="28"/>
        </w:rPr>
        <w:t>,</w:t>
      </w:r>
      <w:r w:rsidRPr="00166F86">
        <w:rPr>
          <w:rFonts w:ascii="Times New Roman" w:hAnsi="Times New Roman"/>
          <w:sz w:val="28"/>
          <w:szCs w:val="28"/>
        </w:rPr>
        <w:t xml:space="preserve"> выполнение творческих заданий в разнообразных приемах и техниках; </w:t>
      </w:r>
    </w:p>
    <w:p w:rsidR="000F3AC6" w:rsidRPr="00166F86" w:rsidRDefault="000F3AC6" w:rsidP="00166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F86">
        <w:rPr>
          <w:rFonts w:ascii="Times New Roman" w:hAnsi="Times New Roman"/>
          <w:sz w:val="28"/>
          <w:szCs w:val="28"/>
        </w:rPr>
        <w:t>- развивать коммуникативные умения и навыки, обеспечивающие совместную деятельность в группе, сотрудничество, общение</w:t>
      </w:r>
      <w:r w:rsidR="002E484D">
        <w:rPr>
          <w:rFonts w:ascii="Times New Roman" w:hAnsi="Times New Roman"/>
          <w:sz w:val="28"/>
          <w:szCs w:val="28"/>
        </w:rPr>
        <w:t>.</w:t>
      </w:r>
    </w:p>
    <w:p w:rsidR="000F3AC6" w:rsidRPr="00166F86" w:rsidRDefault="000F3AC6" w:rsidP="00166F8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66F86">
        <w:rPr>
          <w:rFonts w:ascii="Times New Roman" w:hAnsi="Times New Roman"/>
          <w:i/>
          <w:iCs/>
          <w:sz w:val="28"/>
          <w:szCs w:val="28"/>
        </w:rPr>
        <w:t>Обучающие:</w:t>
      </w:r>
    </w:p>
    <w:p w:rsidR="000F3AC6" w:rsidRDefault="000F3AC6" w:rsidP="00166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F86">
        <w:rPr>
          <w:rFonts w:ascii="Times New Roman" w:hAnsi="Times New Roman"/>
          <w:sz w:val="28"/>
          <w:szCs w:val="28"/>
        </w:rPr>
        <w:t xml:space="preserve">- познакомить учащихся </w:t>
      </w:r>
      <w:r w:rsidR="00BC4888" w:rsidRPr="00166F86">
        <w:rPr>
          <w:rFonts w:ascii="Times New Roman" w:hAnsi="Times New Roman"/>
          <w:sz w:val="28"/>
          <w:szCs w:val="28"/>
        </w:rPr>
        <w:t>с разными</w:t>
      </w:r>
      <w:r w:rsidRPr="00166F86">
        <w:rPr>
          <w:rFonts w:ascii="Times New Roman" w:hAnsi="Times New Roman"/>
          <w:sz w:val="28"/>
          <w:szCs w:val="28"/>
        </w:rPr>
        <w:t xml:space="preserve"> </w:t>
      </w:r>
      <w:r w:rsidR="00BC4888" w:rsidRPr="00166F86">
        <w:rPr>
          <w:rFonts w:ascii="Times New Roman" w:hAnsi="Times New Roman"/>
          <w:sz w:val="28"/>
          <w:szCs w:val="28"/>
        </w:rPr>
        <w:t>вид</w:t>
      </w:r>
      <w:r w:rsidR="00BC4888">
        <w:rPr>
          <w:rFonts w:ascii="Times New Roman" w:hAnsi="Times New Roman"/>
          <w:sz w:val="28"/>
          <w:szCs w:val="28"/>
        </w:rPr>
        <w:t>ами</w:t>
      </w:r>
      <w:r w:rsidR="00BC4888" w:rsidRPr="00BC4888">
        <w:rPr>
          <w:rFonts w:ascii="Times New Roman" w:hAnsi="Times New Roman"/>
          <w:sz w:val="28"/>
          <w:szCs w:val="28"/>
        </w:rPr>
        <w:t xml:space="preserve"> изобразительного</w:t>
      </w:r>
      <w:r w:rsidRPr="00BC4888">
        <w:rPr>
          <w:rFonts w:ascii="Times New Roman" w:hAnsi="Times New Roman"/>
          <w:sz w:val="28"/>
          <w:szCs w:val="28"/>
        </w:rPr>
        <w:t xml:space="preserve"> </w:t>
      </w:r>
      <w:r w:rsidRPr="00166F86">
        <w:rPr>
          <w:rFonts w:ascii="Times New Roman" w:hAnsi="Times New Roman"/>
          <w:sz w:val="28"/>
          <w:szCs w:val="28"/>
        </w:rPr>
        <w:t>искусства;</w:t>
      </w:r>
    </w:p>
    <w:p w:rsidR="00BC4888" w:rsidRDefault="00BC4888" w:rsidP="00BC48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F86">
        <w:rPr>
          <w:rFonts w:ascii="Times New Roman" w:hAnsi="Times New Roman"/>
          <w:sz w:val="28"/>
          <w:szCs w:val="28"/>
        </w:rPr>
        <w:t>- дать представления учащимся о различных видах красок, их свойствах и особенностях, через знакомство с художественно-выразительными средствами</w:t>
      </w:r>
      <w:r>
        <w:rPr>
          <w:rFonts w:ascii="Times New Roman" w:hAnsi="Times New Roman"/>
          <w:sz w:val="28"/>
          <w:szCs w:val="28"/>
        </w:rPr>
        <w:t>;</w:t>
      </w:r>
    </w:p>
    <w:p w:rsidR="000F3AC6" w:rsidRDefault="000F3AC6" w:rsidP="00BC48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F86">
        <w:rPr>
          <w:rFonts w:ascii="Times New Roman" w:hAnsi="Times New Roman"/>
          <w:sz w:val="28"/>
          <w:szCs w:val="28"/>
        </w:rPr>
        <w:t>- познакомить учащихся с различными типами кистей, приемами работы с ними</w:t>
      </w:r>
      <w:r w:rsidR="00741BC7">
        <w:rPr>
          <w:rFonts w:ascii="Times New Roman" w:hAnsi="Times New Roman"/>
          <w:sz w:val="28"/>
          <w:szCs w:val="28"/>
        </w:rPr>
        <w:t xml:space="preserve">, условиями </w:t>
      </w:r>
      <w:r w:rsidR="00BC4888">
        <w:rPr>
          <w:rFonts w:ascii="Times New Roman" w:hAnsi="Times New Roman"/>
          <w:sz w:val="28"/>
          <w:szCs w:val="28"/>
        </w:rPr>
        <w:t>хранения</w:t>
      </w:r>
      <w:r w:rsidR="00741BC7">
        <w:rPr>
          <w:rFonts w:ascii="Times New Roman" w:hAnsi="Times New Roman"/>
          <w:sz w:val="28"/>
          <w:szCs w:val="28"/>
        </w:rPr>
        <w:t xml:space="preserve"> инструментов</w:t>
      </w:r>
      <w:r w:rsidR="00BC4888">
        <w:rPr>
          <w:rFonts w:ascii="Times New Roman" w:hAnsi="Times New Roman"/>
          <w:sz w:val="28"/>
          <w:szCs w:val="28"/>
        </w:rPr>
        <w:t>, материалов</w:t>
      </w:r>
      <w:r w:rsidR="00916493">
        <w:rPr>
          <w:rFonts w:ascii="Times New Roman" w:hAnsi="Times New Roman"/>
          <w:sz w:val="28"/>
          <w:szCs w:val="28"/>
        </w:rPr>
        <w:t>;</w:t>
      </w:r>
    </w:p>
    <w:p w:rsidR="001025FD" w:rsidRDefault="001025FD" w:rsidP="00BC48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6493">
        <w:rPr>
          <w:rFonts w:ascii="Times New Roman" w:hAnsi="Times New Roman"/>
          <w:sz w:val="28"/>
          <w:szCs w:val="28"/>
        </w:rPr>
        <w:t xml:space="preserve">научить </w:t>
      </w:r>
      <w:proofErr w:type="gramStart"/>
      <w:r w:rsidR="00916493">
        <w:rPr>
          <w:rFonts w:ascii="Times New Roman" w:hAnsi="Times New Roman"/>
          <w:sz w:val="28"/>
          <w:szCs w:val="28"/>
        </w:rPr>
        <w:t>правильно</w:t>
      </w:r>
      <w:proofErr w:type="gramEnd"/>
      <w:r w:rsidR="00916493">
        <w:rPr>
          <w:rFonts w:ascii="Times New Roman" w:hAnsi="Times New Roman"/>
          <w:sz w:val="28"/>
          <w:szCs w:val="28"/>
        </w:rPr>
        <w:t xml:space="preserve"> организовывать рабочие место;</w:t>
      </w:r>
    </w:p>
    <w:p w:rsidR="00916493" w:rsidRPr="00166F86" w:rsidRDefault="00916493" w:rsidP="00BC48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правилам работы в студии и технике безопасности при работе.</w:t>
      </w:r>
    </w:p>
    <w:bookmarkEnd w:id="2"/>
    <w:p w:rsidR="00B200F5" w:rsidRPr="00166F86" w:rsidRDefault="00B200F5" w:rsidP="00487F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166F86">
        <w:rPr>
          <w:b/>
          <w:sz w:val="28"/>
          <w:szCs w:val="28"/>
        </w:rPr>
        <w:t xml:space="preserve">1.3 </w:t>
      </w:r>
      <w:r w:rsidR="0000172D">
        <w:rPr>
          <w:b/>
          <w:sz w:val="28"/>
          <w:szCs w:val="28"/>
        </w:rPr>
        <w:t>С</w:t>
      </w:r>
      <w:r w:rsidR="0000172D" w:rsidRPr="00166F86">
        <w:rPr>
          <w:b/>
          <w:sz w:val="28"/>
          <w:szCs w:val="28"/>
        </w:rPr>
        <w:t>одержание программы</w:t>
      </w:r>
    </w:p>
    <w:p w:rsidR="00487F9F" w:rsidRPr="004D0D17" w:rsidRDefault="0000172D" w:rsidP="00487F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66F86">
        <w:rPr>
          <w:b/>
          <w:bCs/>
          <w:color w:val="000000"/>
          <w:sz w:val="28"/>
          <w:szCs w:val="28"/>
        </w:rPr>
        <w:t>Учебный план</w:t>
      </w:r>
    </w:p>
    <w:tbl>
      <w:tblPr>
        <w:tblStyle w:val="a6"/>
        <w:tblW w:w="9605" w:type="dxa"/>
        <w:tblLayout w:type="fixed"/>
        <w:tblLook w:val="01E0" w:firstRow="1" w:lastRow="1" w:firstColumn="1" w:lastColumn="1" w:noHBand="0" w:noVBand="0"/>
      </w:tblPr>
      <w:tblGrid>
        <w:gridCol w:w="704"/>
        <w:gridCol w:w="4082"/>
        <w:gridCol w:w="708"/>
        <w:gridCol w:w="709"/>
        <w:gridCol w:w="709"/>
        <w:gridCol w:w="2693"/>
      </w:tblGrid>
      <w:tr w:rsidR="00B200F5" w:rsidRPr="00CD49F1" w:rsidTr="00CD49F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51751697"/>
            <w:r w:rsidRPr="000017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7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7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Форма аттестации (контроля)</w:t>
            </w:r>
          </w:p>
        </w:tc>
      </w:tr>
      <w:tr w:rsidR="00B200F5" w:rsidRPr="00CD49F1" w:rsidTr="00CD49F1">
        <w:trPr>
          <w:trHeight w:val="52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F5" w:rsidRPr="0000172D" w:rsidRDefault="00B200F5" w:rsidP="000017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F5" w:rsidRPr="00CD49F1" w:rsidTr="00CD49F1">
        <w:trPr>
          <w:trHeight w:val="83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F5" w:rsidRPr="0000172D" w:rsidRDefault="00B200F5" w:rsidP="000017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F5" w:rsidRPr="0000172D" w:rsidRDefault="00B200F5" w:rsidP="000017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F5" w:rsidRPr="0000172D" w:rsidRDefault="00B200F5" w:rsidP="000017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F5" w:rsidRPr="0000172D" w:rsidRDefault="00B200F5" w:rsidP="000017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Введение в программу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D33E37" w:rsidRDefault="00B200F5" w:rsidP="002404F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F5" w:rsidRPr="0000172D" w:rsidRDefault="002404F0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200F5" w:rsidRPr="00CD49F1" w:rsidTr="00CD49F1">
        <w:trPr>
          <w:trHeight w:val="6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D33E37" w:rsidRDefault="00B200F5" w:rsidP="0000172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3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безопасност</w:t>
            </w:r>
            <w:r w:rsidR="002404F0" w:rsidRPr="00D33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</w:p>
          <w:p w:rsidR="00B200F5" w:rsidRPr="00D33E37" w:rsidRDefault="00B200F5" w:rsidP="0000172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_GoBack"/>
            <w:bookmarkEnd w:id="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Входная диагностика Анкетирование</w:t>
            </w:r>
          </w:p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57EE0" w:rsidRPr="000017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F5" w:rsidRPr="00CD49F1" w:rsidTr="00CD49F1">
        <w:trPr>
          <w:trHeight w:val="6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Волшебная линия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200F5" w:rsidRPr="00CD49F1" w:rsidTr="00CD49F1">
        <w:trPr>
          <w:trHeight w:val="8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4007A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C38B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C38B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Контраст форм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C38B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Оформительские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C38B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Конкурсные</w:t>
            </w:r>
            <w:r w:rsidR="00B200F5" w:rsidRPr="0000172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00172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Выразительные средства графических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D51AD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E270BC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270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C38B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Гелиевые ручки, тушь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Восковые мелки, фломастеры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C38B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Пастель, уголь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B200F5" w:rsidRPr="00CD49F1" w:rsidTr="00CD49F1">
        <w:trPr>
          <w:trHeight w:val="4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 xml:space="preserve">Выставочные работы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C38B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Конкурсные</w:t>
            </w:r>
            <w:r w:rsidR="00B200F5" w:rsidRPr="0000172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00172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Экскурсия на выставку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E270BC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E270BC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51AD5" w:rsidRPr="000017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E270BC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D51AD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27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красок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C38B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Королева Кисточка и волшебные превращения красок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тёплых и холодных цветов</w:t>
            </w:r>
          </w:p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C38B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Серо-чёрный мир красок</w:t>
            </w:r>
          </w:p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C38B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 w:rsidR="00B200F5" w:rsidRPr="0000172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00172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Красочное настроение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C38B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B200F5" w:rsidRPr="00CD49F1" w:rsidTr="00CD49F1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220C3" w:rsidP="004F575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C38B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Тестирование Конкурсные работы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E270BC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E270BC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D51AD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E270BC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D51AD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7F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Стилизация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C38B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 w:rsidR="00B200F5" w:rsidRPr="0000172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00172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Декоративные узоры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Орнамент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C38B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Сказочная композиция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C38B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C38B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Выставочные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4007A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Конкурсные работы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Экскурсия на выставку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484FA3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E270BC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E270BC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Нетрадиционные техники рисования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D51AD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51AD5" w:rsidRPr="000017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Набрызг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4007A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мыльными пузырями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копировальной бумагой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C38B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Ниткография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4007A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кистью с жёсткой щетиной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живопись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4007A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34007A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>Конкурсные работы</w:t>
            </w:r>
          </w:p>
        </w:tc>
      </w:tr>
      <w:tr w:rsidR="00B200F5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0C3" w:rsidRPr="00CD49F1" w:rsidTr="00CD4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3" w:rsidRPr="0000172D" w:rsidRDefault="003220C3" w:rsidP="0000172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3" w:rsidRPr="0000172D" w:rsidRDefault="003220C3" w:rsidP="000017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(итоговый контроль)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3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3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3" w:rsidRPr="0000172D" w:rsidRDefault="00257EE0" w:rsidP="00001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3" w:rsidRPr="0000172D" w:rsidRDefault="0034007A" w:rsidP="00001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2D">
              <w:rPr>
                <w:rFonts w:ascii="Times New Roman" w:hAnsi="Times New Roman"/>
                <w:sz w:val="24"/>
                <w:szCs w:val="24"/>
              </w:rPr>
              <w:t xml:space="preserve">Конкурсные работы </w:t>
            </w:r>
            <w:r w:rsidR="003220C3" w:rsidRPr="0000172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220C3" w:rsidRPr="00CD49F1" w:rsidTr="00CD49F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D51AD5" w:rsidP="0000172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 w:rsidR="00B200F5" w:rsidRPr="000017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F7F71" w:rsidP="0000172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F5" w:rsidRPr="0000172D" w:rsidRDefault="00B200F5" w:rsidP="0000172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51AD5" w:rsidRPr="000017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F7F7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0C3" w:rsidRPr="0000172D" w:rsidRDefault="003220C3" w:rsidP="0000172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bookmarkEnd w:id="3"/>
      </w:tr>
    </w:tbl>
    <w:p w:rsidR="000F3AC6" w:rsidRPr="001B774C" w:rsidRDefault="000F3AC6" w:rsidP="00487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AD5" w:rsidRPr="00A177A0" w:rsidRDefault="00D51AD5" w:rsidP="00487F9F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_Hlk94176935"/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учебного плана</w:t>
      </w:r>
      <w:r w:rsidR="009F16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4007A"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Раздел: Введение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программу</w:t>
      </w:r>
    </w:p>
    <w:bookmarkEnd w:id="5"/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2869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 </w:t>
      </w:r>
      <w:r w:rsidR="004702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Вводное занятие</w:t>
      </w:r>
    </w:p>
    <w:p w:rsidR="002404F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bookmarkStart w:id="6" w:name="_Hlk144977828"/>
      <w:r w:rsidR="002404F0">
        <w:rPr>
          <w:rFonts w:ascii="Times New Roman" w:eastAsia="Times New Roman" w:hAnsi="Times New Roman"/>
          <w:sz w:val="28"/>
          <w:szCs w:val="28"/>
          <w:lang w:eastAsia="ru-RU"/>
        </w:rPr>
        <w:t>Введение в программу. Цель и задачи программы. Режим работы. Правила внутреннего распорядка учреждения. Инструктаж по технике безопасности.</w:t>
      </w:r>
    </w:p>
    <w:bookmarkEnd w:id="6"/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Практическое занятие.</w:t>
      </w:r>
      <w:r w:rsidR="002D45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Игра: «Снежный ком». 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1.2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Правила безопасности </w:t>
      </w:r>
    </w:p>
    <w:p w:rsidR="002404F0" w:rsidRDefault="00D51AD5" w:rsidP="00D214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bookmarkStart w:id="7" w:name="_Hlk144977787"/>
      <w:r w:rsidR="002404F0">
        <w:rPr>
          <w:rFonts w:ascii="Times New Roman" w:eastAsia="Times New Roman" w:hAnsi="Times New Roman"/>
          <w:sz w:val="28"/>
          <w:szCs w:val="28"/>
          <w:lang w:eastAsia="ru-RU"/>
        </w:rPr>
        <w:t>Охрана труда.</w:t>
      </w:r>
      <w:r w:rsidR="002404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404F0">
        <w:rPr>
          <w:rFonts w:ascii="Times New Roman" w:eastAsia="Times New Roman" w:hAnsi="Times New Roman"/>
          <w:sz w:val="28"/>
          <w:szCs w:val="28"/>
          <w:lang w:eastAsia="ru-RU"/>
        </w:rPr>
        <w:t>Техника безопасности в изостудии. Организация рабочего места. Материалы и оборудование. Техника безопасности при использовании разных инструментов. Техника безопасности в учреждении.</w:t>
      </w:r>
    </w:p>
    <w:bookmarkEnd w:id="7"/>
    <w:p w:rsidR="00D51AD5" w:rsidRPr="00A177A0" w:rsidRDefault="00D51AD5" w:rsidP="00D214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 Организация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рабочего места. Рациональное расположение инструментов и материалов на рабочем месте. Правильное положение рук и туловища во время работы. Разгадывание кроссворда на тему: «Капелька». Входная диагностика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Анкетирование </w:t>
      </w:r>
      <w:proofErr w:type="gramStart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Раздел: Рисунок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Волшебная линия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 xml:space="preserve">Линии – начало всех начал. Классификация линий: </w:t>
      </w:r>
      <w:proofErr w:type="gramStart"/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короткие</w:t>
      </w:r>
      <w:proofErr w:type="gramEnd"/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 xml:space="preserve"> и длинные, простые и сложные, толстые и тонкие. «Характер линий» (злой, весёлый, спокойный, зубастый, хитрый, прыгучий).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Практическое занятие.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 Выполнение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заданий: «Линейная фантазия», «Лабиринты».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2.2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Точка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Точка – «подружка» линии. Способы получения точки на бумаги: лёгкое касание карандаша, касание другого рисующего предмета. «Характер точек»: жирные и тонкие, большие и маленькие, круглые и сложной формы. Техника пуантилизма (создание изображения при помощи одних лишь точек). Особенности работы в технике пуантилизма с использованием разнообразных изобразительных материалов (маркеры, пастель, цветные фломастеры и карандаши).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 Выполнение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заданий: «Мир насекомых под микроскопом», «Черепашки в пустыне», «Волшебные поляны».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2.3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Пятно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Пятно как украшение рисунка. «Характер пятен». Зависимость пятен от их плотности, размера и тональности. Техника создание пятна в рисунке. Изображение пятна разными способами: различным нажимом на рисовальный инструмент, наслоением штрихов друг на друга, нанесением на лист бумаги множества точек, сеточек или других элементов. Пятно, полученное с помощью заливки тушью (четкий контур, схожесть с силуэтом).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 Выполнение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заданий: «Танец бабочек», «Образ доброго и злого сказочного героя».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2.4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Форма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Теория.</w:t>
      </w:r>
      <w:r w:rsidRPr="00A177A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Понимание формы предмета.</w:t>
      </w:r>
      <w:r w:rsidR="00491B8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ид</w:t>
      </w:r>
      <w:r w:rsidR="00491B8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(геометрическ</w:t>
      </w:r>
      <w:r w:rsidR="00491B8A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, природны</w:t>
      </w:r>
      <w:r w:rsidR="00491B8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, фантазийны</w:t>
      </w:r>
      <w:r w:rsidR="00491B8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), способы их изображения на бумаге. Формы и ассоциации.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 Задания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-игры: «Построй сказочный город», «Дорисуй чудо-юдо», «Отгадай фантастическое животное».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2.5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Контраст форм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Теория.</w:t>
      </w:r>
      <w:r w:rsidRPr="00A177A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Контраст форм на примере осенних листьев и деревьев. Природа – самая талантливая художница (разнообразие «растительного царства»; различные природные формы и их строение). Соединение и 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комбинирование между собой различных контрастных форм.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 Выполнение заданий: «Листопад», «Дары осени», «Лесной хоровод».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2.6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</w:t>
      </w:r>
      <w:r w:rsidRPr="00A177A0">
        <w:rPr>
          <w:rFonts w:ascii="Times New Roman" w:eastAsia="Times New Roman" w:hAnsi="Times New Roman"/>
          <w:b/>
          <w:sz w:val="28"/>
          <w:szCs w:val="28"/>
          <w:lang w:eastAsia="ru-RU"/>
        </w:rPr>
        <w:t>Оформительские работы</w:t>
      </w:r>
    </w:p>
    <w:p w:rsidR="00D51AD5" w:rsidRPr="004B6CDF" w:rsidRDefault="00D51AD5" w:rsidP="009F16F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sz w:val="28"/>
          <w:szCs w:val="28"/>
        </w:rPr>
      </w:pPr>
      <w:r w:rsidRPr="004B6CDF">
        <w:rPr>
          <w:i/>
          <w:iCs/>
          <w:sz w:val="28"/>
          <w:szCs w:val="28"/>
        </w:rPr>
        <w:t xml:space="preserve">Теория. </w:t>
      </w:r>
      <w:r w:rsidR="00E04C5E">
        <w:rPr>
          <w:rStyle w:val="c5"/>
          <w:sz w:val="28"/>
          <w:szCs w:val="28"/>
        </w:rPr>
        <w:t>О</w:t>
      </w:r>
      <w:r w:rsidRPr="004B6CDF">
        <w:rPr>
          <w:rStyle w:val="c5"/>
          <w:sz w:val="28"/>
          <w:szCs w:val="28"/>
        </w:rPr>
        <w:t>снов</w:t>
      </w:r>
      <w:r w:rsidR="004D030A">
        <w:rPr>
          <w:rStyle w:val="c5"/>
          <w:sz w:val="28"/>
          <w:szCs w:val="28"/>
        </w:rPr>
        <w:t>ы</w:t>
      </w:r>
      <w:r w:rsidRPr="004B6CDF">
        <w:rPr>
          <w:rStyle w:val="c5"/>
          <w:sz w:val="28"/>
          <w:szCs w:val="28"/>
        </w:rPr>
        <w:t xml:space="preserve"> художественно-оформительской работы.</w:t>
      </w:r>
    </w:p>
    <w:p w:rsidR="00D51AD5" w:rsidRPr="008A1634" w:rsidRDefault="00D51AD5" w:rsidP="008A16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4007A" w:rsidRPr="00A177A0">
        <w:rPr>
          <w:rFonts w:ascii="Times New Roman" w:hAnsi="Times New Roman"/>
          <w:sz w:val="28"/>
          <w:szCs w:val="28"/>
        </w:rPr>
        <w:t xml:space="preserve"> Конкурсные работы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«По следам амурского тигра».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Раздел: Выразительные средства графических материалов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Цветные карандаши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Техника работы цветными карандашами. Создание многочисленных оттенков цвета путем мягкого сплавления разных цветных карандашей.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 Выполнение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заданий: «Цветной ветер», «Принцесса Осень», «Разноцветные ёжики».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Гелиевые ручки, тушь</w:t>
      </w:r>
    </w:p>
    <w:p w:rsidR="00D51AD5" w:rsidRPr="004B6AE3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A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r w:rsidR="00C757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B6AE3">
        <w:rPr>
          <w:rFonts w:ascii="Times New Roman" w:eastAsia="Times New Roman" w:hAnsi="Times New Roman"/>
          <w:sz w:val="28"/>
          <w:szCs w:val="28"/>
          <w:lang w:eastAsia="ru-RU"/>
        </w:rPr>
        <w:t>озможност</w:t>
      </w:r>
      <w:r w:rsidR="00C757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B6AE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гелиевой ручкой и тушью. Создание разнообразных линий (изящных и тонких или резких и жёстких). Рисование непрерывной линией и короткими мини-черточками (штрихами). Работа пером и тушью по влажной бумаге для передачи в рисунке характера «пушистого» пятна.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A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4B6AE3">
        <w:rPr>
          <w:rFonts w:ascii="Times New Roman" w:eastAsia="Times New Roman" w:hAnsi="Times New Roman"/>
          <w:sz w:val="28"/>
          <w:szCs w:val="28"/>
          <w:lang w:eastAsia="ru-RU"/>
        </w:rPr>
        <w:t> Выполнение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заданий: «Лесной волшебник», «В траве», «Паук и паутина».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3.3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Восковые мелки, фломастеры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r w:rsidR="00C757A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абот</w:t>
      </w:r>
      <w:r w:rsidR="00C757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восковыми мелками и фломастерами. Экспериментирование с цветом (накладывание одного слоя на другой). </w:t>
      </w:r>
      <w:proofErr w:type="spellStart"/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Граттаж</w:t>
      </w:r>
      <w:proofErr w:type="spellEnd"/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процарапывание по восковому фону рисунка, залитого черной 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тушью. Рисование различными видами фломастеров (тонкими и широкими, цветными и монохромными).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 Выполнение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заданий: «Весёлые и грустные клоуны», «Карусель».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3.4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Пастель, уголь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возможность пастели, угля. Различные приемы работы: растушевка пальцем, рисование боковиной и кончиком. Рисование на шероховатой тонированной бумаге: техника свободного, размашистого штриха с эффектом воздушности (пастель) и бархатностью (уголь).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 Выполнение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заданий: «Золотой сон», «Букет в вазе», «Сказочный герой».</w:t>
      </w:r>
    </w:p>
    <w:p w:rsidR="00925C7C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3.5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</w:t>
      </w:r>
      <w:r w:rsidR="00925C7C"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Выставочные работы</w:t>
      </w:r>
    </w:p>
    <w:p w:rsidR="00925C7C" w:rsidRPr="004B6CDF" w:rsidRDefault="00925C7C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Выставочная деятельность имеет особенное значение для обучающихся, поскольку оказывает существенное влияние на повышение уровня и качества творческих работ.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007A" w:rsidRPr="00A177A0">
        <w:rPr>
          <w:rFonts w:ascii="Times New Roman" w:hAnsi="Times New Roman"/>
          <w:sz w:val="28"/>
          <w:szCs w:val="28"/>
        </w:rPr>
        <w:t xml:space="preserve"> Конкурсные работы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«Мой учитель», «Любимая мама».</w:t>
      </w:r>
    </w:p>
    <w:p w:rsidR="00BF7F71" w:rsidRDefault="00D51AD5" w:rsidP="008A16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_Hlk94183057"/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3.6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Экскурсия на выставку</w:t>
      </w:r>
    </w:p>
    <w:p w:rsidR="00BF7F71" w:rsidRDefault="00BF7F71" w:rsidP="00BF7F7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BF7F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на выставке в музее.</w:t>
      </w:r>
    </w:p>
    <w:p w:rsidR="00D51AD5" w:rsidRPr="00A177A0" w:rsidRDefault="00D51AD5" w:rsidP="008A16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. Художественные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выставки </w:t>
      </w:r>
      <w:r w:rsidR="00A177A0"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ДЮЦ и района </w:t>
      </w:r>
      <w:r w:rsidR="00A177A0"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музе</w:t>
      </w:r>
      <w:r w:rsidR="00A177A0" w:rsidRPr="00A177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Фадеева </w:t>
      </w:r>
      <w:proofErr w:type="gramStart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. Чугуевка «Мой учитель», «Любимая мама».</w:t>
      </w:r>
      <w:bookmarkEnd w:id="8"/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Раздел: Живопись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4.1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Свойства красок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r w:rsidRPr="00C757AC">
        <w:rPr>
          <w:rFonts w:ascii="Times New Roman" w:eastAsia="Times New Roman" w:hAnsi="Times New Roman"/>
          <w:sz w:val="28"/>
          <w:szCs w:val="28"/>
          <w:lang w:eastAsia="ru-RU"/>
        </w:rPr>
        <w:t>Особенности гуаши</w:t>
      </w: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 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плотность, густая консистенция, возможность использования для перекрытия одного слоя краски другим, легкость смешивания, возможность получения разнообразных спецэффектов.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AC">
        <w:rPr>
          <w:rFonts w:ascii="Times New Roman" w:eastAsia="Times New Roman" w:hAnsi="Times New Roman"/>
          <w:sz w:val="28"/>
          <w:szCs w:val="28"/>
          <w:lang w:eastAsia="ru-RU"/>
        </w:rPr>
        <w:t>Особенности акварели</w:t>
      </w: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 прозрачность, «нежность».</w:t>
      </w:r>
      <w:r w:rsidR="00C757AC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азличны</w:t>
      </w:r>
      <w:r w:rsidR="00C757AC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прием</w:t>
      </w:r>
      <w:r w:rsidR="00C757A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акварелью. Особенности рисования по сухой и влажной бумаге (вливания цвета в цвет).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Экспериментирование в работе с акварелью (снятие краски губкой, использование соли и выдувание соломинкой акварельных клякс).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 Работа с красками. Выполнение заданий: «Танец дружных красок», «Ссора красок», «Сказочные коврики», «Витражные окошки».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4.2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Королева Кисточка и волшебные превращения красок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r w:rsidR="00C757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стори</w:t>
      </w:r>
      <w:r w:rsidR="00C757A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возникновения кист</w:t>
      </w:r>
      <w:r w:rsidR="00C757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. Различные типы кистей: жёсткие и мягкие, круглые и плоские, большие и маленькие. Правила работы и уход за кистями. Понятие различных видов мазков, полученных при разном нажиме на кисть: «штрих-дождик», «звёздочка», «кирпичик», «волна». Главные краски на службе у Королевы Кисточки (красная, синяя, жёлтая), секрет их волшебства. Способы получения составных цветов путем смешивания главных красок.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 Выполнение заданий: «Цветик-</w:t>
      </w:r>
      <w:proofErr w:type="spellStart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семицветик</w:t>
      </w:r>
      <w:proofErr w:type="spellEnd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», «Радуга-дуга», «Праздничный букет», «Салют».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4.3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Праздник тёплых и холодных цветов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Теория.</w:t>
      </w:r>
      <w:r w:rsidRPr="00A177A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Деление цветов на тёплые и холодные. Особенности тёплых цветов (ощущение тепла, согревания). Особенности холодных цветов (чувство прохлады). </w:t>
      </w:r>
      <w:proofErr w:type="spellStart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Взаимодополнения</w:t>
      </w:r>
      <w:proofErr w:type="spellEnd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тёплых и холодных цветов.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 Выполнение заданий: упражнение на зрительную и ассоциативную память «Холод – тепло», «Сказочное солнышко», «Золотая рыбка», «Морское дно», «Зимний лес».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4.4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Серо-чёрный мир красок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Теория.</w:t>
      </w:r>
      <w:r w:rsidRPr="00A177A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Ахроматические цвета (цвета бесцветные, различающиеся по светлоте). Богатство оттенков серого цвета. «Волшебные» возможности ахроматической палитры и деление цветов от </w:t>
      </w:r>
      <w:proofErr w:type="gramStart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светло-серого</w:t>
      </w:r>
      <w:proofErr w:type="gramEnd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до чёрного. Понятие возможной перспективы при использовании ахроматических цветов (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дальше – светлее, ближе – темнее).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 Выполнение заданий: «Сказочные горы», «Кошка у окошка», «Туман».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4.5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Красочное настроение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Теория.</w:t>
      </w:r>
      <w:r w:rsidRPr="00A177A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Деления цветов </w:t>
      </w:r>
      <w:proofErr w:type="gramStart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насыщенные (яркие) и малонасыщенные (блеклые). Насыщенность как степень отличия цвета </w:t>
      </w:r>
      <w:proofErr w:type="gramStart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серого. Приёмы постепенного добавления в яркий цвет белой или чёрной краски. Блеклые красочные сочетания. Изменения «настроения цвета» при добавлении белой краски. Цветовые ощущения в результате добавления белой краски (нежность, лёгкость, воздушность). Цветовые ощущения при добавлении чёрной краски цвета (тяжесть, тревожность, загадочность).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 Выполнение заданий: «Воздушные замки», «Дремучий лес».</w:t>
      </w:r>
    </w:p>
    <w:p w:rsidR="00925C7C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4.6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</w:t>
      </w:r>
      <w:r w:rsidR="00925C7C"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D51AD5" w:rsidRPr="004B6CDF" w:rsidRDefault="00925C7C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Теория.</w:t>
      </w:r>
      <w:r w:rsidRPr="00A177A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F5750">
        <w:rPr>
          <w:rFonts w:ascii="Times New Roman" w:hAnsi="Times New Roman"/>
          <w:color w:val="000000"/>
          <w:sz w:val="28"/>
          <w:szCs w:val="28"/>
        </w:rPr>
        <w:t>Тестирование для проверки теоретических знаний обучающихся по пройденным темам программы</w:t>
      </w:r>
      <w:r w:rsidR="001F435E">
        <w:rPr>
          <w:rFonts w:ascii="Times New Roman" w:hAnsi="Times New Roman"/>
          <w:color w:val="000000"/>
          <w:sz w:val="28"/>
          <w:szCs w:val="28"/>
        </w:rPr>
        <w:t>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07A" w:rsidRPr="00A177A0">
        <w:rPr>
          <w:rFonts w:ascii="Times New Roman" w:hAnsi="Times New Roman"/>
          <w:sz w:val="28"/>
          <w:szCs w:val="28"/>
        </w:rPr>
        <w:t>Конкурсные работы</w:t>
      </w:r>
      <w:r w:rsidR="0034007A"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«Земля талантов», «Символ года», «Радуга талантов».</w:t>
      </w:r>
    </w:p>
    <w:p w:rsidR="00D51AD5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4.7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Экскурсия  в музей</w:t>
      </w:r>
    </w:p>
    <w:p w:rsidR="00BF7F71" w:rsidRPr="00BF7F71" w:rsidRDefault="00BF7F71" w:rsidP="00BF7F7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BF7F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в музее.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Художественные выставки и выставки декоративно прикладного творчества в музе</w:t>
      </w:r>
      <w:r w:rsidR="00A177A0" w:rsidRPr="00A177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А.А.Фадеева</w:t>
      </w:r>
      <w:proofErr w:type="spellEnd"/>
      <w:r w:rsidR="0034007A"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177A0" w:rsidRPr="00A177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A177A0"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177A0" w:rsidRPr="00A177A0">
        <w:rPr>
          <w:rFonts w:ascii="Times New Roman" w:eastAsia="Times New Roman" w:hAnsi="Times New Roman"/>
          <w:sz w:val="28"/>
          <w:szCs w:val="28"/>
          <w:lang w:eastAsia="ru-RU"/>
        </w:rPr>
        <w:t>Чугуевка</w:t>
      </w:r>
      <w:proofErr w:type="gramEnd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«Земля талантов», «Радуга талантов».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Раздел: Декоративное рисование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5.1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Симметрия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Понятие симметрии и асимметрии на примерах природных форм. Использование средней линии как вспомогательной при рисовании симметричной фигуры. Два игровых способа изображения симметрии: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- одновременное рисование двумя руками сразу;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сложенного листа бумаги в технике «монотипия» с дальнейшей прорисовкой деталей.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</w:t>
      </w:r>
      <w:r w:rsidRPr="00A177A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 Задания-игры: «Чего на свете не бывает?», «Чудо-бабочка», «Образ из пятна».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5.2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Стилизация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 xml:space="preserve">Стилизация как упрощение и обобщение природных форм. Особенности художественного видения мира детьми </w:t>
      </w:r>
      <w:r w:rsidR="00790C80" w:rsidRPr="004B6CD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90C80" w:rsidRPr="004B6CD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 xml:space="preserve"> лет: яркость восприятия, плоскостное мышление, двухмерность изображения. Стилизация как способ детского рисования. </w:t>
      </w:r>
      <w:r w:rsidR="0001235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бразц</w:t>
      </w:r>
      <w:r w:rsidR="0001235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народного творчества (прялки, туеса, вышивка, дымковская игрушка и др.).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 Выполнение заданий: «Жар-птица», «Древо жизни», «Сказочные кони».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5.3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 Декоративные узоры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Узоры как средство украшения. Узоры, созданные природой (снежинки, ледяные узоры на стекле). Узоры, придуманные художником. Выразительные возможности и многообразие узоров.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 Выполнение заданий с использованием необычных для рисования предметов – ватных палочек, расчёски, кулинарных формочек: «Узорчатые змейки», «Взлохмаченные человечки», «Пёстрая черепашка».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5.4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Орнамент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Орнамент – повторение рисунка через определённый интервал. Тайна ритма и создание с его помощью сложных узоров и орнамента. Чудесные ритма-превращения (растительные и геометрические орнаменты).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 Выполнение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заданий: «Весёлые строчки», «Мамины бусы», «Цветочные гирлянды».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5.5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Сказочная композиция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Сказка – любимый жанр художников. Сказка, увиденная глазами художника. Работа от эскиза («сказочной разминки») до композиции. Разнообразный характер сказочных героев.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4B6CDF">
        <w:rPr>
          <w:rFonts w:ascii="Times New Roman" w:eastAsia="Times New Roman" w:hAnsi="Times New Roman"/>
          <w:sz w:val="28"/>
          <w:szCs w:val="28"/>
          <w:lang w:eastAsia="ru-RU"/>
        </w:rPr>
        <w:t> Выполнение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заданий: «Оживший зачарованный мир», «Чудо-богатыри», «Добрая сказка».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sz w:val="28"/>
          <w:szCs w:val="28"/>
          <w:lang w:eastAsia="ru-RU"/>
        </w:rPr>
        <w:t>5.6</w:t>
      </w:r>
      <w:r w:rsidR="004B6CD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Тема: Роспись</w:t>
      </w:r>
    </w:p>
    <w:p w:rsidR="00D51AD5" w:rsidRPr="004B6CDF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Теория. </w:t>
      </w:r>
      <w:r w:rsidRPr="004B6CDF">
        <w:rPr>
          <w:rFonts w:ascii="Times New Roman" w:hAnsi="Times New Roman"/>
          <w:sz w:val="28"/>
          <w:szCs w:val="28"/>
          <w:shd w:val="clear" w:color="auto" w:fill="FFFFFF"/>
        </w:rPr>
        <w:t>Художественная роспись </w:t>
      </w:r>
      <w:proofErr w:type="gramStart"/>
      <w:r w:rsidRPr="004B6CDF">
        <w:rPr>
          <w:rFonts w:ascii="Times New Roman" w:hAnsi="Times New Roman"/>
          <w:sz w:val="28"/>
          <w:szCs w:val="28"/>
          <w:shd w:val="clear" w:color="auto" w:fill="FFFFFF"/>
        </w:rPr>
        <w:t>—и</w:t>
      </w:r>
      <w:proofErr w:type="gramEnd"/>
      <w:r w:rsidRPr="004B6CDF">
        <w:rPr>
          <w:rFonts w:ascii="Times New Roman" w:hAnsi="Times New Roman"/>
          <w:sz w:val="28"/>
          <w:szCs w:val="28"/>
          <w:shd w:val="clear" w:color="auto" w:fill="FFFFFF"/>
        </w:rPr>
        <w:t>скусство декорирования красками какой-либо поверхности.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A177A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177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Выполнение заданий: «Хохломские напевы», «Загадочная гжель», «Мезенское чудо», «Городецкий сувенир».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5.7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Выставочные работы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Теория.</w:t>
      </w:r>
      <w:r w:rsidRPr="00A177A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Выставочная деятельность –</w:t>
      </w:r>
      <w:r w:rsidR="00172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процесс, требующий профессиональных знаний, художественного вкуса, опыта. 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A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</w:t>
      </w:r>
      <w:r w:rsidRPr="004B6A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007A" w:rsidRPr="00A177A0">
        <w:rPr>
          <w:rFonts w:ascii="Times New Roman" w:hAnsi="Times New Roman"/>
          <w:sz w:val="28"/>
          <w:szCs w:val="28"/>
        </w:rPr>
        <w:t xml:space="preserve"> Конкурсные работы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«Неопалимая купина», «Спасибо деду за Победу!».</w:t>
      </w:r>
    </w:p>
    <w:p w:rsidR="00D51AD5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5.8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Экскурсия на выставку</w:t>
      </w:r>
    </w:p>
    <w:p w:rsidR="00BF7F71" w:rsidRPr="00BF7F71" w:rsidRDefault="00BF7F71" w:rsidP="00BF7F7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BF7F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91B8A"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на выставке.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A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</w:t>
      </w:r>
      <w:r w:rsidRPr="004B6A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Художественные выставки </w:t>
      </w:r>
      <w:r w:rsidR="00A177A0"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ДО 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ДЮЦ и района </w:t>
      </w:r>
      <w:r w:rsidR="00A177A0"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музе</w:t>
      </w:r>
      <w:r w:rsidR="00A177A0" w:rsidRPr="00A177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Фадеева </w:t>
      </w:r>
      <w:proofErr w:type="gramStart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Чугуевка</w:t>
      </w:r>
      <w:proofErr w:type="gramEnd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«Неопалимая купина», «Спасибо деду за Победу!».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Раздел: Нетрадиционные техники рисования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6.1</w:t>
      </w:r>
      <w:r w:rsidR="004B6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</w:t>
      </w:r>
      <w:proofErr w:type="spellStart"/>
      <w:r w:rsidRPr="00A177A0">
        <w:rPr>
          <w:rFonts w:ascii="Times New Roman" w:eastAsia="Times New Roman" w:hAnsi="Times New Roman"/>
          <w:b/>
          <w:sz w:val="28"/>
          <w:szCs w:val="28"/>
          <w:lang w:eastAsia="ru-RU"/>
        </w:rPr>
        <w:t>Набрызг</w:t>
      </w:r>
      <w:proofErr w:type="spellEnd"/>
    </w:p>
    <w:p w:rsidR="006E0A6B" w:rsidRDefault="006E0A6B" w:rsidP="006E0A6B">
      <w:pPr>
        <w:shd w:val="clear" w:color="auto" w:fill="FFFFFF"/>
        <w:spacing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</w:t>
      </w:r>
      <w:r w:rsidR="00D51AD5" w:rsidRPr="004B6A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r w:rsidR="001F435E" w:rsidRPr="006E0A6B">
        <w:rPr>
          <w:rFonts w:ascii="Times New Roman" w:eastAsia="Times New Roman" w:hAnsi="Times New Roman"/>
          <w:sz w:val="28"/>
          <w:szCs w:val="28"/>
          <w:lang w:eastAsia="ru-RU"/>
        </w:rPr>
        <w:t>Техника рисования «</w:t>
      </w:r>
      <w:proofErr w:type="spellStart"/>
      <w:r w:rsidR="001F435E" w:rsidRPr="006E0A6B">
        <w:rPr>
          <w:rFonts w:ascii="Times New Roman" w:eastAsia="Times New Roman" w:hAnsi="Times New Roman"/>
          <w:sz w:val="28"/>
          <w:szCs w:val="28"/>
          <w:lang w:eastAsia="ru-RU"/>
        </w:rPr>
        <w:t>Набрызг</w:t>
      </w:r>
      <w:proofErr w:type="spellEnd"/>
      <w:r w:rsidR="0001235B" w:rsidRPr="006E0A6B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F50990" w:rsidRPr="006E0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35E" w:rsidRPr="006E0A6B">
        <w:rPr>
          <w:rFonts w:ascii="Times New Roman" w:hAnsi="Times New Roman"/>
          <w:sz w:val="28"/>
          <w:szCs w:val="28"/>
          <w:shd w:val="clear" w:color="auto" w:fill="FFFFFF"/>
        </w:rPr>
        <w:t>Поняти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F435E" w:rsidRPr="006E0A6B">
        <w:rPr>
          <w:rFonts w:ascii="Times New Roman" w:hAnsi="Times New Roman"/>
          <w:sz w:val="28"/>
          <w:szCs w:val="28"/>
          <w:shd w:val="clear" w:color="auto" w:fill="FFFFFF"/>
        </w:rPr>
        <w:t>: «многослойность», «напыление».</w:t>
      </w:r>
      <w:r w:rsidRPr="006E0A6B">
        <w:rPr>
          <w:rFonts w:ascii="Times New Roman" w:hAnsi="Times New Roman"/>
          <w:color w:val="1A1A1A"/>
          <w:sz w:val="28"/>
          <w:szCs w:val="28"/>
        </w:rPr>
        <w:t xml:space="preserve">  Просмотр иллюстраций</w:t>
      </w:r>
      <w:r>
        <w:rPr>
          <w:rFonts w:ascii="Times New Roman" w:hAnsi="Times New Roman"/>
          <w:color w:val="1A1A1A"/>
          <w:sz w:val="28"/>
          <w:szCs w:val="28"/>
        </w:rPr>
        <w:t xml:space="preserve">. </w:t>
      </w:r>
    </w:p>
    <w:p w:rsidR="00D51AD5" w:rsidRPr="006E0A6B" w:rsidRDefault="006E0A6B" w:rsidP="006E0A6B">
      <w:pPr>
        <w:shd w:val="clear" w:color="auto" w:fill="FFFFFF"/>
        <w:spacing w:after="0"/>
        <w:rPr>
          <w:rFonts w:asciiTheme="minorHAnsi" w:eastAsia="Times New Roman" w:hAnsiTheme="minorHAnsi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</w:t>
      </w:r>
      <w:r w:rsidR="00D51AD5" w:rsidRPr="004B6A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="00D51AD5" w:rsidRPr="004B6AE3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9C4744" w:rsidRPr="004B6AE3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 w:rsidR="009C4744"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заданий: </w:t>
      </w:r>
      <w:r w:rsidR="00D51AD5" w:rsidRPr="004B6AE3">
        <w:rPr>
          <w:rFonts w:ascii="Times New Roman" w:eastAsia="Times New Roman" w:hAnsi="Times New Roman"/>
          <w:sz w:val="28"/>
          <w:szCs w:val="28"/>
          <w:lang w:eastAsia="ru-RU"/>
        </w:rPr>
        <w:t>«Осенний натюрморт», «Сказочная зима», «Праздничный салют», «Африканские жители», «Зоопарк».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6.2</w:t>
      </w:r>
      <w:r w:rsidR="00786E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</w:t>
      </w:r>
      <w:r w:rsidRPr="00A177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Рисование мыльными пузырями</w:t>
      </w:r>
    </w:p>
    <w:p w:rsidR="005F6D0E" w:rsidRPr="004B6AE3" w:rsidRDefault="00D51AD5" w:rsidP="00F509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A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r w:rsidR="0001235B">
        <w:rPr>
          <w:rFonts w:ascii="Times New Roman" w:eastAsia="Times New Roman" w:hAnsi="Times New Roman"/>
          <w:sz w:val="28"/>
          <w:szCs w:val="28"/>
          <w:lang w:eastAsia="ru-RU"/>
        </w:rPr>
        <w:t>Техника рисования мыльными пузырями.</w:t>
      </w:r>
      <w:r w:rsidR="00F50990" w:rsidRPr="00F50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4744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Понятие «форма», «цветовые сочетания»</w:t>
      </w:r>
      <w:r w:rsidR="007E3082">
        <w:rPr>
          <w:rFonts w:ascii="Times New Roman" w:hAnsi="Times New Roman"/>
          <w:sz w:val="28"/>
          <w:szCs w:val="28"/>
          <w:shd w:val="clear" w:color="auto" w:fill="FFFFFF" w:themeFill="background1"/>
        </w:rPr>
        <w:t>, «отпечаток».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A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4B6AE3">
        <w:rPr>
          <w:rFonts w:ascii="Times New Roman" w:eastAsia="Times New Roman" w:hAnsi="Times New Roman"/>
          <w:sz w:val="28"/>
          <w:szCs w:val="28"/>
          <w:lang w:eastAsia="ru-RU"/>
        </w:rPr>
        <w:t> Выполнение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заданий: «Морские чудеса», «Под куполом цирка».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6.3</w:t>
      </w:r>
      <w:r w:rsidR="00786E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</w:t>
      </w:r>
      <w:r w:rsidRPr="00A177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Рисование копировальной бумагой</w:t>
      </w:r>
    </w:p>
    <w:p w:rsidR="005F6D0E" w:rsidRPr="00443EE8" w:rsidRDefault="00D51AD5" w:rsidP="005F6D0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EE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r w:rsidR="0001235B" w:rsidRPr="00443EE8">
        <w:rPr>
          <w:rFonts w:ascii="Times New Roman" w:eastAsia="Times New Roman" w:hAnsi="Times New Roman"/>
          <w:sz w:val="28"/>
          <w:szCs w:val="28"/>
          <w:lang w:eastAsia="ru-RU"/>
        </w:rPr>
        <w:t>Техника рисования копировальной бумагой.</w:t>
      </w:r>
      <w:r w:rsidR="00F50990" w:rsidRPr="00443EE8">
        <w:rPr>
          <w:rFonts w:ascii="Times New Roman" w:hAnsi="Times New Roman"/>
          <w:sz w:val="28"/>
          <w:szCs w:val="28"/>
        </w:rPr>
        <w:t xml:space="preserve"> </w:t>
      </w:r>
      <w:r w:rsidR="00443EE8" w:rsidRPr="00443EE8">
        <w:rPr>
          <w:rFonts w:ascii="Times New Roman" w:hAnsi="Times New Roman"/>
          <w:sz w:val="28"/>
          <w:szCs w:val="28"/>
        </w:rPr>
        <w:t>Свойства копировальной бумаги.</w:t>
      </w:r>
      <w:r w:rsidR="007E3082">
        <w:rPr>
          <w:rFonts w:ascii="Times New Roman" w:hAnsi="Times New Roman"/>
          <w:sz w:val="28"/>
          <w:szCs w:val="28"/>
        </w:rPr>
        <w:t xml:space="preserve"> Понятие: «Фактура».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A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Практическое занятие.</w:t>
      </w:r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 xml:space="preserve"> Выполнение заданий: «Волшебный лес», «Мой любимый </w:t>
      </w:r>
      <w:proofErr w:type="spellStart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пушистик</w:t>
      </w:r>
      <w:proofErr w:type="spellEnd"/>
      <w:r w:rsidRPr="00A177A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sz w:val="28"/>
          <w:szCs w:val="28"/>
          <w:lang w:eastAsia="ru-RU"/>
        </w:rPr>
        <w:t>6.4</w:t>
      </w:r>
      <w:r w:rsidR="00786ED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Тема: </w:t>
      </w:r>
      <w:proofErr w:type="spellStart"/>
      <w:r w:rsidRPr="00A177A0">
        <w:rPr>
          <w:rFonts w:ascii="Times New Roman" w:eastAsia="Times New Roman" w:hAnsi="Times New Roman"/>
          <w:b/>
          <w:sz w:val="28"/>
          <w:szCs w:val="28"/>
          <w:lang w:eastAsia="ru-RU"/>
        </w:rPr>
        <w:t>Ниткография</w:t>
      </w:r>
      <w:proofErr w:type="spellEnd"/>
    </w:p>
    <w:p w:rsidR="00D51AD5" w:rsidRPr="004B6AE3" w:rsidRDefault="00D51AD5" w:rsidP="00F5099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A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Теория. </w:t>
      </w:r>
      <w:r w:rsidR="0001235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Техника </w:t>
      </w:r>
      <w:r w:rsidR="0001235B" w:rsidRPr="0001235B">
        <w:rPr>
          <w:rFonts w:ascii="Times New Roman" w:eastAsia="Times New Roman" w:hAnsi="Times New Roman"/>
          <w:sz w:val="28"/>
          <w:szCs w:val="28"/>
          <w:lang w:eastAsia="ru-RU"/>
        </w:rPr>
        <w:t xml:space="preserve">рисования </w:t>
      </w:r>
      <w:r w:rsidR="0001235B" w:rsidRPr="0001235B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="0001235B" w:rsidRPr="0001235B">
        <w:rPr>
          <w:rFonts w:ascii="Times New Roman" w:hAnsi="Times New Roman"/>
          <w:sz w:val="28"/>
          <w:szCs w:val="28"/>
          <w:shd w:val="clear" w:color="auto" w:fill="FFFFFF"/>
        </w:rPr>
        <w:t>Ниткография</w:t>
      </w:r>
      <w:proofErr w:type="spellEnd"/>
      <w:r w:rsidR="0001235B" w:rsidRPr="0001235B"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="00F50990" w:rsidRPr="00F50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D53" w:rsidRPr="00B60D53">
        <w:rPr>
          <w:rFonts w:ascii="Times New Roman" w:hAnsi="Times New Roman"/>
          <w:sz w:val="28"/>
          <w:szCs w:val="28"/>
          <w:shd w:val="clear" w:color="auto" w:fill="FFFFFF"/>
        </w:rPr>
        <w:t>Понятие «контур», «силуэт».</w:t>
      </w:r>
    </w:p>
    <w:p w:rsidR="00D51AD5" w:rsidRPr="004B6AE3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A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4B6AE3">
        <w:rPr>
          <w:rFonts w:ascii="Times New Roman" w:eastAsia="Times New Roman" w:hAnsi="Times New Roman"/>
          <w:sz w:val="28"/>
          <w:szCs w:val="28"/>
          <w:lang w:eastAsia="ru-RU"/>
        </w:rPr>
        <w:t> Выполнение заданий: «Чудо-бабочка», «Цветик-</w:t>
      </w:r>
      <w:proofErr w:type="spellStart"/>
      <w:r w:rsidRPr="004B6AE3">
        <w:rPr>
          <w:rFonts w:ascii="Times New Roman" w:eastAsia="Times New Roman" w:hAnsi="Times New Roman"/>
          <w:sz w:val="28"/>
          <w:szCs w:val="28"/>
          <w:lang w:eastAsia="ru-RU"/>
        </w:rPr>
        <w:t>семицветик</w:t>
      </w:r>
      <w:proofErr w:type="spellEnd"/>
      <w:r w:rsidRPr="004B6AE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51AD5" w:rsidRPr="00A021A5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21A5">
        <w:rPr>
          <w:rFonts w:ascii="Times New Roman" w:eastAsia="Times New Roman" w:hAnsi="Times New Roman"/>
          <w:b/>
          <w:sz w:val="28"/>
          <w:szCs w:val="28"/>
          <w:lang w:eastAsia="ru-RU"/>
        </w:rPr>
        <w:t>6.5</w:t>
      </w:r>
      <w:r w:rsidR="00786ED8" w:rsidRPr="00A021A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021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Тема: Рисование кистью с жёсткой щетиной</w:t>
      </w:r>
    </w:p>
    <w:p w:rsidR="00D51AD5" w:rsidRPr="00A021A5" w:rsidRDefault="00D51AD5" w:rsidP="00385B0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1A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Теория.</w:t>
      </w:r>
      <w:r w:rsidR="0001235B" w:rsidRPr="00A021A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01235B" w:rsidRPr="00A021A5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Техника рисования </w:t>
      </w:r>
      <w:r w:rsidR="00271916" w:rsidRPr="00A021A5">
        <w:rPr>
          <w:rFonts w:ascii="Times New Roman" w:eastAsia="Times New Roman" w:hAnsi="Times New Roman"/>
          <w:sz w:val="28"/>
          <w:szCs w:val="28"/>
          <w:lang w:eastAsia="ru-RU"/>
        </w:rPr>
        <w:t>кистью с</w:t>
      </w:r>
      <w:r w:rsidR="0001235B" w:rsidRPr="00A021A5">
        <w:rPr>
          <w:rFonts w:ascii="Times New Roman" w:eastAsia="Times New Roman" w:hAnsi="Times New Roman"/>
          <w:sz w:val="28"/>
          <w:szCs w:val="28"/>
          <w:lang w:eastAsia="ru-RU"/>
        </w:rPr>
        <w:t xml:space="preserve"> жёсткой щетиной.</w:t>
      </w:r>
      <w:r w:rsidR="00385B00" w:rsidRPr="00A02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21A5" w:rsidRPr="00A021A5">
        <w:rPr>
          <w:rFonts w:ascii="Times New Roman" w:hAnsi="Times New Roman"/>
          <w:sz w:val="28"/>
          <w:szCs w:val="28"/>
          <w:shd w:val="clear" w:color="auto" w:fill="FFFFFF"/>
        </w:rPr>
        <w:t>Свойство щетины.</w:t>
      </w:r>
    </w:p>
    <w:p w:rsidR="00D51AD5" w:rsidRPr="004B6AE3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A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4B6AE3">
        <w:rPr>
          <w:rFonts w:ascii="Times New Roman" w:eastAsia="Times New Roman" w:hAnsi="Times New Roman"/>
          <w:sz w:val="28"/>
          <w:szCs w:val="28"/>
          <w:lang w:eastAsia="ru-RU"/>
        </w:rPr>
        <w:t> Выполнение заданий: «Зеленая красавица», «Букет для мамы», «</w:t>
      </w:r>
      <w:proofErr w:type="spellStart"/>
      <w:r w:rsidRPr="004B6AE3">
        <w:rPr>
          <w:rFonts w:ascii="Times New Roman" w:eastAsia="Times New Roman" w:hAnsi="Times New Roman"/>
          <w:sz w:val="28"/>
          <w:szCs w:val="28"/>
          <w:lang w:eastAsia="ru-RU"/>
        </w:rPr>
        <w:t>Пушистики</w:t>
      </w:r>
      <w:proofErr w:type="spellEnd"/>
      <w:r w:rsidRPr="004B6AE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sz w:val="28"/>
          <w:szCs w:val="28"/>
          <w:lang w:eastAsia="ru-RU"/>
        </w:rPr>
        <w:t>6.6</w:t>
      </w:r>
      <w:r w:rsidR="00786ED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Тема: Пальчиковая живопись</w:t>
      </w:r>
    </w:p>
    <w:p w:rsidR="0001235B" w:rsidRPr="009C4744" w:rsidRDefault="00D51AD5" w:rsidP="009C474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B6AE3">
        <w:rPr>
          <w:i/>
          <w:iCs/>
          <w:sz w:val="28"/>
          <w:szCs w:val="28"/>
        </w:rPr>
        <w:t xml:space="preserve">Теория. </w:t>
      </w:r>
      <w:r w:rsidR="0001235B" w:rsidRPr="0001235B">
        <w:rPr>
          <w:sz w:val="28"/>
          <w:szCs w:val="28"/>
          <w:shd w:val="clear" w:color="auto" w:fill="FFFFFF" w:themeFill="background1"/>
        </w:rPr>
        <w:t>Техника рисования «Пальчиковая живопись».</w:t>
      </w:r>
      <w:r w:rsidR="0001235B">
        <w:rPr>
          <w:sz w:val="28"/>
          <w:szCs w:val="28"/>
          <w:shd w:val="clear" w:color="auto" w:fill="FFFFFF" w:themeFill="background1"/>
        </w:rPr>
        <w:t xml:space="preserve"> </w:t>
      </w:r>
      <w:r w:rsidR="009C4744">
        <w:rPr>
          <w:sz w:val="28"/>
          <w:szCs w:val="28"/>
          <w:shd w:val="clear" w:color="auto" w:fill="FFFFFF" w:themeFill="background1"/>
        </w:rPr>
        <w:t>Понятие «форма», «величина».</w:t>
      </w:r>
    </w:p>
    <w:p w:rsidR="00D51AD5" w:rsidRPr="004B6AE3" w:rsidRDefault="00D51AD5" w:rsidP="0001235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A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занятие.</w:t>
      </w:r>
      <w:r w:rsidRPr="004B6AE3">
        <w:rPr>
          <w:rFonts w:ascii="Times New Roman" w:eastAsia="Times New Roman" w:hAnsi="Times New Roman"/>
          <w:sz w:val="28"/>
          <w:szCs w:val="28"/>
          <w:lang w:eastAsia="ru-RU"/>
        </w:rPr>
        <w:t> Выполнение заданий: «Осенние чудо», «Веселые животные».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6.7</w:t>
      </w:r>
      <w:r w:rsidR="00786E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Творческие работы</w:t>
      </w:r>
    </w:p>
    <w:p w:rsidR="00D51AD5" w:rsidRPr="00443EE8" w:rsidRDefault="0023534B" w:rsidP="002353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EE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Теория.</w:t>
      </w:r>
      <w:r w:rsidRPr="009C4744"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443EE8" w:rsidRPr="00443EE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Понятие «творческая работа». </w:t>
      </w:r>
      <w:r w:rsidR="009C4744" w:rsidRPr="00443EE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Виды </w:t>
      </w:r>
      <w:r w:rsidR="009C4744" w:rsidRPr="00443EE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43EE8">
        <w:rPr>
          <w:rFonts w:ascii="Times New Roman" w:eastAsia="Times New Roman" w:hAnsi="Times New Roman"/>
          <w:sz w:val="28"/>
          <w:szCs w:val="28"/>
          <w:lang w:eastAsia="ru-RU"/>
        </w:rPr>
        <w:t>ворческ</w:t>
      </w:r>
      <w:r w:rsidR="009C4744" w:rsidRPr="00443EE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443E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443E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1AD5" w:rsidRPr="004B6AE3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A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занятие</w:t>
      </w:r>
      <w:r w:rsidRPr="004B6A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177A0" w:rsidRPr="004B6AE3">
        <w:rPr>
          <w:rFonts w:ascii="Times New Roman" w:hAnsi="Times New Roman"/>
          <w:sz w:val="28"/>
          <w:szCs w:val="28"/>
        </w:rPr>
        <w:t>Конкурсные работы</w:t>
      </w:r>
      <w:r w:rsidR="00A177A0" w:rsidRPr="004B6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6AE3">
        <w:rPr>
          <w:rFonts w:ascii="Times New Roman" w:eastAsia="Times New Roman" w:hAnsi="Times New Roman"/>
          <w:sz w:val="28"/>
          <w:szCs w:val="28"/>
          <w:lang w:eastAsia="ru-RU"/>
        </w:rPr>
        <w:t>«День Земли», «Пасхальная палитра».</w:t>
      </w:r>
    </w:p>
    <w:p w:rsidR="00D51AD5" w:rsidRPr="00A177A0" w:rsidRDefault="00D51AD5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Раздел: Итоговое занятие</w:t>
      </w:r>
    </w:p>
    <w:p w:rsidR="000B40DF" w:rsidRPr="00A177A0" w:rsidRDefault="000B40DF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" w:name="_Hlk58165796"/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7.1</w:t>
      </w:r>
      <w:r w:rsidR="00786E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17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Тема: Промежуточная аттестация (итоговый контроль)</w:t>
      </w:r>
    </w:p>
    <w:p w:rsidR="000B40DF" w:rsidRPr="004B6AE3" w:rsidRDefault="000B40DF" w:rsidP="009F16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A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Теория.</w:t>
      </w:r>
      <w:r w:rsidRPr="004B6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0B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Промежуточная аттестация. </w:t>
      </w:r>
    </w:p>
    <w:p w:rsidR="00675112" w:rsidRPr="004B6AE3" w:rsidRDefault="00D51AD5" w:rsidP="00786E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AE3">
        <w:rPr>
          <w:i/>
          <w:iCs/>
          <w:sz w:val="28"/>
          <w:szCs w:val="28"/>
        </w:rPr>
        <w:t>Практическое занятие</w:t>
      </w:r>
      <w:r w:rsidRPr="004B6AE3">
        <w:rPr>
          <w:sz w:val="28"/>
          <w:szCs w:val="28"/>
        </w:rPr>
        <w:t>. Тестирование для проверки теоретических знаний обучающихся.</w:t>
      </w:r>
      <w:r w:rsidR="004B6AE3">
        <w:rPr>
          <w:sz w:val="28"/>
          <w:szCs w:val="28"/>
        </w:rPr>
        <w:t xml:space="preserve"> </w:t>
      </w:r>
      <w:r w:rsidR="0034007A" w:rsidRPr="004B6AE3">
        <w:rPr>
          <w:sz w:val="28"/>
          <w:szCs w:val="28"/>
        </w:rPr>
        <w:t xml:space="preserve">Конкурсные работы </w:t>
      </w:r>
      <w:r w:rsidR="00675112" w:rsidRPr="004B6AE3">
        <w:rPr>
          <w:sz w:val="28"/>
          <w:szCs w:val="28"/>
        </w:rPr>
        <w:t>«В каждом рисунке улыбка», «Здравствуй лето».</w:t>
      </w:r>
    </w:p>
    <w:p w:rsidR="00675112" w:rsidRPr="00A177A0" w:rsidRDefault="00675112" w:rsidP="00487F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77A0">
        <w:rPr>
          <w:rFonts w:ascii="Times New Roman" w:hAnsi="Times New Roman"/>
          <w:b/>
          <w:bCs/>
          <w:sz w:val="28"/>
          <w:szCs w:val="28"/>
        </w:rPr>
        <w:t>1.4 ПЛАНИРУЕМЫЕ РЕЗУЛЬТАТЫ</w:t>
      </w:r>
    </w:p>
    <w:p w:rsidR="00675112" w:rsidRPr="00A177A0" w:rsidRDefault="00675112" w:rsidP="00786E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77A0">
        <w:rPr>
          <w:sz w:val="28"/>
          <w:szCs w:val="28"/>
        </w:rPr>
        <w:t xml:space="preserve">В результате реализации программы «В мире прекрасного» предполагается достижение определённого уровня овладения детьми </w:t>
      </w:r>
      <w:r w:rsidRPr="00A177A0">
        <w:rPr>
          <w:sz w:val="28"/>
          <w:szCs w:val="28"/>
        </w:rPr>
        <w:lastRenderedPageBreak/>
        <w:t>изобразительной грамоты. 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</w:t>
      </w:r>
      <w:r>
        <w:rPr>
          <w:sz w:val="28"/>
          <w:szCs w:val="28"/>
        </w:rPr>
        <w:t xml:space="preserve"> 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Обучающийся будет: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чувство гордости за культуру и искусство Родины, своего народа;</w:t>
      </w:r>
    </w:p>
    <w:p w:rsidR="00AB74DE" w:rsidRDefault="00AB74DE" w:rsidP="00AB74D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-иметь осознание своей этнической и национальной принадлежности; </w:t>
      </w:r>
    </w:p>
    <w:p w:rsidR="00AB74DE" w:rsidRDefault="00AB74DE" w:rsidP="00AB74D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86934">
        <w:rPr>
          <w:color w:val="auto"/>
          <w:sz w:val="28"/>
          <w:szCs w:val="28"/>
        </w:rPr>
        <w:t>самостоятельно выполнять работу</w:t>
      </w:r>
      <w:r>
        <w:rPr>
          <w:color w:val="auto"/>
          <w:sz w:val="28"/>
          <w:szCs w:val="28"/>
        </w:rPr>
        <w:t xml:space="preserve"> на основе полученных знаний;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 </w:t>
      </w:r>
      <w:proofErr w:type="gramStart"/>
      <w:r>
        <w:rPr>
          <w:i/>
          <w:iCs/>
          <w:sz w:val="28"/>
          <w:szCs w:val="28"/>
        </w:rPr>
        <w:t>обучающегося</w:t>
      </w:r>
      <w:proofErr w:type="gramEnd"/>
      <w:r>
        <w:rPr>
          <w:i/>
          <w:iCs/>
          <w:sz w:val="28"/>
          <w:szCs w:val="28"/>
        </w:rPr>
        <w:t xml:space="preserve"> будет: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 коллективной деятельности, сотрудничества с товарищами в процессе совместной творческой деятельности, умение соотносить свою часть работы с общим замыслом;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 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Обучающийся будет знать:</w:t>
      </w:r>
    </w:p>
    <w:p w:rsidR="00AB74DE" w:rsidRDefault="00AB74DE" w:rsidP="00AB74D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особенности художественных средств различных видов и жанров изобразительного искусства;</w:t>
      </w:r>
    </w:p>
    <w:p w:rsidR="00AB74DE" w:rsidRDefault="00AB74DE" w:rsidP="00AB74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работать с разнообразными материалами и навык создания работ посредством различных технологий;</w:t>
      </w:r>
    </w:p>
    <w:p w:rsidR="00AB74DE" w:rsidRDefault="00AB74DE" w:rsidP="00AB74DE">
      <w:pPr>
        <w:pStyle w:val="1"/>
        <w:tabs>
          <w:tab w:val="left" w:pos="180"/>
        </w:tabs>
        <w:ind w:left="0" w:firstLine="709"/>
      </w:pPr>
      <w:r>
        <w:t>- как решать художественные задачи с опорой на знания о цвете, правил композиций, усвоенных способах действий;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Обучающийся приобретёт: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вести диалог, распределять функции и роли в процессе выполнения коллективной творческой работы;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рационально строить самостоятельную творческую деятельность, умение организовать рабочее место;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 </w:t>
      </w:r>
    </w:p>
    <w:p w:rsidR="00AB74DE" w:rsidRDefault="00AB74DE" w:rsidP="00AB74D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bookmarkStart w:id="10" w:name="_Hlk143250579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Обучающийся будет знать: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виды художественной деятельности: изобразительной (живопись, графика), декоративной (народные и прикладные виды искусства), нетрадиционной; 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различные виды красок и других художественных материалов;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название основных и дополнительных цветов;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элементарные правила смешивания цветов;</w:t>
      </w:r>
    </w:p>
    <w:p w:rsidR="00AB74DE" w:rsidRDefault="00AB74DE" w:rsidP="00AB74D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Обучающийся будет уметь:</w:t>
      </w:r>
    </w:p>
    <w:p w:rsidR="00AB74DE" w:rsidRDefault="00AB74DE" w:rsidP="00AB74D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правильно хранить рабочие инструменты, материалы;</w:t>
      </w:r>
    </w:p>
    <w:p w:rsidR="00AB74DE" w:rsidRDefault="00AB74DE" w:rsidP="00AB74D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использовать инструменты строго по назначению;</w:t>
      </w:r>
    </w:p>
    <w:p w:rsidR="00AB74DE" w:rsidRDefault="00AB74DE" w:rsidP="00AB74D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правильно организовать рабочее место и поддерживать порядок во время работы;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 сидеть за рабочим столом, верно, держать лист бумаги, карандаш и кисть, соблюдая технику </w:t>
      </w:r>
      <w:r w:rsidR="0000172D">
        <w:rPr>
          <w:sz w:val="28"/>
          <w:szCs w:val="28"/>
        </w:rPr>
        <w:t>безопасности</w:t>
      </w:r>
      <w:r>
        <w:rPr>
          <w:sz w:val="28"/>
          <w:szCs w:val="28"/>
        </w:rPr>
        <w:t>;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свободно работать карандашом – без напряжения проводить линии в нужных направлениях, не вращая при этом лист бумаги;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передавать в рисунке простейшую форму, общее пространственное положение, основной цвет предметов;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работать цветными фломастерами, мелками (масляными, пастельными, восковыми), цветными карандашами, акварельными и гуашевыми красками – разводить и смешивать краски, ровно закрывать ими нужную поверхность (не выходя за пределы очертаний этой поверхности);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простейшие узоры в полосе, круге из декоративных форм и растительного мира;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кисти разных диаметров в зависимости от изображения;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в художественно-творческой деятельности основ цветоделения, основ графической грамоты.</w:t>
      </w:r>
    </w:p>
    <w:p w:rsidR="00AB74DE" w:rsidRDefault="00AB74DE" w:rsidP="00AB74D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Обучающийся будет владеть: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навыком компоновать на плоскости листа задуманный художественный образ;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способностью характеризовать и эстетически оценивать разнообразие и красоту природы различных регионов нашей страны;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AB74DE" w:rsidRDefault="00AB74DE" w:rsidP="00AB7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AB74DE" w:rsidRDefault="00AB74DE" w:rsidP="00AB74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навыками организации индивидуальной и совместной образовательной деятельности.</w:t>
      </w:r>
      <w:bookmarkEnd w:id="10"/>
    </w:p>
    <w:p w:rsidR="0000172D" w:rsidRDefault="0000172D" w:rsidP="00487F9F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5112" w:rsidRPr="00A177A0" w:rsidRDefault="00675112" w:rsidP="00487F9F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77A0">
        <w:rPr>
          <w:rFonts w:ascii="Times New Roman" w:hAnsi="Times New Roman"/>
          <w:b/>
          <w:sz w:val="28"/>
          <w:szCs w:val="28"/>
        </w:rPr>
        <w:t>РАЗДЕЛ №2. ОРГАНИЗАЦИОННО-ПЕДАГОГИЧЕСКИЕ УСЛОВИЯ</w:t>
      </w:r>
    </w:p>
    <w:p w:rsidR="00675112" w:rsidRPr="00A177A0" w:rsidRDefault="00675112" w:rsidP="00487F9F">
      <w:pPr>
        <w:pStyle w:val="a5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5112" w:rsidRPr="00A177A0" w:rsidRDefault="00675112" w:rsidP="00487F9F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177A0">
        <w:rPr>
          <w:rFonts w:ascii="Times New Roman" w:hAnsi="Times New Roman"/>
          <w:b/>
          <w:sz w:val="28"/>
          <w:szCs w:val="28"/>
        </w:rPr>
        <w:t>2.1. Условия реализации программы</w:t>
      </w:r>
    </w:p>
    <w:p w:rsidR="006A1874" w:rsidRDefault="006A1874" w:rsidP="00487F9F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A1874" w:rsidRPr="0000172D" w:rsidRDefault="00675112" w:rsidP="0000172D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0172D">
        <w:rPr>
          <w:rFonts w:ascii="Times New Roman" w:hAnsi="Times New Roman"/>
          <w:b/>
          <w:i/>
          <w:iCs/>
          <w:sz w:val="28"/>
          <w:szCs w:val="28"/>
        </w:rPr>
        <w:t xml:space="preserve">Материально-техническое обеспечение </w:t>
      </w:r>
    </w:p>
    <w:p w:rsidR="00675112" w:rsidRPr="00A177A0" w:rsidRDefault="00675112" w:rsidP="00487F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7A0">
        <w:rPr>
          <w:rFonts w:ascii="Times New Roman" w:hAnsi="Times New Roman"/>
          <w:sz w:val="28"/>
          <w:szCs w:val="28"/>
        </w:rPr>
        <w:t xml:space="preserve">Успешная реализация программы и </w:t>
      </w:r>
      <w:proofErr w:type="gramStart"/>
      <w:r w:rsidRPr="00A177A0">
        <w:rPr>
          <w:rFonts w:ascii="Times New Roman" w:hAnsi="Times New Roman"/>
          <w:sz w:val="28"/>
          <w:szCs w:val="28"/>
        </w:rPr>
        <w:t>достижения</w:t>
      </w:r>
      <w:proofErr w:type="gramEnd"/>
      <w:r w:rsidRPr="00A177A0">
        <w:rPr>
          <w:rFonts w:ascii="Times New Roman" w:hAnsi="Times New Roman"/>
          <w:sz w:val="28"/>
          <w:szCs w:val="28"/>
        </w:rPr>
        <w:t xml:space="preserve"> обучающихся во многом зависят от правильной организации рабочего пространства в студии. Комната для занятий должна быть хорошо освещена (естественным и электрическим светом) и оборудован</w:t>
      </w:r>
      <w:r w:rsidRPr="00A177A0">
        <w:rPr>
          <w:rFonts w:ascii="Times New Roman" w:hAnsi="Times New Roman"/>
          <w:bCs/>
          <w:sz w:val="28"/>
          <w:szCs w:val="28"/>
        </w:rPr>
        <w:t xml:space="preserve">а </w:t>
      </w:r>
      <w:r w:rsidRPr="00A177A0">
        <w:rPr>
          <w:rFonts w:ascii="Times New Roman" w:hAnsi="Times New Roman"/>
          <w:sz w:val="28"/>
          <w:szCs w:val="28"/>
        </w:rPr>
        <w:t>необходимой мебелью: столами, стульями, табуретами, шкафами, мольбертами, планшетами для рисования.   Занятия проходят в кабинете с обязательным соблюдением режима проветривания. В помещении должна быть раковина с водой или большие емкости для чистой и слива грязной воды. Для работы необходимо иметь достаточное количество наглядного и учебного материала</w:t>
      </w:r>
      <w:r w:rsidR="008B0E94">
        <w:rPr>
          <w:rFonts w:ascii="Times New Roman" w:hAnsi="Times New Roman"/>
          <w:sz w:val="28"/>
          <w:szCs w:val="28"/>
        </w:rPr>
        <w:t xml:space="preserve">. </w:t>
      </w:r>
      <w:r w:rsidRPr="00A177A0">
        <w:rPr>
          <w:rFonts w:ascii="Times New Roman" w:hAnsi="Times New Roman"/>
          <w:sz w:val="28"/>
          <w:szCs w:val="28"/>
        </w:rPr>
        <w:t xml:space="preserve">Стены помещения, в котором проходят занятия, </w:t>
      </w:r>
      <w:r w:rsidRPr="00A177A0">
        <w:rPr>
          <w:rFonts w:ascii="Times New Roman" w:hAnsi="Times New Roman"/>
          <w:bCs/>
          <w:sz w:val="28"/>
          <w:szCs w:val="28"/>
        </w:rPr>
        <w:t>украшены</w:t>
      </w:r>
      <w:r w:rsidRPr="00A177A0">
        <w:rPr>
          <w:rFonts w:ascii="Times New Roman" w:hAnsi="Times New Roman"/>
          <w:sz w:val="28"/>
          <w:szCs w:val="28"/>
        </w:rPr>
        <w:t xml:space="preserve"> лучшими детскими работами.</w:t>
      </w:r>
    </w:p>
    <w:p w:rsidR="008B0E94" w:rsidRDefault="00675112" w:rsidP="00AB74D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A177A0">
        <w:rPr>
          <w:color w:val="auto"/>
          <w:sz w:val="28"/>
          <w:szCs w:val="28"/>
        </w:rPr>
        <w:t>Перечень расходных материалов для реализации</w:t>
      </w:r>
      <w:r w:rsidR="008B0E94">
        <w:rPr>
          <w:color w:val="auto"/>
          <w:sz w:val="28"/>
          <w:szCs w:val="28"/>
        </w:rPr>
        <w:t xml:space="preserve"> </w:t>
      </w:r>
      <w:r w:rsidRPr="00A177A0">
        <w:rPr>
          <w:color w:val="auto"/>
          <w:sz w:val="28"/>
          <w:szCs w:val="28"/>
        </w:rPr>
        <w:t>дополнительной общеразвивающей программы «В мире прекрасного»</w:t>
      </w:r>
      <w:r w:rsidR="008B0E94">
        <w:rPr>
          <w:color w:val="auto"/>
          <w:sz w:val="28"/>
          <w:szCs w:val="28"/>
        </w:rPr>
        <w:t xml:space="preserve"> </w:t>
      </w:r>
      <w:r w:rsidRPr="00A177A0">
        <w:rPr>
          <w:color w:val="auto"/>
          <w:sz w:val="28"/>
          <w:szCs w:val="28"/>
        </w:rPr>
        <w:t>в расчете на одного обучающегося</w:t>
      </w:r>
      <w:bookmarkStart w:id="11" w:name="_Hlk143009920"/>
      <w:r w:rsidRPr="00A177A0">
        <w:rPr>
          <w:color w:val="auto"/>
          <w:sz w:val="28"/>
          <w:szCs w:val="28"/>
        </w:rPr>
        <w:t>, приобретаются за счет родителей.</w:t>
      </w:r>
      <w:proofErr w:type="gramEnd"/>
    </w:p>
    <w:p w:rsidR="00AB74DE" w:rsidRPr="00AB74DE" w:rsidRDefault="00AB74DE" w:rsidP="00AB74D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5914"/>
        <w:gridCol w:w="3161"/>
      </w:tblGrid>
      <w:tr w:rsidR="00675112" w:rsidTr="006751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675112" w:rsidTr="006751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Форматные листы А3(акварельная бумага)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3 папки (30 листов)</w:t>
            </w:r>
          </w:p>
        </w:tc>
      </w:tr>
      <w:tr w:rsidR="00675112" w:rsidTr="006751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Альбом на скобе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C3EF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EC3EFA">
              <w:rPr>
                <w:rFonts w:ascii="Times New Roman" w:hAnsi="Times New Roman"/>
                <w:sz w:val="28"/>
                <w:szCs w:val="28"/>
              </w:rPr>
              <w:t xml:space="preserve"> (40 листа)</w:t>
            </w:r>
          </w:p>
        </w:tc>
      </w:tr>
      <w:tr w:rsidR="00675112" w:rsidTr="006751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Краски гуашевые фирма «Гамма» или «Луч»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EC3EF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EC3EFA">
              <w:rPr>
                <w:rFonts w:ascii="Times New Roman" w:hAnsi="Times New Roman"/>
                <w:sz w:val="28"/>
                <w:szCs w:val="28"/>
              </w:rPr>
              <w:t xml:space="preserve"> (12 цветов)</w:t>
            </w:r>
          </w:p>
        </w:tc>
      </w:tr>
      <w:tr w:rsidR="00675112" w:rsidTr="006751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Краски акварельные фирма «Гамма» или «Луч»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C3EF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EC3EFA">
              <w:rPr>
                <w:rFonts w:ascii="Times New Roman" w:hAnsi="Times New Roman"/>
                <w:sz w:val="28"/>
                <w:szCs w:val="28"/>
              </w:rPr>
              <w:t xml:space="preserve"> (12 цветов)</w:t>
            </w:r>
          </w:p>
        </w:tc>
      </w:tr>
      <w:tr w:rsidR="00675112" w:rsidTr="006751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 xml:space="preserve">Мелки восковые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C3EF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EC3EFA">
              <w:rPr>
                <w:rFonts w:ascii="Times New Roman" w:hAnsi="Times New Roman"/>
                <w:sz w:val="28"/>
                <w:szCs w:val="28"/>
              </w:rPr>
              <w:t xml:space="preserve"> (12 цветов)</w:t>
            </w:r>
          </w:p>
        </w:tc>
      </w:tr>
      <w:tr w:rsidR="00675112" w:rsidTr="006751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Фломастеры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C3EF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EC3EFA">
              <w:rPr>
                <w:rFonts w:ascii="Times New Roman" w:hAnsi="Times New Roman"/>
                <w:sz w:val="28"/>
                <w:szCs w:val="28"/>
              </w:rPr>
              <w:t xml:space="preserve"> (12 цветов)</w:t>
            </w:r>
          </w:p>
        </w:tc>
      </w:tr>
      <w:tr w:rsidR="00675112" w:rsidTr="006751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C3EF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EC3EFA">
              <w:rPr>
                <w:rFonts w:ascii="Times New Roman" w:hAnsi="Times New Roman"/>
                <w:sz w:val="28"/>
                <w:szCs w:val="28"/>
              </w:rPr>
              <w:t xml:space="preserve"> (12 цветов)</w:t>
            </w:r>
          </w:p>
        </w:tc>
      </w:tr>
      <w:tr w:rsidR="00675112" w:rsidTr="006751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Пастельные мелки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C3EF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EC3EFA">
              <w:rPr>
                <w:rFonts w:ascii="Times New Roman" w:hAnsi="Times New Roman"/>
                <w:sz w:val="28"/>
                <w:szCs w:val="28"/>
              </w:rPr>
              <w:t xml:space="preserve"> (12 цветов)</w:t>
            </w:r>
          </w:p>
        </w:tc>
      </w:tr>
      <w:tr w:rsidR="00675112" w:rsidTr="006751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 xml:space="preserve">Непроливайка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C3EF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75112" w:rsidTr="006751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 xml:space="preserve">Клеенка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C3EF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75112" w:rsidTr="006751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Фартук</w:t>
            </w:r>
            <w:proofErr w:type="gramStart"/>
            <w:r w:rsidRPr="00EC3EF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C3EFA">
              <w:rPr>
                <w:rFonts w:ascii="Times New Roman" w:hAnsi="Times New Roman"/>
                <w:sz w:val="28"/>
                <w:szCs w:val="28"/>
              </w:rPr>
              <w:t xml:space="preserve"> нарукавники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675112" w:rsidTr="006751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 xml:space="preserve">Резинка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EC3EF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75112" w:rsidTr="006751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C3EF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75112" w:rsidTr="006751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Кисти «Белка» или «Пони»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№1, №3-4, № 6-9 (3 штуки)</w:t>
            </w:r>
          </w:p>
        </w:tc>
      </w:tr>
      <w:tr w:rsidR="00675112" w:rsidTr="006751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>Пенал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2" w:rsidRPr="00EC3EFA" w:rsidRDefault="00675112" w:rsidP="00D2140B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EF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C3EF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675112" w:rsidRDefault="00675112" w:rsidP="0067511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5112" w:rsidRDefault="00675112" w:rsidP="00786ED8">
      <w:pPr>
        <w:pStyle w:val="a8"/>
        <w:spacing w:after="0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2. Учебно-методическое и информационное обеспечение:</w:t>
      </w:r>
    </w:p>
    <w:p w:rsidR="00675112" w:rsidRPr="00786ED8" w:rsidRDefault="00675112" w:rsidP="00786ED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86ED8">
        <w:rPr>
          <w:rFonts w:ascii="Times New Roman" w:eastAsiaTheme="minorHAnsi" w:hAnsi="Times New Roman"/>
          <w:sz w:val="28"/>
          <w:szCs w:val="28"/>
        </w:rPr>
        <w:t>Для реализации программы необходимы:</w:t>
      </w:r>
    </w:p>
    <w:p w:rsidR="00675112" w:rsidRPr="00786ED8" w:rsidRDefault="00675112" w:rsidP="00786ED8">
      <w:pPr>
        <w:pStyle w:val="c32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rFonts w:eastAsia="Calibri"/>
          <w:color w:val="000000"/>
          <w:sz w:val="28"/>
          <w:szCs w:val="28"/>
        </w:rPr>
      </w:pPr>
      <w:r w:rsidRPr="00786ED8">
        <w:rPr>
          <w:rStyle w:val="c14"/>
          <w:rFonts w:eastAsia="Calibri"/>
          <w:color w:val="000000"/>
          <w:sz w:val="28"/>
          <w:szCs w:val="28"/>
        </w:rPr>
        <w:t>- Комплекты демонстрационных таблиц по изобразительному искусству;</w:t>
      </w:r>
    </w:p>
    <w:p w:rsidR="00675112" w:rsidRPr="00786ED8" w:rsidRDefault="00675112" w:rsidP="00786ED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86ED8">
        <w:rPr>
          <w:rFonts w:ascii="Times New Roman" w:eastAsiaTheme="minorHAnsi" w:hAnsi="Times New Roman"/>
          <w:sz w:val="28"/>
          <w:szCs w:val="28"/>
        </w:rPr>
        <w:t xml:space="preserve">- Схемы изобразительной деятельности (цветовой спектр, основные цвета, и </w:t>
      </w:r>
      <w:proofErr w:type="spellStart"/>
      <w:r w:rsidRPr="00786ED8">
        <w:rPr>
          <w:rFonts w:ascii="Times New Roman" w:eastAsiaTheme="minorHAnsi" w:hAnsi="Times New Roman"/>
          <w:sz w:val="28"/>
          <w:szCs w:val="28"/>
        </w:rPr>
        <w:t>т</w:t>
      </w:r>
      <w:proofErr w:type="gramStart"/>
      <w:r w:rsidRPr="00786ED8">
        <w:rPr>
          <w:rFonts w:ascii="Times New Roman" w:eastAsiaTheme="minorHAnsi" w:hAnsi="Times New Roman"/>
          <w:sz w:val="28"/>
          <w:szCs w:val="28"/>
        </w:rPr>
        <w:t>.п</w:t>
      </w:r>
      <w:proofErr w:type="spellEnd"/>
      <w:proofErr w:type="gramEnd"/>
      <w:r w:rsidRPr="00786ED8">
        <w:rPr>
          <w:rFonts w:ascii="Times New Roman" w:eastAsiaTheme="minorHAnsi" w:hAnsi="Times New Roman"/>
          <w:sz w:val="28"/>
          <w:szCs w:val="28"/>
        </w:rPr>
        <w:t>);</w:t>
      </w:r>
    </w:p>
    <w:p w:rsidR="00675112" w:rsidRPr="00786ED8" w:rsidRDefault="00675112" w:rsidP="00786E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6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Литература для </w:t>
      </w:r>
      <w:proofErr w:type="gramStart"/>
      <w:r w:rsidRPr="00786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86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 изобразительному искусству (учебные пособия, книги и др.);</w:t>
      </w:r>
    </w:p>
    <w:p w:rsidR="00675112" w:rsidRPr="00786ED8" w:rsidRDefault="00675112" w:rsidP="00786E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6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Методическая копилка игр (для физкультминуток и на сплочение детского коллектива);</w:t>
      </w:r>
    </w:p>
    <w:p w:rsidR="00675112" w:rsidRPr="00786ED8" w:rsidRDefault="00675112" w:rsidP="00786ED8">
      <w:pPr>
        <w:pStyle w:val="c3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6ED8">
        <w:rPr>
          <w:rStyle w:val="c14"/>
          <w:rFonts w:eastAsia="Calibri"/>
          <w:color w:val="000000"/>
          <w:sz w:val="28"/>
          <w:szCs w:val="28"/>
        </w:rPr>
        <w:t>- Альбомы по искусству</w:t>
      </w:r>
      <w:r w:rsidR="008B0E94">
        <w:rPr>
          <w:rStyle w:val="c14"/>
          <w:rFonts w:eastAsia="Calibri"/>
          <w:color w:val="000000"/>
          <w:sz w:val="28"/>
          <w:szCs w:val="28"/>
        </w:rPr>
        <w:t xml:space="preserve"> </w:t>
      </w:r>
      <w:r w:rsidR="008B0E94" w:rsidRPr="00786ED8">
        <w:rPr>
          <w:rStyle w:val="c14"/>
          <w:rFonts w:eastAsia="Calibri"/>
          <w:color w:val="000000"/>
          <w:sz w:val="28"/>
          <w:szCs w:val="28"/>
        </w:rPr>
        <w:t>(папки с картинками по разным темам программы)</w:t>
      </w:r>
      <w:r w:rsidRPr="00786ED8">
        <w:rPr>
          <w:rStyle w:val="c14"/>
          <w:rFonts w:eastAsia="Calibri"/>
          <w:color w:val="000000"/>
          <w:sz w:val="28"/>
          <w:szCs w:val="28"/>
        </w:rPr>
        <w:t>;</w:t>
      </w:r>
    </w:p>
    <w:p w:rsidR="00675112" w:rsidRPr="00786ED8" w:rsidRDefault="00675112" w:rsidP="00786ED8">
      <w:pPr>
        <w:pStyle w:val="c3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6ED8">
        <w:rPr>
          <w:rStyle w:val="c14"/>
          <w:rFonts w:eastAsia="Calibri"/>
          <w:color w:val="000000"/>
          <w:sz w:val="28"/>
          <w:szCs w:val="28"/>
        </w:rPr>
        <w:t>- Художественные материалы и инструменты;</w:t>
      </w:r>
    </w:p>
    <w:p w:rsidR="00675112" w:rsidRPr="00786ED8" w:rsidRDefault="00675112" w:rsidP="00786ED8">
      <w:pPr>
        <w:pStyle w:val="c3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6ED8">
        <w:rPr>
          <w:rStyle w:val="c14"/>
          <w:rFonts w:eastAsia="Calibri"/>
          <w:color w:val="000000"/>
          <w:sz w:val="28"/>
          <w:szCs w:val="28"/>
        </w:rPr>
        <w:lastRenderedPageBreak/>
        <w:t>- Репродукции картин известных художников;</w:t>
      </w:r>
    </w:p>
    <w:p w:rsidR="00675112" w:rsidRPr="00786ED8" w:rsidRDefault="00675112" w:rsidP="00786ED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86ED8">
        <w:rPr>
          <w:rFonts w:ascii="Times New Roman" w:hAnsi="Times New Roman"/>
          <w:sz w:val="28"/>
          <w:szCs w:val="28"/>
        </w:rPr>
        <w:t>- Для занятий так же используются презентации к разным разделам программы такие как: «</w:t>
      </w:r>
      <w:r w:rsidRPr="00786ED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Контраст </w:t>
      </w:r>
      <w:r w:rsidR="0034584E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 w:rsidRPr="00786ED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86ED8">
        <w:rPr>
          <w:rFonts w:ascii="Times New Roman" w:hAnsi="Times New Roman"/>
          <w:sz w:val="28"/>
          <w:szCs w:val="28"/>
        </w:rPr>
        <w:t>, «</w:t>
      </w:r>
      <w:r w:rsidR="0034584E">
        <w:rPr>
          <w:rFonts w:ascii="Times New Roman" w:eastAsia="Times New Roman" w:hAnsi="Times New Roman"/>
          <w:sz w:val="28"/>
          <w:szCs w:val="28"/>
          <w:lang w:eastAsia="ru-RU"/>
        </w:rPr>
        <w:t>Свойства красок</w:t>
      </w:r>
      <w:r w:rsidRPr="00786ED8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34584E">
        <w:rPr>
          <w:rFonts w:ascii="Times New Roman" w:eastAsia="Times New Roman" w:hAnsi="Times New Roman"/>
          <w:sz w:val="28"/>
          <w:szCs w:val="28"/>
          <w:lang w:eastAsia="ru-RU"/>
        </w:rPr>
        <w:t>Роспись</w:t>
      </w:r>
      <w:r w:rsidRPr="00786ED8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="0034584E">
        <w:rPr>
          <w:rFonts w:ascii="Times New Roman" w:eastAsia="Times New Roman" w:hAnsi="Times New Roman"/>
          <w:sz w:val="28"/>
          <w:szCs w:val="28"/>
          <w:lang w:eastAsia="ru-RU"/>
        </w:rPr>
        <w:t>Набрызг</w:t>
      </w:r>
      <w:proofErr w:type="spellEnd"/>
      <w:r w:rsidRPr="00786ED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B0E9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="008B0E94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proofErr w:type="gramEnd"/>
      <w:r w:rsidRPr="00786E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5112" w:rsidRPr="00786ED8" w:rsidRDefault="00675112" w:rsidP="00786ED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86ED8">
        <w:rPr>
          <w:rFonts w:ascii="Times New Roman" w:hAnsi="Times New Roman"/>
          <w:sz w:val="28"/>
          <w:szCs w:val="28"/>
        </w:rPr>
        <w:t>- фоторабот</w:t>
      </w:r>
      <w:r w:rsidR="0034584E">
        <w:rPr>
          <w:rFonts w:ascii="Times New Roman" w:hAnsi="Times New Roman"/>
          <w:sz w:val="28"/>
          <w:szCs w:val="28"/>
        </w:rPr>
        <w:t>ы</w:t>
      </w:r>
      <w:r w:rsidRPr="00786ED8">
        <w:rPr>
          <w:rFonts w:ascii="Times New Roman" w:hAnsi="Times New Roman"/>
          <w:sz w:val="28"/>
          <w:szCs w:val="28"/>
        </w:rPr>
        <w:t xml:space="preserve"> ребят прошлых лет; </w:t>
      </w:r>
    </w:p>
    <w:p w:rsidR="00675112" w:rsidRPr="00786ED8" w:rsidRDefault="00675112" w:rsidP="00786ED8">
      <w:pPr>
        <w:pStyle w:val="a8"/>
        <w:spacing w:after="0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6ED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86ED8">
        <w:rPr>
          <w:rFonts w:ascii="Times New Roman" w:hAnsi="Times New Roman"/>
          <w:sz w:val="28"/>
          <w:szCs w:val="28"/>
        </w:rPr>
        <w:t>интернет-источники</w:t>
      </w:r>
      <w:proofErr w:type="gramEnd"/>
      <w:r w:rsidRPr="00786ED8">
        <w:rPr>
          <w:rFonts w:ascii="Times New Roman" w:hAnsi="Times New Roman"/>
          <w:sz w:val="28"/>
          <w:szCs w:val="28"/>
        </w:rPr>
        <w:t>:</w:t>
      </w:r>
      <w:bookmarkStart w:id="12" w:name="_Hlk74325926"/>
    </w:p>
    <w:p w:rsidR="00675112" w:rsidRPr="00786ED8" w:rsidRDefault="00675112" w:rsidP="00786ED8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86ED8">
        <w:rPr>
          <w:rFonts w:ascii="Times New Roman" w:hAnsi="Times New Roman"/>
          <w:sz w:val="28"/>
          <w:szCs w:val="28"/>
        </w:rPr>
        <w:t>Академия развития творчества «АРТ- талант» [</w:t>
      </w:r>
      <w:hyperlink r:id="rId10" w:history="1"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786ED8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786ED8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art</w:t>
        </w:r>
        <w:r w:rsidRPr="00786ED8">
          <w:rPr>
            <w:rStyle w:val="a7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talant</w:t>
        </w:r>
        <w:proofErr w:type="spellEnd"/>
        <w:r w:rsidRPr="00786ED8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  <w:r w:rsidRPr="00786ED8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786ED8">
        <w:rPr>
          <w:rFonts w:ascii="Times New Roman" w:hAnsi="Times New Roman"/>
          <w:sz w:val="28"/>
          <w:szCs w:val="28"/>
        </w:rPr>
        <w:t>] (в течени</w:t>
      </w:r>
      <w:proofErr w:type="gramStart"/>
      <w:r w:rsidRPr="00786ED8">
        <w:rPr>
          <w:rFonts w:ascii="Times New Roman" w:hAnsi="Times New Roman"/>
          <w:sz w:val="28"/>
          <w:szCs w:val="28"/>
        </w:rPr>
        <w:t>и</w:t>
      </w:r>
      <w:proofErr w:type="gramEnd"/>
      <w:r w:rsidRPr="00786ED8">
        <w:rPr>
          <w:rFonts w:ascii="Times New Roman" w:hAnsi="Times New Roman"/>
          <w:sz w:val="28"/>
          <w:szCs w:val="28"/>
        </w:rPr>
        <w:t xml:space="preserve"> года)</w:t>
      </w:r>
    </w:p>
    <w:p w:rsidR="00675112" w:rsidRPr="00786ED8" w:rsidRDefault="00675112" w:rsidP="00786ED8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86ED8">
        <w:rPr>
          <w:rFonts w:ascii="Times New Roman" w:hAnsi="Times New Roman"/>
          <w:sz w:val="28"/>
          <w:szCs w:val="28"/>
        </w:rPr>
        <w:t>Дистанционно образовательный портал «Продленка» [</w:t>
      </w:r>
      <w:r w:rsidRPr="00786ED8">
        <w:rPr>
          <w:rFonts w:ascii="Times New Roman" w:hAnsi="Times New Roman"/>
          <w:sz w:val="28"/>
          <w:szCs w:val="28"/>
          <w:lang w:val="en-US"/>
        </w:rPr>
        <w:t>http</w:t>
      </w:r>
      <w:r w:rsidRPr="00786ED8">
        <w:rPr>
          <w:rFonts w:ascii="Times New Roman" w:hAnsi="Times New Roman"/>
          <w:sz w:val="28"/>
          <w:szCs w:val="28"/>
        </w:rPr>
        <w:t>://</w:t>
      </w:r>
      <w:r w:rsidRPr="00786ED8">
        <w:rPr>
          <w:rFonts w:ascii="Times New Roman" w:hAnsi="Times New Roman"/>
          <w:sz w:val="28"/>
          <w:szCs w:val="28"/>
          <w:lang w:val="en-US"/>
        </w:rPr>
        <w:t>www</w:t>
      </w:r>
      <w:r w:rsidRPr="00786ED8">
        <w:rPr>
          <w:rFonts w:ascii="Times New Roman" w:hAnsi="Times New Roman"/>
          <w:sz w:val="28"/>
          <w:szCs w:val="28"/>
        </w:rPr>
        <w:t>.</w:t>
      </w:r>
      <w:proofErr w:type="spellStart"/>
      <w:r w:rsidRPr="00786ED8">
        <w:rPr>
          <w:rFonts w:ascii="Times New Roman" w:hAnsi="Times New Roman"/>
          <w:sz w:val="28"/>
          <w:szCs w:val="28"/>
          <w:lang w:val="en-US"/>
        </w:rPr>
        <w:t>prodlenka</w:t>
      </w:r>
      <w:proofErr w:type="spellEnd"/>
      <w:r w:rsidRPr="00786ED8">
        <w:rPr>
          <w:rFonts w:ascii="Times New Roman" w:hAnsi="Times New Roman"/>
          <w:sz w:val="28"/>
          <w:szCs w:val="28"/>
        </w:rPr>
        <w:t>.</w:t>
      </w:r>
      <w:r w:rsidRPr="00786ED8">
        <w:rPr>
          <w:rFonts w:ascii="Times New Roman" w:hAnsi="Times New Roman"/>
          <w:sz w:val="28"/>
          <w:szCs w:val="28"/>
          <w:lang w:val="en-US"/>
        </w:rPr>
        <w:t>org</w:t>
      </w:r>
      <w:r w:rsidRPr="00786ED8">
        <w:rPr>
          <w:rFonts w:ascii="Times New Roman" w:hAnsi="Times New Roman"/>
          <w:sz w:val="28"/>
          <w:szCs w:val="28"/>
        </w:rPr>
        <w:t>] (в течени</w:t>
      </w:r>
      <w:proofErr w:type="gramStart"/>
      <w:r w:rsidRPr="00786ED8">
        <w:rPr>
          <w:rFonts w:ascii="Times New Roman" w:hAnsi="Times New Roman"/>
          <w:sz w:val="28"/>
          <w:szCs w:val="28"/>
        </w:rPr>
        <w:t>и</w:t>
      </w:r>
      <w:proofErr w:type="gramEnd"/>
      <w:r w:rsidRPr="00786ED8">
        <w:rPr>
          <w:rFonts w:ascii="Times New Roman" w:hAnsi="Times New Roman"/>
          <w:sz w:val="28"/>
          <w:szCs w:val="28"/>
        </w:rPr>
        <w:t xml:space="preserve"> года).</w:t>
      </w:r>
    </w:p>
    <w:p w:rsidR="00675112" w:rsidRPr="00786ED8" w:rsidRDefault="00675112" w:rsidP="00786ED8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86ED8">
        <w:rPr>
          <w:rFonts w:ascii="Times New Roman" w:hAnsi="Times New Roman"/>
          <w:sz w:val="28"/>
          <w:szCs w:val="28"/>
        </w:rPr>
        <w:t>Международный образовательный сайт «Учебно-методический кабинет» [</w:t>
      </w:r>
      <w:hyperlink r:id="rId11" w:history="1"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786ED8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ped</w:t>
        </w:r>
        <w:proofErr w:type="spellEnd"/>
        <w:r w:rsidRPr="00786ED8">
          <w:rPr>
            <w:rStyle w:val="a7"/>
            <w:rFonts w:ascii="Times New Roman" w:hAnsi="Times New Roman"/>
            <w:color w:val="auto"/>
            <w:sz w:val="28"/>
            <w:szCs w:val="28"/>
          </w:rPr>
          <w:t>-</w:t>
        </w:r>
      </w:hyperlink>
      <w:proofErr w:type="spellStart"/>
      <w:r w:rsidRPr="00786ED8">
        <w:rPr>
          <w:rFonts w:ascii="Times New Roman" w:hAnsi="Times New Roman"/>
          <w:sz w:val="28"/>
          <w:szCs w:val="28"/>
          <w:lang w:val="en-US"/>
        </w:rPr>
        <w:t>kopilka</w:t>
      </w:r>
      <w:proofErr w:type="spellEnd"/>
      <w:r w:rsidRPr="00786ED8">
        <w:rPr>
          <w:rFonts w:ascii="Times New Roman" w:hAnsi="Times New Roman"/>
          <w:sz w:val="28"/>
          <w:szCs w:val="28"/>
        </w:rPr>
        <w:t>/</w:t>
      </w:r>
      <w:proofErr w:type="spellStart"/>
      <w:r w:rsidRPr="00786ED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86ED8">
        <w:rPr>
          <w:rFonts w:ascii="Times New Roman" w:hAnsi="Times New Roman"/>
          <w:sz w:val="28"/>
          <w:szCs w:val="28"/>
        </w:rPr>
        <w:t>] (в течени</w:t>
      </w:r>
      <w:proofErr w:type="gramStart"/>
      <w:r w:rsidRPr="00786ED8">
        <w:rPr>
          <w:rFonts w:ascii="Times New Roman" w:hAnsi="Times New Roman"/>
          <w:sz w:val="28"/>
          <w:szCs w:val="28"/>
        </w:rPr>
        <w:t>и</w:t>
      </w:r>
      <w:proofErr w:type="gramEnd"/>
      <w:r w:rsidRPr="00786ED8">
        <w:rPr>
          <w:rFonts w:ascii="Times New Roman" w:hAnsi="Times New Roman"/>
          <w:sz w:val="28"/>
          <w:szCs w:val="28"/>
        </w:rPr>
        <w:t xml:space="preserve"> года)</w:t>
      </w:r>
    </w:p>
    <w:p w:rsidR="00675112" w:rsidRPr="00786ED8" w:rsidRDefault="00675112" w:rsidP="00786ED8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6ED8">
        <w:rPr>
          <w:rFonts w:ascii="Times New Roman" w:hAnsi="Times New Roman"/>
          <w:sz w:val="28"/>
          <w:szCs w:val="28"/>
          <w:lang w:val="en-US"/>
        </w:rPr>
        <w:t>Pinterest</w:t>
      </w:r>
      <w:proofErr w:type="spellEnd"/>
      <w:r w:rsidRPr="00786ED8">
        <w:rPr>
          <w:rFonts w:ascii="Times New Roman" w:hAnsi="Times New Roman"/>
          <w:sz w:val="28"/>
          <w:szCs w:val="28"/>
        </w:rPr>
        <w:t>- визуальный инструмент для поиска идей [</w:t>
      </w:r>
      <w:r w:rsidRPr="00786ED8">
        <w:rPr>
          <w:rFonts w:ascii="Times New Roman" w:hAnsi="Times New Roman"/>
          <w:sz w:val="28"/>
          <w:szCs w:val="28"/>
          <w:lang w:val="en-US"/>
        </w:rPr>
        <w:t>http</w:t>
      </w:r>
      <w:r w:rsidRPr="00786ED8">
        <w:rPr>
          <w:rFonts w:ascii="Times New Roman" w:hAnsi="Times New Roman"/>
          <w:sz w:val="28"/>
          <w:szCs w:val="28"/>
        </w:rPr>
        <w:t>://</w:t>
      </w:r>
      <w:hyperlink r:id="rId12" w:history="1"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786ED8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pinterest</w:t>
        </w:r>
        <w:proofErr w:type="spellEnd"/>
        <w:r w:rsidRPr="00786ED8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86ED8">
        <w:rPr>
          <w:rStyle w:val="a7"/>
          <w:rFonts w:ascii="Times New Roman" w:hAnsi="Times New Roman"/>
          <w:color w:val="auto"/>
          <w:sz w:val="28"/>
          <w:szCs w:val="28"/>
        </w:rPr>
        <w:t>] (в течении года)</w:t>
      </w:r>
    </w:p>
    <w:p w:rsidR="00675112" w:rsidRPr="00786ED8" w:rsidRDefault="00675112" w:rsidP="00786ED8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6ED8">
        <w:rPr>
          <w:rFonts w:ascii="Times New Roman" w:hAnsi="Times New Roman"/>
          <w:sz w:val="28"/>
          <w:szCs w:val="28"/>
        </w:rPr>
        <w:t>Сайт Маленькая страна творчества. [</w:t>
      </w:r>
      <w:hyperlink r:id="rId13" w:history="1"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786ED8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malenkajastrana</w:t>
        </w:r>
        <w:proofErr w:type="spellEnd"/>
        <w:r w:rsidRPr="00786ED8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86ED8">
        <w:rPr>
          <w:rFonts w:ascii="Times New Roman" w:hAnsi="Times New Roman"/>
          <w:sz w:val="28"/>
          <w:szCs w:val="28"/>
        </w:rPr>
        <w:t>] (в течени</w:t>
      </w:r>
      <w:proofErr w:type="gramStart"/>
      <w:r w:rsidRPr="00786ED8">
        <w:rPr>
          <w:rFonts w:ascii="Times New Roman" w:hAnsi="Times New Roman"/>
          <w:sz w:val="28"/>
          <w:szCs w:val="28"/>
        </w:rPr>
        <w:t>и</w:t>
      </w:r>
      <w:proofErr w:type="gramEnd"/>
      <w:r w:rsidRPr="00786ED8">
        <w:rPr>
          <w:rFonts w:ascii="Times New Roman" w:hAnsi="Times New Roman"/>
          <w:sz w:val="28"/>
          <w:szCs w:val="28"/>
        </w:rPr>
        <w:t xml:space="preserve"> года)</w:t>
      </w:r>
    </w:p>
    <w:p w:rsidR="00675112" w:rsidRPr="00786ED8" w:rsidRDefault="00675112" w:rsidP="00786ED8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6ED8">
        <w:rPr>
          <w:rFonts w:ascii="Times New Roman" w:hAnsi="Times New Roman"/>
          <w:sz w:val="28"/>
          <w:szCs w:val="28"/>
        </w:rPr>
        <w:t>Сайт Академия таланта [</w:t>
      </w:r>
      <w:hyperlink r:id="rId14" w:history="1"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786ED8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aktalant</w:t>
        </w:r>
        <w:proofErr w:type="spellEnd"/>
        <w:r w:rsidRPr="00786ED8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86ED8">
        <w:rPr>
          <w:rFonts w:ascii="Times New Roman" w:hAnsi="Times New Roman"/>
          <w:sz w:val="28"/>
          <w:szCs w:val="28"/>
        </w:rPr>
        <w:t>] (в течени</w:t>
      </w:r>
      <w:proofErr w:type="gramStart"/>
      <w:r w:rsidRPr="00786ED8">
        <w:rPr>
          <w:rFonts w:ascii="Times New Roman" w:hAnsi="Times New Roman"/>
          <w:sz w:val="28"/>
          <w:szCs w:val="28"/>
        </w:rPr>
        <w:t>и</w:t>
      </w:r>
      <w:proofErr w:type="gramEnd"/>
      <w:r w:rsidRPr="00786ED8">
        <w:rPr>
          <w:rFonts w:ascii="Times New Roman" w:hAnsi="Times New Roman"/>
          <w:sz w:val="28"/>
          <w:szCs w:val="28"/>
        </w:rPr>
        <w:t xml:space="preserve"> года)</w:t>
      </w:r>
    </w:p>
    <w:p w:rsidR="00675112" w:rsidRPr="00786ED8" w:rsidRDefault="00675112" w:rsidP="00786ED8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86ED8">
        <w:rPr>
          <w:rFonts w:ascii="Times New Roman" w:hAnsi="Times New Roman"/>
          <w:sz w:val="28"/>
          <w:szCs w:val="28"/>
        </w:rPr>
        <w:t>Сайт для учителей «</w:t>
      </w:r>
      <w:proofErr w:type="spellStart"/>
      <w:r w:rsidRPr="00786ED8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786ED8">
        <w:rPr>
          <w:rFonts w:ascii="Times New Roman" w:hAnsi="Times New Roman"/>
          <w:sz w:val="28"/>
          <w:szCs w:val="28"/>
        </w:rPr>
        <w:t xml:space="preserve"> в интернет» [</w:t>
      </w:r>
      <w:hyperlink r:id="rId15" w:history="1"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786ED8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videouroki</w:t>
        </w:r>
        <w:proofErr w:type="spellEnd"/>
        <w:r w:rsidRPr="00786ED8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net</w:t>
        </w:r>
      </w:hyperlink>
      <w:r w:rsidRPr="00786ED8">
        <w:rPr>
          <w:rFonts w:ascii="Times New Roman" w:hAnsi="Times New Roman"/>
          <w:sz w:val="28"/>
          <w:szCs w:val="28"/>
          <w:u w:val="single"/>
        </w:rPr>
        <w:t>/] (в март-февраль 202</w:t>
      </w:r>
      <w:r w:rsidR="00313035" w:rsidRPr="00786ED8">
        <w:rPr>
          <w:rFonts w:ascii="Times New Roman" w:hAnsi="Times New Roman"/>
          <w:sz w:val="28"/>
          <w:szCs w:val="28"/>
          <w:u w:val="single"/>
        </w:rPr>
        <w:t>3</w:t>
      </w:r>
      <w:r w:rsidRPr="00786ED8">
        <w:rPr>
          <w:rFonts w:ascii="Times New Roman" w:hAnsi="Times New Roman"/>
          <w:sz w:val="28"/>
          <w:szCs w:val="28"/>
          <w:u w:val="single"/>
        </w:rPr>
        <w:t>)</w:t>
      </w:r>
    </w:p>
    <w:p w:rsidR="00675112" w:rsidRPr="00786ED8" w:rsidRDefault="00675112" w:rsidP="00786ED8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6ED8">
        <w:rPr>
          <w:rFonts w:ascii="Times New Roman" w:hAnsi="Times New Roman"/>
          <w:sz w:val="28"/>
          <w:szCs w:val="28"/>
        </w:rPr>
        <w:t>Сайт ООО «</w:t>
      </w:r>
      <w:proofErr w:type="spellStart"/>
      <w:r w:rsidRPr="00786ED8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786ED8">
        <w:rPr>
          <w:rFonts w:ascii="Times New Roman" w:hAnsi="Times New Roman"/>
          <w:sz w:val="28"/>
          <w:szCs w:val="28"/>
        </w:rPr>
        <w:t>» [</w:t>
      </w:r>
      <w:hyperlink r:id="rId16" w:history="1"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786ED8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infourok</w:t>
        </w:r>
        <w:proofErr w:type="spellEnd"/>
        <w:r w:rsidRPr="00786ED8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86ED8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86ED8">
        <w:rPr>
          <w:rFonts w:ascii="Times New Roman" w:hAnsi="Times New Roman"/>
          <w:sz w:val="28"/>
          <w:szCs w:val="28"/>
        </w:rPr>
        <w:t>] (октябрь-ноябрь 202</w:t>
      </w:r>
      <w:r w:rsidR="00313035" w:rsidRPr="00786ED8">
        <w:rPr>
          <w:rFonts w:ascii="Times New Roman" w:hAnsi="Times New Roman"/>
          <w:sz w:val="28"/>
          <w:szCs w:val="28"/>
        </w:rPr>
        <w:t>2</w:t>
      </w:r>
      <w:r w:rsidRPr="00786ED8">
        <w:rPr>
          <w:rFonts w:ascii="Times New Roman" w:hAnsi="Times New Roman"/>
          <w:sz w:val="28"/>
          <w:szCs w:val="28"/>
        </w:rPr>
        <w:t>)</w:t>
      </w:r>
    </w:p>
    <w:p w:rsidR="00675112" w:rsidRPr="00786ED8" w:rsidRDefault="00675112" w:rsidP="00786ED8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86ED8">
        <w:rPr>
          <w:rFonts w:ascii="Times New Roman" w:hAnsi="Times New Roman"/>
          <w:sz w:val="28"/>
          <w:szCs w:val="28"/>
        </w:rPr>
        <w:t>Сайт Академия любознательности [https://academy-of-curiosity.ru/] (в течени</w:t>
      </w:r>
      <w:proofErr w:type="gramStart"/>
      <w:r w:rsidRPr="00786ED8">
        <w:rPr>
          <w:rFonts w:ascii="Times New Roman" w:hAnsi="Times New Roman"/>
          <w:sz w:val="28"/>
          <w:szCs w:val="28"/>
        </w:rPr>
        <w:t>и</w:t>
      </w:r>
      <w:proofErr w:type="gramEnd"/>
      <w:r w:rsidRPr="00786ED8">
        <w:rPr>
          <w:rFonts w:ascii="Times New Roman" w:hAnsi="Times New Roman"/>
          <w:sz w:val="28"/>
          <w:szCs w:val="28"/>
        </w:rPr>
        <w:t xml:space="preserve"> года)</w:t>
      </w:r>
      <w:r w:rsidRPr="00786ED8">
        <w:rPr>
          <w:rFonts w:ascii="Times New Roman" w:hAnsi="Times New Roman"/>
          <w:sz w:val="28"/>
          <w:szCs w:val="28"/>
          <w:u w:val="single"/>
        </w:rPr>
        <w:t>.</w:t>
      </w:r>
    </w:p>
    <w:bookmarkEnd w:id="12"/>
    <w:p w:rsidR="00675112" w:rsidRPr="00786ED8" w:rsidRDefault="00675112" w:rsidP="00786ED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86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Дидактический материал используется на каждом занятии, кроме занятий по развитию фантазии, воображения и проверочных занятий</w:t>
      </w:r>
      <w:r w:rsidR="00313035" w:rsidRPr="00786ED8">
        <w:rPr>
          <w:rFonts w:ascii="Times New Roman" w:eastAsiaTheme="minorHAnsi" w:hAnsi="Times New Roman"/>
          <w:sz w:val="28"/>
          <w:szCs w:val="28"/>
        </w:rPr>
        <w:t>.</w:t>
      </w:r>
    </w:p>
    <w:p w:rsidR="00006F6F" w:rsidRPr="00786ED8" w:rsidRDefault="00006F6F" w:rsidP="00786ED8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6ED8">
        <w:rPr>
          <w:rFonts w:ascii="Times New Roman" w:hAnsi="Times New Roman"/>
          <w:b/>
          <w:bCs/>
          <w:i/>
          <w:iCs/>
          <w:sz w:val="28"/>
          <w:szCs w:val="28"/>
        </w:rPr>
        <w:t>Нормативно-правовая база.</w:t>
      </w:r>
    </w:p>
    <w:p w:rsidR="00006F6F" w:rsidRPr="00786ED8" w:rsidRDefault="00006F6F" w:rsidP="00786E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ED8">
        <w:rPr>
          <w:rFonts w:ascii="Times New Roman" w:hAnsi="Times New Roman"/>
          <w:sz w:val="28"/>
          <w:szCs w:val="28"/>
        </w:rPr>
        <w:t>1.  Федеральный закон от 29 декабря 2012 г. № 2073-ФЗ «Об образовании в РФ»;</w:t>
      </w:r>
    </w:p>
    <w:p w:rsidR="00006F6F" w:rsidRPr="00786ED8" w:rsidRDefault="00006F6F" w:rsidP="00786E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ED8">
        <w:rPr>
          <w:rFonts w:ascii="Times New Roman" w:hAnsi="Times New Roman"/>
          <w:sz w:val="28"/>
          <w:szCs w:val="28"/>
        </w:rPr>
        <w:t xml:space="preserve">2.  Приказ Министерства просвещения Российской Федерации от 27 июля 2022 г. № 629 «Об утверждении Порядка организации и осуществления </w:t>
      </w:r>
      <w:r w:rsidRPr="00786ED8">
        <w:rPr>
          <w:rFonts w:ascii="Times New Roman" w:hAnsi="Times New Roman"/>
          <w:sz w:val="28"/>
          <w:szCs w:val="28"/>
        </w:rPr>
        <w:lastRenderedPageBreak/>
        <w:t>образовательной деятельности по дополнительным общеобразовательным программам».</w:t>
      </w:r>
    </w:p>
    <w:p w:rsidR="00006F6F" w:rsidRPr="00786ED8" w:rsidRDefault="00006F6F" w:rsidP="00786E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ED8">
        <w:rPr>
          <w:rFonts w:ascii="Times New Roman" w:hAnsi="Times New Roman"/>
          <w:sz w:val="28"/>
          <w:szCs w:val="28"/>
        </w:rPr>
        <w:t>3. Распоряжение Правительства РФ от 31 марта 2022 г. № 678-р «Концепции развития дополнительного образования детей до 2030 года»;</w:t>
      </w:r>
    </w:p>
    <w:p w:rsidR="00006F6F" w:rsidRPr="00786ED8" w:rsidRDefault="00006F6F" w:rsidP="00786E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ED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86ED8">
        <w:rPr>
          <w:rFonts w:ascii="Times New Roman" w:hAnsi="Times New Roman"/>
          <w:sz w:val="28"/>
          <w:szCs w:val="28"/>
        </w:rPr>
        <w:t xml:space="preserve">Методические рекомендации по проектированию дополнительных </w:t>
      </w:r>
      <w:r w:rsidR="0034584E" w:rsidRPr="00786ED8">
        <w:rPr>
          <w:rFonts w:ascii="Times New Roman" w:hAnsi="Times New Roman"/>
          <w:sz w:val="28"/>
          <w:szCs w:val="28"/>
        </w:rPr>
        <w:t>общеразвивающих программ</w:t>
      </w:r>
      <w:r w:rsidRPr="00786ED8">
        <w:rPr>
          <w:rFonts w:ascii="Times New Roman" w:hAnsi="Times New Roman"/>
          <w:sz w:val="28"/>
          <w:szCs w:val="28"/>
        </w:rPr>
        <w:t xml:space="preserve"> (включая </w:t>
      </w:r>
      <w:proofErr w:type="spellStart"/>
      <w:r w:rsidRPr="00786ED8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786ED8">
        <w:rPr>
          <w:rFonts w:ascii="Times New Roman" w:hAnsi="Times New Roman"/>
          <w:sz w:val="28"/>
          <w:szCs w:val="28"/>
        </w:rPr>
        <w:t xml:space="preserve"> программы) (письмо Министерства образования и науки РФ от 18 ноября 2015 г. № 09–3242 «О направлении информации»</w:t>
      </w:r>
      <w:proofErr w:type="gramEnd"/>
    </w:p>
    <w:p w:rsidR="00006F6F" w:rsidRPr="00786ED8" w:rsidRDefault="00385B00" w:rsidP="00786ED8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006F6F" w:rsidRPr="00786ED8">
        <w:rPr>
          <w:rFonts w:ascii="Times New Roman" w:eastAsia="Times New Roman" w:hAnsi="Times New Roman"/>
          <w:sz w:val="28"/>
          <w:szCs w:val="28"/>
        </w:rPr>
        <w:t xml:space="preserve">. </w:t>
      </w:r>
      <w:r w:rsidR="00006F6F" w:rsidRPr="00786ED8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</w:t>
      </w:r>
      <w:r w:rsidR="0034584E" w:rsidRPr="00786ED8">
        <w:rPr>
          <w:rFonts w:ascii="Times New Roman" w:hAnsi="Times New Roman"/>
          <w:sz w:val="28"/>
          <w:szCs w:val="28"/>
        </w:rPr>
        <w:t>детей и</w:t>
      </w:r>
      <w:r w:rsidR="00006F6F" w:rsidRPr="00786ED8">
        <w:rPr>
          <w:rFonts w:ascii="Times New Roman" w:hAnsi="Times New Roman"/>
          <w:sz w:val="28"/>
          <w:szCs w:val="28"/>
        </w:rPr>
        <w:t xml:space="preserve"> молодежи»;</w:t>
      </w:r>
    </w:p>
    <w:p w:rsidR="00006F6F" w:rsidRPr="00786ED8" w:rsidRDefault="00385B00" w:rsidP="00786ED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6F6F" w:rsidRPr="00786ED8">
        <w:rPr>
          <w:rFonts w:ascii="Times New Roman" w:hAnsi="Times New Roman"/>
          <w:sz w:val="28"/>
          <w:szCs w:val="28"/>
        </w:rPr>
        <w:t xml:space="preserve">. Устав муниципального бюджетного учреждения дополнительного образования «Детско-юношеский центр» </w:t>
      </w:r>
      <w:proofErr w:type="gramStart"/>
      <w:r w:rsidR="00006F6F" w:rsidRPr="00786ED8">
        <w:rPr>
          <w:rFonts w:ascii="Times New Roman" w:hAnsi="Times New Roman"/>
          <w:sz w:val="28"/>
          <w:szCs w:val="28"/>
        </w:rPr>
        <w:t>с</w:t>
      </w:r>
      <w:proofErr w:type="gramEnd"/>
      <w:r w:rsidR="00006F6F" w:rsidRPr="00786ED8">
        <w:rPr>
          <w:rFonts w:ascii="Times New Roman" w:hAnsi="Times New Roman"/>
          <w:sz w:val="28"/>
          <w:szCs w:val="28"/>
        </w:rPr>
        <w:t>. Чугуевка</w:t>
      </w:r>
    </w:p>
    <w:p w:rsidR="00006F6F" w:rsidRDefault="00006F6F" w:rsidP="006A1874">
      <w:pPr>
        <w:pStyle w:val="a5"/>
        <w:rPr>
          <w:rFonts w:ascii="Times New Roman" w:hAnsi="Times New Roman"/>
          <w:sz w:val="28"/>
          <w:szCs w:val="28"/>
        </w:rPr>
      </w:pPr>
    </w:p>
    <w:p w:rsidR="00006F6F" w:rsidRPr="00786ED8" w:rsidRDefault="00006F6F" w:rsidP="006A18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ED8">
        <w:rPr>
          <w:rFonts w:ascii="Times New Roman" w:hAnsi="Times New Roman"/>
          <w:b/>
          <w:bCs/>
          <w:sz w:val="28"/>
          <w:szCs w:val="28"/>
        </w:rPr>
        <w:t>Литература для педагога.</w:t>
      </w:r>
    </w:p>
    <w:p w:rsidR="00006F6F" w:rsidRPr="00786ED8" w:rsidRDefault="00EB6A87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06F6F" w:rsidRPr="00786ED8">
        <w:rPr>
          <w:color w:val="000000"/>
          <w:sz w:val="28"/>
          <w:szCs w:val="28"/>
        </w:rPr>
        <w:t xml:space="preserve">. </w:t>
      </w:r>
      <w:proofErr w:type="spellStart"/>
      <w:r w:rsidR="00006F6F" w:rsidRPr="00786ED8">
        <w:rPr>
          <w:color w:val="000000"/>
          <w:sz w:val="28"/>
          <w:szCs w:val="28"/>
        </w:rPr>
        <w:t>Базанова</w:t>
      </w:r>
      <w:proofErr w:type="spellEnd"/>
      <w:r w:rsidR="00006F6F" w:rsidRPr="00786ED8">
        <w:rPr>
          <w:color w:val="000000"/>
          <w:sz w:val="28"/>
          <w:szCs w:val="28"/>
        </w:rPr>
        <w:t xml:space="preserve"> М. Д. Пленэр. М.: Изобразительное искусство, 1994.</w:t>
      </w:r>
    </w:p>
    <w:p w:rsidR="00006F6F" w:rsidRPr="00786ED8" w:rsidRDefault="00EB6A87" w:rsidP="00786E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6F6F" w:rsidRPr="00786ED8">
        <w:rPr>
          <w:rFonts w:ascii="Times New Roman" w:hAnsi="Times New Roman"/>
          <w:sz w:val="28"/>
          <w:szCs w:val="28"/>
        </w:rPr>
        <w:t>.  Беда Г.Б. Особенности изобразительной грамоты. М.; Просвещение 1989.</w:t>
      </w:r>
    </w:p>
    <w:p w:rsidR="00006F6F" w:rsidRPr="00786ED8" w:rsidRDefault="00EB6A87" w:rsidP="00786E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6F6F" w:rsidRPr="00786ED8">
        <w:rPr>
          <w:rFonts w:ascii="Times New Roman" w:hAnsi="Times New Roman"/>
          <w:sz w:val="28"/>
          <w:szCs w:val="28"/>
        </w:rPr>
        <w:t xml:space="preserve">. В помощь педагогу, работающему над авторской образовательной программой: Методические рекомендации, М.: Изд-во </w:t>
      </w:r>
      <w:proofErr w:type="spellStart"/>
      <w:r w:rsidR="00006F6F" w:rsidRPr="00786ED8">
        <w:rPr>
          <w:rFonts w:ascii="Times New Roman" w:hAnsi="Times New Roman"/>
          <w:sz w:val="28"/>
          <w:szCs w:val="28"/>
        </w:rPr>
        <w:t>Мос</w:t>
      </w:r>
      <w:proofErr w:type="spellEnd"/>
      <w:r w:rsidR="00006F6F" w:rsidRPr="00786ED8">
        <w:rPr>
          <w:rFonts w:ascii="Times New Roman" w:hAnsi="Times New Roman"/>
          <w:sz w:val="28"/>
          <w:szCs w:val="28"/>
        </w:rPr>
        <w:t>. Гор. Дворца творчества детей и юношества, 1995, - 24 с.</w:t>
      </w:r>
    </w:p>
    <w:p w:rsidR="00006F6F" w:rsidRPr="00786ED8" w:rsidRDefault="00EB6A87" w:rsidP="00786E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6F6F" w:rsidRPr="00786ED8">
        <w:rPr>
          <w:rFonts w:ascii="Times New Roman" w:hAnsi="Times New Roman"/>
          <w:sz w:val="28"/>
          <w:szCs w:val="28"/>
        </w:rPr>
        <w:t>.  Волков И.П.  Художественная студия в школе, М.: Просвещение 1993.</w:t>
      </w:r>
    </w:p>
    <w:p w:rsidR="00006F6F" w:rsidRPr="00786ED8" w:rsidRDefault="00EB6A87" w:rsidP="00786E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6F6F" w:rsidRPr="00786ED8">
        <w:rPr>
          <w:rFonts w:ascii="Times New Roman" w:hAnsi="Times New Roman"/>
          <w:sz w:val="28"/>
          <w:szCs w:val="28"/>
        </w:rPr>
        <w:t xml:space="preserve">.  Глинская И.П. Изобразительное искусство/ Учебное методическое пособие К.: </w:t>
      </w:r>
      <w:proofErr w:type="spellStart"/>
      <w:r w:rsidR="00006F6F" w:rsidRPr="00786ED8">
        <w:rPr>
          <w:rFonts w:ascii="Times New Roman" w:hAnsi="Times New Roman"/>
          <w:sz w:val="28"/>
          <w:szCs w:val="28"/>
        </w:rPr>
        <w:t>Радянская</w:t>
      </w:r>
      <w:proofErr w:type="spellEnd"/>
      <w:r w:rsidR="00006F6F" w:rsidRPr="00786ED8">
        <w:rPr>
          <w:rFonts w:ascii="Times New Roman" w:hAnsi="Times New Roman"/>
          <w:sz w:val="28"/>
          <w:szCs w:val="28"/>
        </w:rPr>
        <w:t xml:space="preserve"> школа,1981.</w:t>
      </w:r>
    </w:p>
    <w:p w:rsidR="00006F6F" w:rsidRPr="00786ED8" w:rsidRDefault="00EB6A87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06F6F" w:rsidRPr="00786ED8">
        <w:rPr>
          <w:color w:val="000000"/>
          <w:sz w:val="28"/>
          <w:szCs w:val="28"/>
        </w:rPr>
        <w:t xml:space="preserve">. Комарова Т. С., </w:t>
      </w:r>
      <w:proofErr w:type="spellStart"/>
      <w:r w:rsidR="00006F6F" w:rsidRPr="00786ED8">
        <w:rPr>
          <w:color w:val="000000"/>
          <w:sz w:val="28"/>
          <w:szCs w:val="28"/>
        </w:rPr>
        <w:t>Размыслова</w:t>
      </w:r>
      <w:proofErr w:type="spellEnd"/>
      <w:r w:rsidR="00006F6F" w:rsidRPr="00786ED8">
        <w:rPr>
          <w:color w:val="000000"/>
          <w:sz w:val="28"/>
          <w:szCs w:val="28"/>
        </w:rPr>
        <w:t xml:space="preserve"> А. В. Цвет в детском изобразительном творчестве. М.: Педагогическое общество России, 2002.</w:t>
      </w:r>
    </w:p>
    <w:p w:rsidR="00006F6F" w:rsidRPr="00786ED8" w:rsidRDefault="00EB6A87" w:rsidP="00786E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06F6F" w:rsidRPr="00786ED8">
        <w:rPr>
          <w:rFonts w:ascii="Times New Roman" w:hAnsi="Times New Roman"/>
          <w:sz w:val="28"/>
          <w:szCs w:val="28"/>
        </w:rPr>
        <w:t xml:space="preserve">. Косминская В.Б., </w:t>
      </w:r>
      <w:proofErr w:type="spellStart"/>
      <w:r w:rsidR="00006F6F" w:rsidRPr="00786ED8">
        <w:rPr>
          <w:rFonts w:ascii="Times New Roman" w:hAnsi="Times New Roman"/>
          <w:sz w:val="28"/>
          <w:szCs w:val="28"/>
        </w:rPr>
        <w:t>Халезова</w:t>
      </w:r>
      <w:proofErr w:type="spellEnd"/>
      <w:r w:rsidR="00006F6F" w:rsidRPr="00786ED8">
        <w:rPr>
          <w:rFonts w:ascii="Times New Roman" w:hAnsi="Times New Roman"/>
          <w:sz w:val="28"/>
          <w:szCs w:val="28"/>
        </w:rPr>
        <w:t xml:space="preserve"> Н.Б. Основы изобразительного искусства, М.:  Просвещение, 1987. </w:t>
      </w:r>
    </w:p>
    <w:p w:rsidR="00006F6F" w:rsidRPr="00786ED8" w:rsidRDefault="00EB6A87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06F6F" w:rsidRPr="00786ED8">
        <w:rPr>
          <w:color w:val="000000"/>
          <w:sz w:val="28"/>
          <w:szCs w:val="28"/>
        </w:rPr>
        <w:t>. Михайлов А. М. Искусство акварели. М.: Изобразительное искусство, 1995.</w:t>
      </w:r>
    </w:p>
    <w:p w:rsidR="00006F6F" w:rsidRPr="00786ED8" w:rsidRDefault="00EB6A87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006F6F" w:rsidRPr="00786ED8">
        <w:rPr>
          <w:color w:val="000000"/>
          <w:sz w:val="28"/>
          <w:szCs w:val="28"/>
        </w:rPr>
        <w:t xml:space="preserve">. </w:t>
      </w:r>
      <w:proofErr w:type="spellStart"/>
      <w:r w:rsidR="00006F6F" w:rsidRPr="00786ED8">
        <w:rPr>
          <w:color w:val="000000"/>
          <w:sz w:val="28"/>
          <w:szCs w:val="28"/>
        </w:rPr>
        <w:t>Неменский</w:t>
      </w:r>
      <w:proofErr w:type="spellEnd"/>
      <w:r w:rsidR="00006F6F" w:rsidRPr="00786ED8">
        <w:rPr>
          <w:color w:val="000000"/>
          <w:sz w:val="28"/>
          <w:szCs w:val="28"/>
        </w:rPr>
        <w:t xml:space="preserve"> Б. М. Изобразительное искусство и художественный труд. – М.: МИПКРО, 2003.</w:t>
      </w:r>
    </w:p>
    <w:p w:rsidR="00006F6F" w:rsidRPr="00786ED8" w:rsidRDefault="00006F6F" w:rsidP="00786E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6ED8">
        <w:rPr>
          <w:rFonts w:ascii="Times New Roman" w:hAnsi="Times New Roman"/>
          <w:sz w:val="28"/>
          <w:szCs w:val="28"/>
        </w:rPr>
        <w:t>1</w:t>
      </w:r>
      <w:r w:rsidR="00EB6A87">
        <w:rPr>
          <w:rFonts w:ascii="Times New Roman" w:hAnsi="Times New Roman"/>
          <w:sz w:val="28"/>
          <w:szCs w:val="28"/>
        </w:rPr>
        <w:t>0</w:t>
      </w:r>
      <w:r w:rsidRPr="00786ED8">
        <w:rPr>
          <w:rFonts w:ascii="Times New Roman" w:hAnsi="Times New Roman"/>
          <w:sz w:val="28"/>
          <w:szCs w:val="28"/>
        </w:rPr>
        <w:t>. Рейчел Вулф Основы техники рисования цветов акварелью.</w:t>
      </w:r>
    </w:p>
    <w:p w:rsidR="00006F6F" w:rsidRPr="00786ED8" w:rsidRDefault="00EB6A87" w:rsidP="00786E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06F6F" w:rsidRPr="00786ED8">
        <w:rPr>
          <w:rFonts w:ascii="Times New Roman" w:hAnsi="Times New Roman"/>
          <w:sz w:val="28"/>
          <w:szCs w:val="28"/>
        </w:rPr>
        <w:t>.  Серия ''Школа рисования'' / Акварель.  М.: Мир книги. 2005.</w:t>
      </w:r>
    </w:p>
    <w:p w:rsidR="00006F6F" w:rsidRPr="00786ED8" w:rsidRDefault="00EB6A87" w:rsidP="00786E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06F6F" w:rsidRPr="00786ED8">
        <w:rPr>
          <w:rFonts w:ascii="Times New Roman" w:hAnsi="Times New Roman"/>
          <w:sz w:val="28"/>
          <w:szCs w:val="28"/>
        </w:rPr>
        <w:t>.  Серия ''Школа рисования'' / Воздушная живопись. М.: Мир книги. 2005.</w:t>
      </w:r>
    </w:p>
    <w:p w:rsidR="00006F6F" w:rsidRPr="00786ED8" w:rsidRDefault="00EB6A87" w:rsidP="00786E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6F6F" w:rsidRPr="00786ED8">
        <w:rPr>
          <w:rFonts w:ascii="Times New Roman" w:hAnsi="Times New Roman"/>
          <w:sz w:val="28"/>
          <w:szCs w:val="28"/>
        </w:rPr>
        <w:t>3.  Серия ''Школа рисования''/ Графика. М.: Мир книги. 2005.</w:t>
      </w:r>
    </w:p>
    <w:p w:rsidR="00006F6F" w:rsidRPr="00786ED8" w:rsidRDefault="00EB6A87" w:rsidP="00786E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6F6F" w:rsidRPr="00786ED8">
        <w:rPr>
          <w:rFonts w:ascii="Times New Roman" w:hAnsi="Times New Roman"/>
          <w:sz w:val="28"/>
          <w:szCs w:val="28"/>
        </w:rPr>
        <w:t xml:space="preserve">4.  Серия ''Школа рисования'' / Живопись. М.: Мир книги. 2005. </w:t>
      </w:r>
    </w:p>
    <w:p w:rsidR="00006F6F" w:rsidRPr="00786ED8" w:rsidRDefault="00EB6A87" w:rsidP="00786E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06F6F" w:rsidRPr="00786ED8">
        <w:rPr>
          <w:rFonts w:ascii="Times New Roman" w:hAnsi="Times New Roman"/>
          <w:sz w:val="28"/>
          <w:szCs w:val="28"/>
        </w:rPr>
        <w:t xml:space="preserve">.  Серия ''Школа рисования'' / Пастель. М.: Мир книги. 2005.   </w:t>
      </w:r>
    </w:p>
    <w:p w:rsidR="00006F6F" w:rsidRPr="00786ED8" w:rsidRDefault="00EB6A87" w:rsidP="00786E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006F6F" w:rsidRPr="00786ED8">
        <w:rPr>
          <w:rFonts w:ascii="Times New Roman" w:hAnsi="Times New Roman"/>
          <w:sz w:val="28"/>
          <w:szCs w:val="28"/>
        </w:rPr>
        <w:t xml:space="preserve">.  Серия ''Школа рисования'' / Свет и цвет в живописи. М.: Мир книги. 2005.   </w:t>
      </w:r>
    </w:p>
    <w:p w:rsidR="00006F6F" w:rsidRPr="00786ED8" w:rsidRDefault="00EB6A87" w:rsidP="00786E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006F6F" w:rsidRPr="00786ED8">
        <w:rPr>
          <w:rFonts w:ascii="Times New Roman" w:hAnsi="Times New Roman"/>
          <w:sz w:val="28"/>
          <w:szCs w:val="28"/>
        </w:rPr>
        <w:t>.  Уткин П.И., Королева С.Н. ''Народные художественные промыслы'' М.; Просвещение 1990.</w:t>
      </w:r>
    </w:p>
    <w:p w:rsidR="00006F6F" w:rsidRPr="00786ED8" w:rsidRDefault="00EB6A87" w:rsidP="00786E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006F6F" w:rsidRPr="00786ED8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006F6F" w:rsidRPr="00786ED8">
        <w:rPr>
          <w:rFonts w:ascii="Times New Roman" w:hAnsi="Times New Roman"/>
          <w:sz w:val="28"/>
          <w:szCs w:val="28"/>
        </w:rPr>
        <w:t>Чумичева</w:t>
      </w:r>
      <w:proofErr w:type="spellEnd"/>
      <w:r w:rsidR="00006F6F" w:rsidRPr="00786ED8">
        <w:rPr>
          <w:rFonts w:ascii="Times New Roman" w:hAnsi="Times New Roman"/>
          <w:sz w:val="28"/>
          <w:szCs w:val="28"/>
        </w:rPr>
        <w:t xml:space="preserve"> Р.М.  Дошкольникам о живописи.  М.:  Просвещение, 1992.</w:t>
      </w:r>
    </w:p>
    <w:p w:rsidR="00006F6F" w:rsidRPr="00786ED8" w:rsidRDefault="00EB6A87" w:rsidP="00786E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006F6F" w:rsidRPr="00786ED8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006F6F" w:rsidRPr="00786ED8">
        <w:rPr>
          <w:rFonts w:ascii="Times New Roman" w:hAnsi="Times New Roman"/>
          <w:sz w:val="28"/>
          <w:szCs w:val="28"/>
        </w:rPr>
        <w:t>Шпикалова</w:t>
      </w:r>
      <w:proofErr w:type="spellEnd"/>
      <w:r w:rsidR="00006F6F" w:rsidRPr="00786ED8">
        <w:rPr>
          <w:rFonts w:ascii="Times New Roman" w:hAnsi="Times New Roman"/>
          <w:sz w:val="28"/>
          <w:szCs w:val="28"/>
        </w:rPr>
        <w:t xml:space="preserve"> Т.Я. Народное искусство на уроках декоративного рисования. М.; Просвещение 1986.</w:t>
      </w:r>
    </w:p>
    <w:p w:rsidR="00006F6F" w:rsidRPr="00786ED8" w:rsidRDefault="00006F6F" w:rsidP="00EB6A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70C0"/>
          <w:sz w:val="28"/>
          <w:szCs w:val="28"/>
        </w:rPr>
      </w:pPr>
    </w:p>
    <w:p w:rsidR="00006F6F" w:rsidRPr="00786ED8" w:rsidRDefault="00006F6F" w:rsidP="00EB6A87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786ED8">
        <w:rPr>
          <w:b/>
          <w:bCs/>
          <w:color w:val="000000"/>
          <w:sz w:val="28"/>
          <w:szCs w:val="28"/>
        </w:rPr>
        <w:t xml:space="preserve">Литература, рекомендуемая для </w:t>
      </w:r>
      <w:proofErr w:type="gramStart"/>
      <w:r w:rsidRPr="00786ED8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786ED8">
        <w:rPr>
          <w:b/>
          <w:bCs/>
          <w:color w:val="000000"/>
          <w:sz w:val="28"/>
          <w:szCs w:val="28"/>
        </w:rPr>
        <w:t>.</w:t>
      </w:r>
    </w:p>
    <w:p w:rsidR="00006F6F" w:rsidRPr="00786ED8" w:rsidRDefault="00EB6A87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06F6F" w:rsidRPr="00786ED8">
        <w:rPr>
          <w:color w:val="000000"/>
          <w:sz w:val="28"/>
          <w:szCs w:val="28"/>
        </w:rPr>
        <w:t>. Брагинский В. Э. Пастель. М.: Юный художник, 2002.</w:t>
      </w:r>
    </w:p>
    <w:p w:rsidR="00006F6F" w:rsidRPr="00786ED8" w:rsidRDefault="00EB6A87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06F6F" w:rsidRPr="00786ED8">
        <w:rPr>
          <w:color w:val="000000"/>
          <w:sz w:val="28"/>
          <w:szCs w:val="28"/>
        </w:rPr>
        <w:t xml:space="preserve">. </w:t>
      </w:r>
      <w:proofErr w:type="spellStart"/>
      <w:r w:rsidR="00006F6F" w:rsidRPr="00786ED8">
        <w:rPr>
          <w:color w:val="000000"/>
          <w:sz w:val="28"/>
          <w:szCs w:val="28"/>
        </w:rPr>
        <w:t>Дрезнина</w:t>
      </w:r>
      <w:proofErr w:type="spellEnd"/>
      <w:r w:rsidR="00006F6F" w:rsidRPr="00786ED8">
        <w:rPr>
          <w:color w:val="000000"/>
          <w:sz w:val="28"/>
          <w:szCs w:val="28"/>
        </w:rPr>
        <w:t xml:space="preserve"> М. Г. Каждый ребенок – художник. М.: ЮВЕНТА, 2002.</w:t>
      </w:r>
    </w:p>
    <w:p w:rsidR="00006F6F" w:rsidRPr="00786ED8" w:rsidRDefault="00EB6A87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06F6F" w:rsidRPr="00786ED8">
        <w:rPr>
          <w:color w:val="000000"/>
          <w:sz w:val="28"/>
          <w:szCs w:val="28"/>
        </w:rPr>
        <w:t>. Иванов В. И. О тоне и цвете (в 2-х частях). М.: Юный художник, 2001-2002.</w:t>
      </w:r>
    </w:p>
    <w:p w:rsidR="00006F6F" w:rsidRPr="00786ED8" w:rsidRDefault="00EB6A87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06F6F" w:rsidRPr="00786ED8">
        <w:rPr>
          <w:color w:val="000000"/>
          <w:sz w:val="28"/>
          <w:szCs w:val="28"/>
        </w:rPr>
        <w:t>. Лахути М. Д. Как научиться рисовать.  М.: РОСМЭН, 2000.</w:t>
      </w:r>
    </w:p>
    <w:p w:rsidR="00006F6F" w:rsidRPr="00786ED8" w:rsidRDefault="00EB6A87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06F6F" w:rsidRPr="00786ED8">
        <w:rPr>
          <w:color w:val="000000"/>
          <w:sz w:val="28"/>
          <w:szCs w:val="28"/>
        </w:rPr>
        <w:t xml:space="preserve">. Лопатина А., </w:t>
      </w:r>
      <w:proofErr w:type="spellStart"/>
      <w:r w:rsidR="00006F6F" w:rsidRPr="00786ED8">
        <w:rPr>
          <w:color w:val="000000"/>
          <w:sz w:val="28"/>
          <w:szCs w:val="28"/>
        </w:rPr>
        <w:t>Скребцова</w:t>
      </w:r>
      <w:proofErr w:type="spellEnd"/>
      <w:r w:rsidR="00006F6F" w:rsidRPr="00786ED8">
        <w:rPr>
          <w:color w:val="000000"/>
          <w:sz w:val="28"/>
          <w:szCs w:val="28"/>
        </w:rPr>
        <w:t xml:space="preserve"> М. Краски рассказывают сказки. М.: </w:t>
      </w:r>
      <w:proofErr w:type="spellStart"/>
      <w:r w:rsidR="00006F6F" w:rsidRPr="00786ED8">
        <w:rPr>
          <w:color w:val="000000"/>
          <w:sz w:val="28"/>
          <w:szCs w:val="28"/>
        </w:rPr>
        <w:t>Амрита</w:t>
      </w:r>
      <w:proofErr w:type="spellEnd"/>
      <w:r w:rsidR="00006F6F" w:rsidRPr="00786ED8">
        <w:rPr>
          <w:color w:val="000000"/>
          <w:sz w:val="28"/>
          <w:szCs w:val="28"/>
        </w:rPr>
        <w:t>-Русь, 2005.</w:t>
      </w:r>
    </w:p>
    <w:p w:rsidR="00006F6F" w:rsidRPr="00786ED8" w:rsidRDefault="00EB6A87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06F6F" w:rsidRPr="00786ED8">
        <w:rPr>
          <w:color w:val="000000"/>
          <w:sz w:val="28"/>
          <w:szCs w:val="28"/>
        </w:rPr>
        <w:t xml:space="preserve">. </w:t>
      </w:r>
      <w:proofErr w:type="spellStart"/>
      <w:r w:rsidR="00006F6F" w:rsidRPr="00786ED8">
        <w:rPr>
          <w:color w:val="000000"/>
          <w:sz w:val="28"/>
          <w:szCs w:val="28"/>
        </w:rPr>
        <w:t>Сэвидж</w:t>
      </w:r>
      <w:proofErr w:type="spellEnd"/>
      <w:r w:rsidR="00006F6F" w:rsidRPr="00786ED8">
        <w:rPr>
          <w:color w:val="000000"/>
          <w:sz w:val="28"/>
          <w:szCs w:val="28"/>
        </w:rPr>
        <w:t xml:space="preserve"> </w:t>
      </w:r>
      <w:proofErr w:type="spellStart"/>
      <w:r w:rsidR="00006F6F" w:rsidRPr="00786ED8">
        <w:rPr>
          <w:color w:val="000000"/>
          <w:sz w:val="28"/>
          <w:szCs w:val="28"/>
        </w:rPr>
        <w:t>Хаббард</w:t>
      </w:r>
      <w:proofErr w:type="spellEnd"/>
      <w:r w:rsidR="00006F6F" w:rsidRPr="00786ED8">
        <w:rPr>
          <w:color w:val="000000"/>
          <w:sz w:val="28"/>
          <w:szCs w:val="28"/>
        </w:rPr>
        <w:t xml:space="preserve"> К., </w:t>
      </w:r>
      <w:proofErr w:type="spellStart"/>
      <w:r w:rsidR="00006F6F" w:rsidRPr="00786ED8">
        <w:rPr>
          <w:color w:val="000000"/>
          <w:sz w:val="28"/>
          <w:szCs w:val="28"/>
        </w:rPr>
        <w:t>Спейшер</w:t>
      </w:r>
      <w:proofErr w:type="spellEnd"/>
      <w:r w:rsidR="00006F6F" w:rsidRPr="00786ED8">
        <w:rPr>
          <w:color w:val="000000"/>
          <w:sz w:val="28"/>
          <w:szCs w:val="28"/>
        </w:rPr>
        <w:t xml:space="preserve"> Р. Приключения в мире живописи. М.: РОСМЭН, 2003.</w:t>
      </w:r>
    </w:p>
    <w:p w:rsidR="00006F6F" w:rsidRPr="00786ED8" w:rsidRDefault="00EB6A87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06F6F" w:rsidRPr="00786ED8">
        <w:rPr>
          <w:color w:val="000000"/>
          <w:sz w:val="28"/>
          <w:szCs w:val="28"/>
        </w:rPr>
        <w:t>.Ткаченко Е. И. Мир цвета. М.: Юный художник, 1999.</w:t>
      </w:r>
    </w:p>
    <w:p w:rsidR="00006F6F" w:rsidRPr="00786ED8" w:rsidRDefault="00EB6A87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06F6F" w:rsidRPr="00786ED8">
        <w:rPr>
          <w:color w:val="000000"/>
          <w:sz w:val="28"/>
          <w:szCs w:val="28"/>
        </w:rPr>
        <w:t xml:space="preserve">. </w:t>
      </w:r>
      <w:proofErr w:type="spellStart"/>
      <w:r w:rsidR="00006F6F" w:rsidRPr="00786ED8">
        <w:rPr>
          <w:color w:val="000000"/>
          <w:sz w:val="28"/>
          <w:szCs w:val="28"/>
        </w:rPr>
        <w:t>Уотт</w:t>
      </w:r>
      <w:proofErr w:type="spellEnd"/>
      <w:r w:rsidR="00006F6F" w:rsidRPr="00786ED8">
        <w:rPr>
          <w:color w:val="000000"/>
          <w:sz w:val="28"/>
          <w:szCs w:val="28"/>
        </w:rPr>
        <w:t xml:space="preserve"> Ф. Я умею рисовать. М.: РОСМЭН, 2003.</w:t>
      </w:r>
    </w:p>
    <w:p w:rsidR="00006F6F" w:rsidRPr="00AB74DE" w:rsidRDefault="00EB6A87" w:rsidP="00AB74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06F6F" w:rsidRPr="00786ED8">
        <w:rPr>
          <w:color w:val="000000"/>
          <w:sz w:val="28"/>
          <w:szCs w:val="28"/>
        </w:rPr>
        <w:t xml:space="preserve">. </w:t>
      </w:r>
      <w:proofErr w:type="spellStart"/>
      <w:r w:rsidR="00006F6F" w:rsidRPr="00786ED8">
        <w:rPr>
          <w:color w:val="000000"/>
          <w:sz w:val="28"/>
          <w:szCs w:val="28"/>
        </w:rPr>
        <w:t>Шабаев</w:t>
      </w:r>
      <w:proofErr w:type="spellEnd"/>
      <w:r w:rsidR="00006F6F" w:rsidRPr="00786ED8">
        <w:rPr>
          <w:color w:val="000000"/>
          <w:sz w:val="28"/>
          <w:szCs w:val="28"/>
        </w:rPr>
        <w:t xml:space="preserve"> М. Б. Цветные карандаши. М.: Юный художник, 2002.</w:t>
      </w:r>
    </w:p>
    <w:p w:rsidR="00006F6F" w:rsidRPr="00786ED8" w:rsidRDefault="00006F6F" w:rsidP="00AB74DE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6ED8">
        <w:rPr>
          <w:rFonts w:ascii="Times New Roman" w:hAnsi="Times New Roman"/>
          <w:b/>
          <w:sz w:val="28"/>
          <w:szCs w:val="28"/>
        </w:rPr>
        <w:t>2.2</w:t>
      </w:r>
      <w:r w:rsidRPr="00786ED8">
        <w:rPr>
          <w:rFonts w:ascii="Times New Roman" w:hAnsi="Times New Roman"/>
          <w:sz w:val="28"/>
          <w:szCs w:val="28"/>
        </w:rPr>
        <w:t xml:space="preserve"> </w:t>
      </w:r>
      <w:r w:rsidRPr="00786ED8">
        <w:rPr>
          <w:rFonts w:ascii="Times New Roman" w:hAnsi="Times New Roman"/>
          <w:b/>
          <w:bCs/>
          <w:sz w:val="28"/>
          <w:szCs w:val="28"/>
        </w:rPr>
        <w:t>Оценочные</w:t>
      </w:r>
      <w:r w:rsidRPr="00786ED8">
        <w:rPr>
          <w:rFonts w:ascii="Times New Roman" w:hAnsi="Times New Roman"/>
          <w:b/>
          <w:sz w:val="28"/>
          <w:szCs w:val="28"/>
        </w:rPr>
        <w:t xml:space="preserve"> материалы и форма аттестации.</w:t>
      </w:r>
    </w:p>
    <w:p w:rsidR="00006F6F" w:rsidRPr="00786ED8" w:rsidRDefault="00006F6F" w:rsidP="00AB74DE">
      <w:pPr>
        <w:pStyle w:val="a8"/>
        <w:spacing w:after="0"/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86ED8">
        <w:rPr>
          <w:rFonts w:ascii="Times New Roman" w:hAnsi="Times New Roman"/>
          <w:b/>
          <w:bCs/>
          <w:sz w:val="28"/>
          <w:szCs w:val="28"/>
        </w:rPr>
        <w:lastRenderedPageBreak/>
        <w:t xml:space="preserve"> Формы аттестации</w:t>
      </w:r>
      <w:r w:rsidRPr="00786ED8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006F6F" w:rsidRPr="00786ED8" w:rsidRDefault="00006F6F" w:rsidP="00786E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6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контроля: побудить обучающегося к самосовершенствованию, воспитать умение оценивать свои достижения и видеть перспективу развития.</w:t>
      </w:r>
    </w:p>
    <w:p w:rsidR="00006F6F" w:rsidRDefault="00006F6F" w:rsidP="00786E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6E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Комплекс задач, стоящий перед преподаванием предметов искусства, должен быть обеспечен системностью критериев оценки художественного развития детей, связанной с разработкой на каждом возрастном этапе индивидуальной диагностики творческих и художественных способностей подрастающего человека.</w:t>
      </w:r>
      <w:r w:rsidRPr="00786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 знаний в группах должен осуществляться строго дифференцированно, исходя из возрастных, физических, психологических особенностей развития каждого отдельного ребенка.</w:t>
      </w:r>
    </w:p>
    <w:p w:rsidR="001B2BAE" w:rsidRPr="001B2BAE" w:rsidRDefault="001B2BAE" w:rsidP="00786ED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B2B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Формы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аттестации (контроля)</w:t>
      </w:r>
      <w:r w:rsidRPr="001B2B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9795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2267"/>
        <w:gridCol w:w="1558"/>
        <w:gridCol w:w="1868"/>
      </w:tblGrid>
      <w:tr w:rsidR="001B2BAE" w:rsidTr="00381681">
        <w:trPr>
          <w:trHeight w:val="486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Объект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педагогической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диагностики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(мониторинга)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Формы аттестации (контроля)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Периодичность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проведения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педагогической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диагностики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Сроки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проведения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педагогической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диагностики</w:t>
            </w:r>
          </w:p>
        </w:tc>
      </w:tr>
      <w:tr w:rsidR="001B2BAE" w:rsidTr="00381681">
        <w:trPr>
          <w:trHeight w:val="222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 xml:space="preserve"> Выявление стартовых возможностей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детей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Входная диагностика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Анкетирование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Тестирование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1 раза в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сентябрь</w:t>
            </w:r>
          </w:p>
        </w:tc>
      </w:tr>
      <w:tr w:rsidR="001B2BAE" w:rsidTr="00381681">
        <w:trPr>
          <w:trHeight w:val="222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Выявления знание по новой теме, повторение пройденного материала.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Опрос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381681">
            <w:pPr>
              <w:pStyle w:val="Default"/>
              <w:spacing w:line="256" w:lineRule="auto"/>
              <w:jc w:val="both"/>
            </w:pPr>
            <w:r>
              <w:t>8</w:t>
            </w:r>
            <w:r w:rsidR="001B2BAE">
              <w:t xml:space="preserve"> раз в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В течение года</w:t>
            </w:r>
          </w:p>
        </w:tc>
      </w:tr>
      <w:tr w:rsidR="001B2BAE" w:rsidTr="00381681">
        <w:trPr>
          <w:trHeight w:val="222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 xml:space="preserve"> Проверить внимательность детей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э</w:t>
            </w:r>
            <w:proofErr w:type="gramEnd"/>
            <w:r>
              <w:t>кскурсионные занятия)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Опрос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381681">
            <w:pPr>
              <w:pStyle w:val="Default"/>
              <w:spacing w:line="256" w:lineRule="auto"/>
              <w:jc w:val="both"/>
            </w:pPr>
            <w:r>
              <w:t>3</w:t>
            </w:r>
            <w:r w:rsidR="001B2BAE">
              <w:t xml:space="preserve"> раза в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381681">
            <w:pPr>
              <w:pStyle w:val="Default"/>
              <w:spacing w:line="256" w:lineRule="auto"/>
              <w:jc w:val="both"/>
            </w:pPr>
            <w:r>
              <w:t xml:space="preserve">Январь, </w:t>
            </w:r>
            <w:r w:rsidR="001B2BAE">
              <w:t>февраль, апрель</w:t>
            </w:r>
          </w:p>
        </w:tc>
      </w:tr>
      <w:tr w:rsidR="001B2BAE" w:rsidTr="00381681">
        <w:trPr>
          <w:trHeight w:val="222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 xml:space="preserve"> Развитие личностных качеств и способностей.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Творческая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11 раз в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В течение года</w:t>
            </w:r>
          </w:p>
        </w:tc>
      </w:tr>
      <w:tr w:rsidR="001B2BAE" w:rsidTr="00381681">
        <w:trPr>
          <w:trHeight w:val="222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 xml:space="preserve"> - Творческие навыки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- Умение аккуратно выполнять работу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- Навыки соблюдения в процессе деятельности правил безопасности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Наблюдение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381681">
            <w:pPr>
              <w:pStyle w:val="Default"/>
              <w:spacing w:line="256" w:lineRule="auto"/>
              <w:jc w:val="both"/>
            </w:pPr>
            <w:r>
              <w:t>5</w:t>
            </w:r>
            <w:r w:rsidR="001B2BAE">
              <w:t xml:space="preserve"> раз в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В течение года</w:t>
            </w:r>
          </w:p>
        </w:tc>
      </w:tr>
      <w:tr w:rsidR="001B2BAE" w:rsidTr="00381681">
        <w:trPr>
          <w:trHeight w:val="222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Креативность в выполнении практических заданий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Конкурсная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4 раз в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В течение года</w:t>
            </w:r>
          </w:p>
        </w:tc>
      </w:tr>
      <w:tr w:rsidR="001B2BAE" w:rsidTr="00381681">
        <w:trPr>
          <w:trHeight w:val="222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Творческая деятельность коллектива или одного обучающегося, показывающая художественно-эстетическое развитие и творческие возможности.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Выставка работ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381681">
            <w:pPr>
              <w:pStyle w:val="Default"/>
              <w:spacing w:line="256" w:lineRule="auto"/>
              <w:jc w:val="both"/>
            </w:pPr>
            <w:r>
              <w:t>3</w:t>
            </w:r>
            <w:r w:rsidR="001B2BAE">
              <w:t xml:space="preserve"> раз в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В течение года</w:t>
            </w:r>
          </w:p>
        </w:tc>
      </w:tr>
      <w:tr w:rsidR="001B2BAE" w:rsidTr="00381681">
        <w:trPr>
          <w:trHeight w:val="222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 xml:space="preserve"> Динамика развития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lastRenderedPageBreak/>
              <w:t>- Коррекция образовательного процесса.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- Креативность в выполнении практических заданий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lastRenderedPageBreak/>
              <w:t xml:space="preserve">Промежуточная </w:t>
            </w:r>
            <w:r>
              <w:lastRenderedPageBreak/>
              <w:t>аттестация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Тестирование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Конкурсная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lastRenderedPageBreak/>
              <w:t>1 раз в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декабрь</w:t>
            </w:r>
          </w:p>
        </w:tc>
      </w:tr>
      <w:tr w:rsidR="001B2BAE" w:rsidTr="00381681">
        <w:trPr>
          <w:trHeight w:val="1407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lastRenderedPageBreak/>
              <w:t xml:space="preserve"> Освоение программы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- Учет изменений качеств личности каждого ребенка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- Креативность в выполнении практических заданий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Итоговая аттестация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Тестирование</w:t>
            </w:r>
          </w:p>
          <w:p w:rsidR="001B2BAE" w:rsidRDefault="001B2BAE">
            <w:pPr>
              <w:pStyle w:val="Default"/>
              <w:spacing w:line="256" w:lineRule="auto"/>
              <w:jc w:val="both"/>
            </w:pPr>
            <w:r>
              <w:t>Конкурсная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1 раз в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E" w:rsidRDefault="001B2BAE">
            <w:pPr>
              <w:pStyle w:val="Default"/>
              <w:spacing w:line="256" w:lineRule="auto"/>
              <w:jc w:val="both"/>
            </w:pPr>
            <w:r>
              <w:t>май</w:t>
            </w:r>
          </w:p>
        </w:tc>
      </w:tr>
    </w:tbl>
    <w:p w:rsidR="001B2BAE" w:rsidRPr="00786ED8" w:rsidRDefault="001B2BAE" w:rsidP="00786E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6F6F" w:rsidRPr="00786ED8" w:rsidRDefault="00006F6F" w:rsidP="00D214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sz w:val="28"/>
          <w:szCs w:val="28"/>
        </w:rPr>
      </w:pPr>
      <w:r w:rsidRPr="00786ED8">
        <w:rPr>
          <w:rStyle w:val="a9"/>
          <w:sz w:val="28"/>
          <w:szCs w:val="28"/>
        </w:rPr>
        <w:t>Виды контроля:</w:t>
      </w:r>
    </w:p>
    <w:p w:rsidR="00006F6F" w:rsidRPr="00786ED8" w:rsidRDefault="00006F6F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786ED8">
        <w:rPr>
          <w:sz w:val="28"/>
          <w:szCs w:val="28"/>
        </w:rPr>
        <w:t>текущий</w:t>
      </w:r>
      <w:proofErr w:type="gramEnd"/>
      <w:r w:rsidRPr="00786ED8">
        <w:rPr>
          <w:sz w:val="28"/>
          <w:szCs w:val="28"/>
        </w:rPr>
        <w:t xml:space="preserve"> – систематическая проверка знаний; </w:t>
      </w:r>
    </w:p>
    <w:p w:rsidR="00006F6F" w:rsidRPr="00786ED8" w:rsidRDefault="00006F6F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786ED8">
        <w:rPr>
          <w:sz w:val="28"/>
          <w:szCs w:val="28"/>
        </w:rPr>
        <w:t>тематический</w:t>
      </w:r>
      <w:proofErr w:type="gramEnd"/>
      <w:r w:rsidRPr="00786ED8">
        <w:rPr>
          <w:sz w:val="28"/>
          <w:szCs w:val="28"/>
        </w:rPr>
        <w:t xml:space="preserve"> – после завершения больших тем, разделов;</w:t>
      </w:r>
    </w:p>
    <w:p w:rsidR="00006F6F" w:rsidRPr="00786ED8" w:rsidRDefault="00006F6F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6ED8">
        <w:rPr>
          <w:sz w:val="28"/>
          <w:szCs w:val="28"/>
        </w:rPr>
        <w:t xml:space="preserve">промежуточная аттестация - в середине года;  </w:t>
      </w:r>
    </w:p>
    <w:p w:rsidR="00006F6F" w:rsidRPr="00786ED8" w:rsidRDefault="00006F6F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86ED8">
        <w:rPr>
          <w:sz w:val="28"/>
          <w:szCs w:val="28"/>
        </w:rPr>
        <w:t>итоговая аттестация – по завершению программы.</w:t>
      </w:r>
    </w:p>
    <w:p w:rsidR="00006F6F" w:rsidRPr="00786ED8" w:rsidRDefault="00006F6F" w:rsidP="00D214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6ED8">
        <w:rPr>
          <w:rStyle w:val="a9"/>
          <w:sz w:val="28"/>
          <w:szCs w:val="28"/>
        </w:rPr>
        <w:t>Методы и форма контроля</w:t>
      </w:r>
      <w:r w:rsidRPr="00786ED8">
        <w:rPr>
          <w:sz w:val="28"/>
          <w:szCs w:val="28"/>
        </w:rPr>
        <w:t>:</w:t>
      </w:r>
    </w:p>
    <w:p w:rsidR="00006F6F" w:rsidRPr="00786ED8" w:rsidRDefault="00006F6F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6ED8">
        <w:rPr>
          <w:rStyle w:val="a9"/>
          <w:sz w:val="28"/>
          <w:szCs w:val="28"/>
        </w:rPr>
        <w:t>а) по способу проверки:</w:t>
      </w:r>
    </w:p>
    <w:p w:rsidR="00006F6F" w:rsidRPr="00786ED8" w:rsidRDefault="00006F6F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6ED8">
        <w:rPr>
          <w:sz w:val="28"/>
          <w:szCs w:val="28"/>
        </w:rPr>
        <w:t xml:space="preserve">– </w:t>
      </w:r>
      <w:proofErr w:type="gramStart"/>
      <w:r w:rsidRPr="00786ED8">
        <w:rPr>
          <w:sz w:val="28"/>
          <w:szCs w:val="28"/>
        </w:rPr>
        <w:t>устный</w:t>
      </w:r>
      <w:proofErr w:type="gramEnd"/>
      <w:r w:rsidRPr="00786ED8">
        <w:rPr>
          <w:sz w:val="28"/>
          <w:szCs w:val="28"/>
        </w:rPr>
        <w:t xml:space="preserve"> (беседа, контрольные вопросы);</w:t>
      </w:r>
    </w:p>
    <w:p w:rsidR="00006F6F" w:rsidRPr="00786ED8" w:rsidRDefault="00006F6F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6ED8">
        <w:rPr>
          <w:sz w:val="28"/>
          <w:szCs w:val="28"/>
        </w:rPr>
        <w:t xml:space="preserve">– </w:t>
      </w:r>
      <w:proofErr w:type="gramStart"/>
      <w:r w:rsidRPr="00786ED8">
        <w:rPr>
          <w:sz w:val="28"/>
          <w:szCs w:val="28"/>
        </w:rPr>
        <w:t>письменный</w:t>
      </w:r>
      <w:proofErr w:type="gramEnd"/>
      <w:r w:rsidRPr="00786ED8">
        <w:rPr>
          <w:sz w:val="28"/>
          <w:szCs w:val="28"/>
        </w:rPr>
        <w:t xml:space="preserve"> (письменные контрольные работы, вопросники, тесты);</w:t>
      </w:r>
    </w:p>
    <w:p w:rsidR="00006F6F" w:rsidRPr="00786ED8" w:rsidRDefault="00006F6F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6ED8">
        <w:rPr>
          <w:sz w:val="28"/>
          <w:szCs w:val="28"/>
        </w:rPr>
        <w:t>– практический;</w:t>
      </w:r>
    </w:p>
    <w:p w:rsidR="00006F6F" w:rsidRPr="00786ED8" w:rsidRDefault="00006F6F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6ED8">
        <w:rPr>
          <w:rStyle w:val="a9"/>
          <w:sz w:val="28"/>
          <w:szCs w:val="28"/>
        </w:rPr>
        <w:t>б) по охвату учащихся:</w:t>
      </w:r>
    </w:p>
    <w:p w:rsidR="00006F6F" w:rsidRPr="00786ED8" w:rsidRDefault="00006F6F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6ED8">
        <w:rPr>
          <w:sz w:val="28"/>
          <w:szCs w:val="28"/>
        </w:rPr>
        <w:t>– индивидуальный (раздаточный проверочный материал, задания на карточках, кроссворды);</w:t>
      </w:r>
    </w:p>
    <w:p w:rsidR="00006F6F" w:rsidRPr="00786ED8" w:rsidRDefault="00006F6F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6ED8">
        <w:rPr>
          <w:sz w:val="28"/>
          <w:szCs w:val="28"/>
        </w:rPr>
        <w:t>– групповой (кроссворды, лото, игры);</w:t>
      </w:r>
    </w:p>
    <w:p w:rsidR="00006F6F" w:rsidRPr="00786ED8" w:rsidRDefault="00006F6F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6ED8">
        <w:rPr>
          <w:sz w:val="28"/>
          <w:szCs w:val="28"/>
        </w:rPr>
        <w:t xml:space="preserve">– </w:t>
      </w:r>
      <w:proofErr w:type="gramStart"/>
      <w:r w:rsidRPr="00786ED8">
        <w:rPr>
          <w:sz w:val="28"/>
          <w:szCs w:val="28"/>
        </w:rPr>
        <w:t>фронтальный</w:t>
      </w:r>
      <w:proofErr w:type="gramEnd"/>
      <w:r w:rsidRPr="00786ED8">
        <w:rPr>
          <w:sz w:val="28"/>
          <w:szCs w:val="28"/>
        </w:rPr>
        <w:t xml:space="preserve"> (вопросная форма беседы, опросники, викторины).</w:t>
      </w:r>
    </w:p>
    <w:p w:rsidR="00006F6F" w:rsidRPr="00786ED8" w:rsidRDefault="00006F6F" w:rsidP="00D214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6ED8">
        <w:rPr>
          <w:rStyle w:val="a9"/>
          <w:sz w:val="28"/>
          <w:szCs w:val="28"/>
        </w:rPr>
        <w:t>Функции контроля:</w:t>
      </w:r>
    </w:p>
    <w:p w:rsidR="00006F6F" w:rsidRPr="00786ED8" w:rsidRDefault="00006F6F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6ED8">
        <w:rPr>
          <w:sz w:val="28"/>
          <w:szCs w:val="28"/>
        </w:rPr>
        <w:t>–</w:t>
      </w:r>
      <w:r w:rsidRPr="00786ED8">
        <w:rPr>
          <w:rStyle w:val="apple-converted-space"/>
          <w:rFonts w:eastAsiaTheme="majorEastAsia"/>
          <w:sz w:val="28"/>
          <w:szCs w:val="28"/>
        </w:rPr>
        <w:t> </w:t>
      </w:r>
      <w:proofErr w:type="gramStart"/>
      <w:r w:rsidRPr="00786ED8">
        <w:rPr>
          <w:rStyle w:val="aa"/>
          <w:sz w:val="28"/>
          <w:szCs w:val="28"/>
        </w:rPr>
        <w:t>обучающая</w:t>
      </w:r>
      <w:proofErr w:type="gramEnd"/>
      <w:r w:rsidRPr="00786ED8">
        <w:rPr>
          <w:rStyle w:val="apple-converted-space"/>
          <w:rFonts w:eastAsiaTheme="majorEastAsia"/>
          <w:sz w:val="28"/>
          <w:szCs w:val="28"/>
        </w:rPr>
        <w:t> </w:t>
      </w:r>
      <w:r w:rsidRPr="00786ED8">
        <w:rPr>
          <w:sz w:val="28"/>
          <w:szCs w:val="28"/>
        </w:rPr>
        <w:t>– заключается в том, что в процессе контроля учащиеся получают знания, умения, навыки;</w:t>
      </w:r>
    </w:p>
    <w:p w:rsidR="00006F6F" w:rsidRPr="00786ED8" w:rsidRDefault="00006F6F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6ED8">
        <w:rPr>
          <w:sz w:val="28"/>
          <w:szCs w:val="28"/>
        </w:rPr>
        <w:t>–</w:t>
      </w:r>
      <w:r w:rsidRPr="00786ED8">
        <w:rPr>
          <w:rStyle w:val="apple-converted-space"/>
          <w:rFonts w:eastAsiaTheme="majorEastAsia"/>
          <w:sz w:val="28"/>
          <w:szCs w:val="28"/>
        </w:rPr>
        <w:t> </w:t>
      </w:r>
      <w:proofErr w:type="gramStart"/>
      <w:r w:rsidRPr="00786ED8">
        <w:rPr>
          <w:rStyle w:val="aa"/>
          <w:sz w:val="28"/>
          <w:szCs w:val="28"/>
        </w:rPr>
        <w:t>воспитывающая</w:t>
      </w:r>
      <w:proofErr w:type="gramEnd"/>
      <w:r w:rsidRPr="00786ED8">
        <w:rPr>
          <w:rStyle w:val="apple-converted-space"/>
          <w:rFonts w:eastAsiaTheme="majorEastAsia"/>
          <w:sz w:val="28"/>
          <w:szCs w:val="28"/>
        </w:rPr>
        <w:t> </w:t>
      </w:r>
      <w:r w:rsidRPr="00786ED8">
        <w:rPr>
          <w:sz w:val="28"/>
          <w:szCs w:val="28"/>
        </w:rPr>
        <w:t>– заключается в приучении учащихся к систематической работе, в дисциплинированности, в выработке волевых усилий, в содействии и выработке высоких нравственных качеств;</w:t>
      </w:r>
    </w:p>
    <w:p w:rsidR="00006F6F" w:rsidRPr="00786ED8" w:rsidRDefault="00006F6F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6ED8">
        <w:rPr>
          <w:sz w:val="28"/>
          <w:szCs w:val="28"/>
        </w:rPr>
        <w:t>–</w:t>
      </w:r>
      <w:r w:rsidRPr="00786ED8">
        <w:rPr>
          <w:rStyle w:val="apple-converted-space"/>
          <w:rFonts w:eastAsiaTheme="majorEastAsia"/>
          <w:sz w:val="28"/>
          <w:szCs w:val="28"/>
        </w:rPr>
        <w:t> </w:t>
      </w:r>
      <w:proofErr w:type="gramStart"/>
      <w:r w:rsidRPr="00786ED8">
        <w:rPr>
          <w:rStyle w:val="aa"/>
          <w:sz w:val="28"/>
          <w:szCs w:val="28"/>
        </w:rPr>
        <w:t>контролирующая</w:t>
      </w:r>
      <w:proofErr w:type="gramEnd"/>
      <w:r w:rsidRPr="00786ED8">
        <w:rPr>
          <w:rStyle w:val="apple-converted-space"/>
          <w:rFonts w:eastAsiaTheme="majorEastAsia"/>
          <w:sz w:val="28"/>
          <w:szCs w:val="28"/>
        </w:rPr>
        <w:t> </w:t>
      </w:r>
      <w:r w:rsidRPr="00786ED8">
        <w:rPr>
          <w:sz w:val="28"/>
          <w:szCs w:val="28"/>
        </w:rPr>
        <w:t>– заключается в выявлении состояния знаний, умений, навыков для определения возможности дальнейшего продвижения учащихся.</w:t>
      </w:r>
    </w:p>
    <w:p w:rsidR="00006F6F" w:rsidRPr="00786ED8" w:rsidRDefault="00006F6F" w:rsidP="00786ED8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6ED8">
        <w:rPr>
          <w:rStyle w:val="c8"/>
          <w:bCs/>
          <w:color w:val="000000"/>
          <w:sz w:val="28"/>
          <w:szCs w:val="28"/>
        </w:rPr>
        <w:lastRenderedPageBreak/>
        <w:t xml:space="preserve">    Для определения уровней развития изобразительных умений и навыков детей и их творческих проявлений руководствуются критериями, разработанными Т.С. Комаровой</w:t>
      </w:r>
      <w:r w:rsidR="00711AF3">
        <w:rPr>
          <w:rStyle w:val="c8"/>
          <w:bCs/>
          <w:color w:val="000000"/>
          <w:sz w:val="28"/>
          <w:szCs w:val="28"/>
        </w:rPr>
        <w:t>:</w:t>
      </w:r>
    </w:p>
    <w:p w:rsidR="00006F6F" w:rsidRPr="00786ED8" w:rsidRDefault="00711AF3" w:rsidP="00786ED8">
      <w:pPr>
        <w:pStyle w:val="c17"/>
        <w:shd w:val="clear" w:color="auto" w:fill="FFFFFF"/>
        <w:spacing w:before="0" w:beforeAutospacing="0" w:after="0" w:afterAutospacing="0" w:line="360" w:lineRule="auto"/>
        <w:ind w:left="360" w:hanging="36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</w:t>
      </w:r>
      <w:r w:rsidR="00006F6F" w:rsidRPr="00786ED8">
        <w:rPr>
          <w:rStyle w:val="c5"/>
          <w:color w:val="000000"/>
          <w:sz w:val="28"/>
          <w:szCs w:val="28"/>
        </w:rPr>
        <w:t>критерий: содержание выполненного изображения, его компоненты, их разнообразие;</w:t>
      </w:r>
    </w:p>
    <w:p w:rsidR="00006F6F" w:rsidRPr="00786ED8" w:rsidRDefault="00711AF3" w:rsidP="00786ED8">
      <w:pPr>
        <w:pStyle w:val="c17"/>
        <w:shd w:val="clear" w:color="auto" w:fill="FFFFFF"/>
        <w:spacing w:before="0" w:beforeAutospacing="0" w:after="0" w:afterAutospacing="0" w:line="360" w:lineRule="auto"/>
        <w:ind w:left="360" w:hanging="36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2 </w:t>
      </w:r>
      <w:r w:rsidR="00006F6F" w:rsidRPr="00786ED8">
        <w:rPr>
          <w:rStyle w:val="c5"/>
          <w:color w:val="000000"/>
          <w:sz w:val="28"/>
          <w:szCs w:val="28"/>
        </w:rPr>
        <w:t>критерий: передача формы (формы простая или сложная, передана точно или искаженно);</w:t>
      </w:r>
    </w:p>
    <w:p w:rsidR="0026158F" w:rsidRPr="00786ED8" w:rsidRDefault="00711AF3" w:rsidP="0026158F">
      <w:pPr>
        <w:pStyle w:val="c17"/>
        <w:shd w:val="clear" w:color="auto" w:fill="FFFFFF"/>
        <w:spacing w:before="0" w:beforeAutospacing="0" w:after="0" w:afterAutospacing="0" w:line="360" w:lineRule="auto"/>
        <w:ind w:left="360" w:hanging="36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3 </w:t>
      </w:r>
      <w:r w:rsidR="00006F6F" w:rsidRPr="00786ED8">
        <w:rPr>
          <w:rStyle w:val="c5"/>
          <w:color w:val="000000"/>
          <w:sz w:val="28"/>
          <w:szCs w:val="28"/>
        </w:rPr>
        <w:t xml:space="preserve">критерий: строение предмета </w:t>
      </w:r>
      <w:r w:rsidR="0026158F">
        <w:rPr>
          <w:rStyle w:val="c5"/>
          <w:color w:val="000000"/>
          <w:sz w:val="28"/>
          <w:szCs w:val="28"/>
        </w:rPr>
        <w:t>(</w:t>
      </w:r>
      <w:r w:rsidR="0026158F" w:rsidRPr="00786ED8">
        <w:rPr>
          <w:rStyle w:val="c5"/>
          <w:color w:val="000000"/>
          <w:sz w:val="28"/>
          <w:szCs w:val="28"/>
        </w:rPr>
        <w:t>части расположены, верно, или нет);</w:t>
      </w:r>
    </w:p>
    <w:p w:rsidR="0026158F" w:rsidRPr="00786ED8" w:rsidRDefault="00711AF3" w:rsidP="0026158F">
      <w:pPr>
        <w:pStyle w:val="c17"/>
        <w:shd w:val="clear" w:color="auto" w:fill="FFFFFF"/>
        <w:spacing w:before="0" w:beforeAutospacing="0" w:after="0" w:afterAutospacing="0" w:line="360" w:lineRule="auto"/>
        <w:ind w:left="360" w:hanging="36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4 </w:t>
      </w:r>
      <w:r w:rsidR="0026158F" w:rsidRPr="00786ED8">
        <w:rPr>
          <w:rStyle w:val="c5"/>
          <w:color w:val="000000"/>
          <w:sz w:val="28"/>
          <w:szCs w:val="28"/>
        </w:rPr>
        <w:t>критерий: цвет (цвета яркие или бледные, теплые или холодные);</w:t>
      </w:r>
    </w:p>
    <w:p w:rsidR="0026158F" w:rsidRPr="00786ED8" w:rsidRDefault="00711AF3" w:rsidP="0026158F">
      <w:pPr>
        <w:pStyle w:val="c17"/>
        <w:shd w:val="clear" w:color="auto" w:fill="FFFFFF"/>
        <w:spacing w:before="0" w:beforeAutospacing="0" w:after="0" w:afterAutospacing="0" w:line="360" w:lineRule="auto"/>
        <w:ind w:left="360" w:hanging="36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5 </w:t>
      </w:r>
      <w:r w:rsidR="0026158F" w:rsidRPr="00786ED8">
        <w:rPr>
          <w:rStyle w:val="c5"/>
          <w:color w:val="000000"/>
          <w:sz w:val="28"/>
          <w:szCs w:val="28"/>
        </w:rPr>
        <w:t>критерий: характер линий (нажим сильный или слабый, раскраска мелкими штрихами или крупными</w:t>
      </w:r>
      <w:r w:rsidR="0026158F">
        <w:rPr>
          <w:rStyle w:val="c5"/>
          <w:color w:val="000000"/>
          <w:sz w:val="28"/>
          <w:szCs w:val="28"/>
        </w:rPr>
        <w:t xml:space="preserve"> мазками</w:t>
      </w:r>
      <w:r w:rsidR="0026158F" w:rsidRPr="00786ED8">
        <w:rPr>
          <w:rStyle w:val="c5"/>
          <w:color w:val="000000"/>
          <w:sz w:val="28"/>
          <w:szCs w:val="28"/>
        </w:rPr>
        <w:t>).</w:t>
      </w:r>
    </w:p>
    <w:p w:rsidR="0026158F" w:rsidRPr="00786ED8" w:rsidRDefault="0026158F" w:rsidP="0026158F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786ED8">
        <w:rPr>
          <w:rStyle w:val="c5"/>
          <w:color w:val="000000"/>
          <w:sz w:val="28"/>
          <w:szCs w:val="28"/>
        </w:rPr>
        <w:t xml:space="preserve">   Чтобы проверить, в какой степени ребенок овладел тем или иным умением, проводятся контрольное обследование 2 раза в год. Это позволяет оценить динамику развития ребенка, спланировать дальнейшую работу с учетом дополнительных занятий для формирования необходимых навыков.</w:t>
      </w:r>
    </w:p>
    <w:p w:rsidR="006A1874" w:rsidRPr="00786ED8" w:rsidRDefault="006A1874" w:rsidP="00AB74DE">
      <w:pPr>
        <w:pStyle w:val="c34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786ED8">
        <w:rPr>
          <w:rStyle w:val="c8"/>
          <w:b/>
          <w:bCs/>
          <w:color w:val="000000"/>
          <w:sz w:val="28"/>
          <w:szCs w:val="28"/>
        </w:rPr>
        <w:t>Результаты работы по программе</w:t>
      </w:r>
      <w:r w:rsidRPr="00786ED8">
        <w:rPr>
          <w:rStyle w:val="c4"/>
          <w:color w:val="000000"/>
          <w:sz w:val="28"/>
          <w:szCs w:val="28"/>
        </w:rPr>
        <w:t xml:space="preserve"> фиксируются в журнале обучения и в приложении к образовательной программе (Индивидуальная маршрутная книжка). </w:t>
      </w:r>
      <w:r w:rsidRPr="00786ED8">
        <w:rPr>
          <w:color w:val="000000"/>
          <w:sz w:val="28"/>
          <w:szCs w:val="28"/>
          <w:shd w:val="clear" w:color="auto" w:fill="FFFFFF"/>
        </w:rPr>
        <w:t xml:space="preserve">Результат </w:t>
      </w:r>
      <w:proofErr w:type="spellStart"/>
      <w:r w:rsidRPr="00786ED8">
        <w:rPr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786ED8">
        <w:rPr>
          <w:color w:val="000000"/>
          <w:sz w:val="28"/>
          <w:szCs w:val="28"/>
          <w:shd w:val="clear" w:color="auto" w:fill="FFFFFF"/>
        </w:rPr>
        <w:t xml:space="preserve"> ребенка оценивается по его личным достижениям относительно собственных возможностей. Уровень художественного развития определяется на основе выставочных работ и участие в конкурсах, олимпиадах, выставках по изобразительному искусству различного уровня – </w:t>
      </w:r>
      <w:r>
        <w:rPr>
          <w:color w:val="000000"/>
          <w:sz w:val="28"/>
          <w:szCs w:val="28"/>
          <w:shd w:val="clear" w:color="auto" w:fill="FFFFFF"/>
        </w:rPr>
        <w:t xml:space="preserve">МБУ ДО </w:t>
      </w:r>
      <w:r w:rsidRPr="00786ED8">
        <w:rPr>
          <w:color w:val="000000"/>
          <w:sz w:val="28"/>
          <w:szCs w:val="28"/>
          <w:shd w:val="clear" w:color="auto" w:fill="FFFFFF"/>
        </w:rPr>
        <w:t>ДЮЦ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17482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617482">
        <w:rPr>
          <w:color w:val="000000"/>
          <w:sz w:val="28"/>
          <w:szCs w:val="28"/>
          <w:shd w:val="clear" w:color="auto" w:fill="FFFFFF"/>
        </w:rPr>
        <w:t>. Чугуевка</w:t>
      </w:r>
      <w:r w:rsidRPr="00786ED8">
        <w:rPr>
          <w:color w:val="000000"/>
          <w:sz w:val="28"/>
          <w:szCs w:val="28"/>
          <w:shd w:val="clear" w:color="auto" w:fill="FFFFFF"/>
        </w:rPr>
        <w:t xml:space="preserve">, районных, </w:t>
      </w:r>
      <w:r>
        <w:rPr>
          <w:color w:val="000000"/>
          <w:sz w:val="28"/>
          <w:szCs w:val="28"/>
          <w:shd w:val="clear" w:color="auto" w:fill="FFFFFF"/>
        </w:rPr>
        <w:t xml:space="preserve">межрайонных, </w:t>
      </w:r>
      <w:r w:rsidRPr="00786ED8">
        <w:rPr>
          <w:color w:val="000000"/>
          <w:sz w:val="28"/>
          <w:szCs w:val="28"/>
          <w:shd w:val="clear" w:color="auto" w:fill="FFFFFF"/>
        </w:rPr>
        <w:t>краевых, всероссийских, международных.</w:t>
      </w:r>
    </w:p>
    <w:p w:rsidR="001B774C" w:rsidRPr="006A1874" w:rsidRDefault="006A1874" w:rsidP="00786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_Hlk74079573"/>
      <w:proofErr w:type="gramStart"/>
      <w:r w:rsidRPr="006A18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Формы отслеживания и фиксации</w:t>
      </w:r>
      <w:bookmarkEnd w:id="13"/>
      <w:r w:rsidRPr="006A1874">
        <w:rPr>
          <w:rStyle w:val="c5"/>
          <w:rFonts w:ascii="Times New Roman" w:hAnsi="Times New Roman"/>
          <w:sz w:val="28"/>
          <w:szCs w:val="28"/>
        </w:rPr>
        <w:t xml:space="preserve"> </w:t>
      </w:r>
      <w:r w:rsidR="001B774C" w:rsidRPr="00786ED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образовательных результатов</w:t>
      </w:r>
      <w:r w:rsidR="001B774C" w:rsidRPr="00786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грамоты, готовые работы, дипломы, портфолио талантливых детей, свидетельства (сертификаты), фото и видеозаписи на сайтах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 ДО </w:t>
      </w:r>
      <w:r w:rsidR="001B774C" w:rsidRPr="00786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ДЮЦ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Чугуевка </w:t>
      </w:r>
      <w:r w:rsidR="001B774C" w:rsidRPr="00786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 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B774C" w:rsidRPr="00786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телеграмма, </w:t>
      </w:r>
      <w:r w:rsidRPr="006A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</w:t>
      </w:r>
      <w:r w:rsidR="001B774C" w:rsidRPr="00786ED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VK</w:t>
      </w:r>
      <w:r w:rsidRPr="006A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</w:t>
      </w:r>
      <w:r w:rsidR="001B774C" w:rsidRPr="00786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 ДО </w:t>
      </w:r>
      <w:r w:rsidR="001B774C" w:rsidRPr="00786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ДЮЦ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Чугуевка</w:t>
      </w:r>
      <w:r w:rsidR="001B774C" w:rsidRPr="00786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материалы анкетирования и тестирования обучающихся.</w:t>
      </w:r>
      <w:proofErr w:type="gramEnd"/>
    </w:p>
    <w:p w:rsidR="001B774C" w:rsidRPr="00786ED8" w:rsidRDefault="001B774C" w:rsidP="00786E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6ED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Формы предъявления и демонстрации образовательных результатов:</w:t>
      </w:r>
      <w:r w:rsidRPr="00786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выставки детских работ, конкурсы художественной </w:t>
      </w:r>
      <w:r w:rsidRPr="00786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направленности, открытые занятия</w:t>
      </w:r>
      <w:r w:rsidR="006A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214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презентации и</w:t>
      </w:r>
      <w:r w:rsidR="006A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видео ролики о проводимых занятиях и мероприятиях в объединении,</w:t>
      </w:r>
      <w:r w:rsidRPr="00786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итоговые отчеты.</w:t>
      </w:r>
    </w:p>
    <w:p w:rsidR="001B774C" w:rsidRPr="00786ED8" w:rsidRDefault="001B774C" w:rsidP="00EC3E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1B774C" w:rsidRDefault="001B774C" w:rsidP="00AB74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6ED8">
        <w:rPr>
          <w:rFonts w:ascii="Times New Roman" w:hAnsi="Times New Roman"/>
          <w:b/>
          <w:sz w:val="28"/>
          <w:szCs w:val="28"/>
        </w:rPr>
        <w:t>2.3 Методические материалы</w:t>
      </w:r>
    </w:p>
    <w:p w:rsidR="00AB74DE" w:rsidRPr="00786ED8" w:rsidRDefault="00AB74DE" w:rsidP="00AB74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6F6F" w:rsidRPr="00D2140B" w:rsidRDefault="001B774C" w:rsidP="00D2140B">
      <w:pPr>
        <w:pStyle w:val="c1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786ED8">
        <w:rPr>
          <w:b/>
          <w:bCs/>
          <w:i/>
          <w:iCs/>
          <w:sz w:val="28"/>
          <w:szCs w:val="28"/>
        </w:rPr>
        <w:t xml:space="preserve">Методы обучения и воспитания: </w:t>
      </w:r>
      <w:r w:rsidRPr="00786ED8">
        <w:rPr>
          <w:sz w:val="28"/>
          <w:szCs w:val="28"/>
        </w:rPr>
        <w:t xml:space="preserve">применяемые в </w:t>
      </w:r>
      <w:proofErr w:type="gramStart"/>
      <w:r w:rsidRPr="00786ED8">
        <w:rPr>
          <w:sz w:val="28"/>
          <w:szCs w:val="28"/>
        </w:rPr>
        <w:t>обучении изобразительной деятельности по программе</w:t>
      </w:r>
      <w:proofErr w:type="gramEnd"/>
      <w:r w:rsidRPr="00786ED8">
        <w:rPr>
          <w:sz w:val="28"/>
          <w:szCs w:val="28"/>
        </w:rPr>
        <w:t xml:space="preserve">, можно классифицировать следующим образом.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6F6F" w:rsidTr="00006F6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 источнику получения знаний</w:t>
            </w:r>
          </w:p>
        </w:tc>
      </w:tr>
      <w:tr w:rsidR="00006F6F" w:rsidTr="00006F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объяснение нового материала по темам программы;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-рассказ;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пояснение;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совет;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дискуссия;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напоминание;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поощрение.</w:t>
            </w:r>
          </w:p>
        </w:tc>
      </w:tr>
      <w:tr w:rsidR="00006F6F" w:rsidTr="00006F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иллюстрации: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Предполагает показ иллюстративных пособий: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плакаты;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иллюстрации;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картины;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портреты художников;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схемы;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зарисовки на доске.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демонстрации: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видеофильмы о творческих мероприятиях, проходимых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объединении;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презентации по темам программы;</w:t>
            </w:r>
          </w:p>
        </w:tc>
      </w:tr>
      <w:tr w:rsidR="00006F6F" w:rsidTr="00006F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работ по заданию педагога;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упражнения на развитие зрительной памяти, моторики рук;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разными художественными материалами;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в разных техниках изобразительной деятельности.</w:t>
            </w:r>
          </w:p>
        </w:tc>
      </w:tr>
      <w:tr w:rsidR="00006F6F" w:rsidTr="00006F6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 типу познавательной деятельности</w:t>
            </w:r>
          </w:p>
        </w:tc>
      </w:tr>
      <w:tr w:rsidR="00006F6F" w:rsidTr="00006F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Информационно – рецептивный или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Предполагает образец, который учащиеся рассматривают, анализируют и работают над его изображением.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рассматривание картин и иллюстраций, несущих информацию о предметах и явлениях;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наблюдение;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экскурсия;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использования образцов педагога;</w:t>
            </w:r>
          </w:p>
        </w:tc>
      </w:tr>
      <w:tr w:rsidR="00006F6F" w:rsidTr="00006F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Репродуктивный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метод упражнений, доводящих навыки до автоматизма.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прием повтора;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по шаблону;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формообразующих движений рукой.</w:t>
            </w:r>
          </w:p>
        </w:tc>
      </w:tr>
      <w:tr w:rsidR="00006F6F" w:rsidTr="00006F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Исследовательско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-поисковый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поиску самостоятельного решения творческих замыслов,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выбор соответствующих техник, использование разнообразного графического или живописного материала.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творческое задание (выполнение работы по собственному замыслу);</w:t>
            </w:r>
          </w:p>
        </w:tc>
      </w:tr>
      <w:tr w:rsidR="00006F6F" w:rsidTr="00006F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Игровые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02020"/>
                <w:sz w:val="28"/>
                <w:szCs w:val="28"/>
              </w:rPr>
              <w:t>способ организации обучения, в основе которого лежат игровые мотивы усвоение знаний, умений, навыков. </w:t>
            </w:r>
          </w:p>
          <w:p w:rsidR="00006F6F" w:rsidRDefault="00006F6F" w:rsidP="00D21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игровые упражнения.</w:t>
            </w:r>
          </w:p>
        </w:tc>
      </w:tr>
    </w:tbl>
    <w:p w:rsidR="00006F6F" w:rsidRDefault="00006F6F" w:rsidP="00006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482" w:rsidRDefault="00617482" w:rsidP="00006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F6F" w:rsidRDefault="00006F6F" w:rsidP="00617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Приемы обучения:</w:t>
      </w:r>
    </w:p>
    <w:p w:rsidR="00006F6F" w:rsidRDefault="00006F6F" w:rsidP="006174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наглядный показ репродукций картин, этапов выполнения работы;</w:t>
      </w:r>
    </w:p>
    <w:p w:rsidR="00006F6F" w:rsidRDefault="00006F6F" w:rsidP="006174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копирование образцов рисунков, художественных произведений и др.;</w:t>
      </w:r>
    </w:p>
    <w:p w:rsidR="00006F6F" w:rsidRDefault="00006F6F" w:rsidP="006174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сравнение и анализ готовых рисунков и творческих работ;</w:t>
      </w:r>
    </w:p>
    <w:p w:rsidR="00006F6F" w:rsidRDefault="00006F6F" w:rsidP="006174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лучшей работы по изображаемой теме;</w:t>
      </w:r>
    </w:p>
    <w:p w:rsidR="00006F6F" w:rsidRDefault="00006F6F" w:rsidP="006174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исправление ошибок и закрепление материала;</w:t>
      </w:r>
    </w:p>
    <w:p w:rsidR="00006F6F" w:rsidRDefault="00006F6F" w:rsidP="006174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изученного материала и проверка знаний;</w:t>
      </w:r>
    </w:p>
    <w:p w:rsidR="00006F6F" w:rsidRDefault="00006F6F" w:rsidP="006174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объяснения, комментарии, указания в процессе изучения и выполнения художественных и творческих работ;</w:t>
      </w:r>
    </w:p>
    <w:p w:rsidR="00006F6F" w:rsidRDefault="00006F6F" w:rsidP="006174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поощрения в ходе работы;</w:t>
      </w:r>
    </w:p>
    <w:p w:rsidR="00006F6F" w:rsidRDefault="00006F6F" w:rsidP="006174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смена видов деятельности;</w:t>
      </w:r>
    </w:p>
    <w:p w:rsidR="00006F6F" w:rsidRDefault="00006F6F" w:rsidP="006174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обобщение.</w:t>
      </w:r>
    </w:p>
    <w:p w:rsidR="00006F6F" w:rsidRDefault="00006F6F" w:rsidP="00617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i/>
          <w:iCs/>
          <w:sz w:val="28"/>
          <w:szCs w:val="28"/>
        </w:rPr>
        <w:t>Формы организации учебного занятия</w:t>
      </w:r>
      <w:r>
        <w:rPr>
          <w:sz w:val="28"/>
          <w:szCs w:val="28"/>
          <w:shd w:val="clear" w:color="auto" w:fill="FFFFFF"/>
        </w:rPr>
        <w:t xml:space="preserve"> </w:t>
      </w:r>
    </w:p>
    <w:p w:rsidR="004D0D17" w:rsidRDefault="00006F6F" w:rsidP="006174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</w:t>
      </w:r>
      <w:r w:rsidR="00617482">
        <w:rPr>
          <w:sz w:val="28"/>
          <w:szCs w:val="28"/>
        </w:rPr>
        <w:t>используются следующие</w:t>
      </w:r>
      <w:r w:rsidR="004D0D17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формы занятий: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6F6F" w:rsidTr="00006F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 знакомит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техникой безопасности, особенностями организации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обучения и предлагаемой программой работы на текущий год. На этом занятии желательно присутствие родителей, обучающихся (особенно 1-го года обучения).</w:t>
            </w:r>
          </w:p>
        </w:tc>
      </w:tr>
      <w:tr w:rsidR="00006F6F" w:rsidTr="00006F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lastRenderedPageBreak/>
              <w:t>Ознакомительное занятие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      </w:r>
          </w:p>
        </w:tc>
      </w:tr>
      <w:tr w:rsidR="00006F6F" w:rsidTr="00006F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Занятие с натуры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специальное занятие, предоставляющее возможность изучать азы рисунка и живописи, используя натуру.</w:t>
            </w:r>
          </w:p>
        </w:tc>
      </w:tr>
      <w:tr w:rsidR="00006F6F" w:rsidTr="00006F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Занятие по памяти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проводится после усвоения детьми полученных знаний в работе с натуры; оно дает ребёнку возможность тренировать свою зрительную память.</w:t>
            </w:r>
          </w:p>
        </w:tc>
      </w:tr>
      <w:tr w:rsidR="00006F6F" w:rsidTr="00006F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Тематическое занятие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      </w:r>
          </w:p>
        </w:tc>
      </w:tr>
      <w:tr w:rsidR="00006F6F" w:rsidTr="00006F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Занятие-импровизация 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таком занятии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получают полную свободу в выборе художественных материалов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использовании различных техник. Подобные занятия пробуждают фантазию ребёнка, раскрепощают его; пользуются популярностью у детей и родителей.</w:t>
            </w:r>
          </w:p>
        </w:tc>
      </w:tr>
      <w:tr w:rsidR="00006F6F" w:rsidTr="00006F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lastRenderedPageBreak/>
              <w:t>Занятие проверочное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      </w:r>
          </w:p>
        </w:tc>
      </w:tr>
      <w:tr w:rsidR="00006F6F" w:rsidTr="00006F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Конкурсное игровое занятие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строится в виде соревнования в игровой форме для стимулирования творчества детей.</w:t>
            </w:r>
          </w:p>
        </w:tc>
      </w:tr>
      <w:tr w:rsidR="00006F6F" w:rsidTr="00006F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pStyle w:val="a3"/>
              <w:spacing w:before="0" w:beforeAutospacing="0" w:after="0" w:afterAutospacing="0" w:line="360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Занятие-экскурсия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в музее, на выставке с последующим обсуждением в изостудии.</w:t>
            </w:r>
          </w:p>
        </w:tc>
      </w:tr>
      <w:tr w:rsidR="00006F6F" w:rsidTr="00006F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pStyle w:val="a3"/>
              <w:spacing w:before="0" w:beforeAutospacing="0" w:after="0" w:afterAutospacing="0" w:line="360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Комбинированное занятие 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для решения нескольких учебных задач.</w:t>
            </w:r>
          </w:p>
        </w:tc>
      </w:tr>
      <w:tr w:rsidR="00006F6F" w:rsidTr="00006F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pStyle w:val="a3"/>
              <w:spacing w:before="0" w:beforeAutospacing="0" w:after="0" w:afterAutospacing="0" w:line="360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Итоговое занятие 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 w:rsidP="00D2140B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подводит итоги работы детского объединения за учебный год. Может проходить в виде мини-выставок, просмотров творческих работ, их отбора и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подготовки к отчетным выставкам.</w:t>
            </w:r>
          </w:p>
        </w:tc>
      </w:tr>
    </w:tbl>
    <w:p w:rsidR="00006F6F" w:rsidRDefault="00006F6F" w:rsidP="00006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F6F" w:rsidRDefault="00006F6F" w:rsidP="00786ED8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Алгоритм учебного занятия.</w:t>
      </w:r>
    </w:p>
    <w:p w:rsidR="00006F6F" w:rsidRDefault="00006F6F" w:rsidP="00786E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1.Организационный момент. (Приветствие, эмоциональный настрой).</w:t>
      </w:r>
    </w:p>
    <w:p w:rsidR="00006F6F" w:rsidRDefault="00006F6F" w:rsidP="00786E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Сообщение темы, постановка учебной задачи.</w:t>
      </w:r>
    </w:p>
    <w:p w:rsidR="00006F6F" w:rsidRDefault="00006F6F" w:rsidP="00786ED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часть.</w:t>
      </w:r>
    </w:p>
    <w:p w:rsidR="00006F6F" w:rsidRDefault="00006F6F" w:rsidP="00786ED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Объяснение, рассказ или беседа (зависит от темы занятия).</w:t>
      </w:r>
    </w:p>
    <w:p w:rsidR="00006F6F" w:rsidRDefault="00006F6F" w:rsidP="00786ED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Показ приемов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выполнения работы.</w:t>
      </w:r>
    </w:p>
    <w:p w:rsidR="00006F6F" w:rsidRDefault="00006F6F" w:rsidP="00786ED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Выполнение работы (практическая работа детей).</w:t>
      </w:r>
    </w:p>
    <w:p w:rsidR="00006F6F" w:rsidRDefault="00006F6F" w:rsidP="00786E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Подведение итогов. Выставка детских работ.</w:t>
      </w:r>
    </w:p>
    <w:p w:rsidR="00006F6F" w:rsidRDefault="00006F6F" w:rsidP="00786ED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6F6F" w:rsidRDefault="00006F6F" w:rsidP="00786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2.4. Календарно учебный график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8"/>
        <w:gridCol w:w="2862"/>
        <w:gridCol w:w="1959"/>
      </w:tblGrid>
      <w:tr w:rsidR="00006F6F" w:rsidTr="00617482">
        <w:trPr>
          <w:jc w:val="center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F" w:rsidRDefault="00006F6F" w:rsidP="006174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F" w:rsidRDefault="00006F6F" w:rsidP="006174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006F6F" w:rsidTr="00617482">
        <w:trPr>
          <w:jc w:val="center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F" w:rsidRDefault="00006F6F" w:rsidP="006174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F" w:rsidRDefault="00006F6F" w:rsidP="006174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006F6F" w:rsidTr="00617482">
        <w:trPr>
          <w:jc w:val="center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F" w:rsidRDefault="00006F6F" w:rsidP="006174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F" w:rsidRPr="001B774C" w:rsidRDefault="001B774C" w:rsidP="006174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B774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72</w:t>
            </w:r>
          </w:p>
        </w:tc>
      </w:tr>
      <w:tr w:rsidR="00006F6F" w:rsidTr="00617482">
        <w:trPr>
          <w:trHeight w:val="158"/>
          <w:jc w:val="center"/>
        </w:trPr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F" w:rsidRDefault="00006F6F" w:rsidP="006174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F" w:rsidRDefault="00006F6F" w:rsidP="006174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F" w:rsidRPr="001B774C" w:rsidRDefault="00006F6F" w:rsidP="006174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B774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11.09.2023- 31.12.2023</w:t>
            </w:r>
          </w:p>
        </w:tc>
      </w:tr>
      <w:tr w:rsidR="00006F6F" w:rsidTr="00617482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6F" w:rsidRDefault="00006F6F" w:rsidP="0061748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F" w:rsidRDefault="00006F6F" w:rsidP="006174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F" w:rsidRPr="001B774C" w:rsidRDefault="00006F6F" w:rsidP="006174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B774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09.01.2024- 31.05.2024</w:t>
            </w:r>
          </w:p>
        </w:tc>
      </w:tr>
      <w:tr w:rsidR="00006F6F" w:rsidTr="00617482">
        <w:trPr>
          <w:jc w:val="center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F" w:rsidRDefault="00006F6F" w:rsidP="006174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F" w:rsidRDefault="00006F6F" w:rsidP="006174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6-9</w:t>
            </w:r>
          </w:p>
        </w:tc>
      </w:tr>
      <w:tr w:rsidR="00006F6F" w:rsidTr="00617482">
        <w:trPr>
          <w:jc w:val="center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F" w:rsidRDefault="00006F6F" w:rsidP="006174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F" w:rsidRDefault="00006F6F" w:rsidP="006174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006F6F" w:rsidTr="00617482">
        <w:trPr>
          <w:jc w:val="center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F" w:rsidRDefault="00006F6F" w:rsidP="006174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F" w:rsidRDefault="00006F6F" w:rsidP="006174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 раза/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006F6F" w:rsidTr="00617482">
        <w:trPr>
          <w:jc w:val="center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F" w:rsidRDefault="00006F6F" w:rsidP="006174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F" w:rsidRDefault="00006F6F" w:rsidP="006174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144</w:t>
            </w:r>
          </w:p>
        </w:tc>
      </w:tr>
    </w:tbl>
    <w:p w:rsidR="00006F6F" w:rsidRDefault="00006F6F" w:rsidP="00006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006F6F" w:rsidRDefault="00006F6F" w:rsidP="00006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                                   2.5 Календарный план воспитательной работы</w:t>
      </w:r>
    </w:p>
    <w:p w:rsidR="00006F6F" w:rsidRDefault="00006F6F" w:rsidP="00006F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1689"/>
        <w:gridCol w:w="5574"/>
        <w:gridCol w:w="1946"/>
      </w:tblGrid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тема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Познавательное мероприятие  посвященное «Дню тигра».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C002F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06F6F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Праздник  «День Воспитателя», «День Учителя»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C002F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006F6F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Бобкин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день» праздник, посвящённый Всемирному Дню животных.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C002F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06F6F">
              <w:rPr>
                <w:rFonts w:ascii="Times New Roman" w:hAnsi="Times New Roman"/>
                <w:bCs/>
                <w:sz w:val="28"/>
                <w:szCs w:val="28"/>
              </w:rPr>
              <w:t xml:space="preserve"> часа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Игровая программа в дни каникул</w:t>
            </w:r>
          </w:p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«Веселые старты»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часа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Акция «Мама добрый ангел»</w:t>
            </w:r>
          </w:p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мамой,</w:t>
            </w:r>
          </w:p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подготовка творческих работ, </w:t>
            </w:r>
          </w:p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участие в международном конкурсе.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C002F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06F6F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Конкурс творческих работ «Символ нового года»</w:t>
            </w:r>
          </w:p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зимних конкурсах разного уровня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«Пушистые снежинки», «Дед мороз и компания», «Зимушка-зима»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C002F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</w:t>
            </w:r>
            <w:r w:rsidR="00006F6F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Проект «Сохраним Ёлочку вместе»</w:t>
            </w:r>
          </w:p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Изготовление новогодних игрушек для Ёлки</w:t>
            </w:r>
          </w:p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Украшение Ёлки возле филиала ДЮЦ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C002F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006F6F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Новогодний утренник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час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Игровая программа в дни каникул</w:t>
            </w:r>
          </w:p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«Мы рисуем на снегу»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C002F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06F6F">
              <w:rPr>
                <w:rFonts w:ascii="Times New Roman" w:hAnsi="Times New Roman"/>
                <w:bCs/>
                <w:sz w:val="28"/>
                <w:szCs w:val="28"/>
              </w:rPr>
              <w:t xml:space="preserve"> часа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Творческое мероприятие «Неопалимая Купина».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C002F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006F6F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Творческие конкурсы, посвященные 23 февраля.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часов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военно – спортивной игре «Зарница»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C002F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06F6F">
              <w:rPr>
                <w:rFonts w:ascii="Times New Roman" w:hAnsi="Times New Roman"/>
                <w:bCs/>
                <w:sz w:val="28"/>
                <w:szCs w:val="28"/>
              </w:rPr>
              <w:t xml:space="preserve"> часа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Конкурс творческих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работ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посвящённый международному женскому дню  «8 Марта».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часов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Творческое мероприятие «День Земли».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C002F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006F6F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Игровая программа в дни каникул «С нами веселее»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C002F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06F6F">
              <w:rPr>
                <w:rFonts w:ascii="Times New Roman" w:hAnsi="Times New Roman"/>
                <w:bCs/>
                <w:sz w:val="28"/>
                <w:szCs w:val="28"/>
              </w:rPr>
              <w:t xml:space="preserve"> час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Конкурс творческих работ «12 апреля - Всемирный день авиации и космонавтики».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C002F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06F6F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Творческое мероприятие «Пасхальная  Палитра».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C002F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006F6F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Акциях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«Мы помним, Мы гордимся! Спасибо за Победу!», «Голубь мира», «Окна победы»</w:t>
            </w:r>
          </w:p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рисунков для акции</w:t>
            </w:r>
          </w:p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Изготовление плаката</w:t>
            </w:r>
          </w:p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конкурсе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C002F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06F6F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Конкурс творческих работ «Спасибо деду за Победу!».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C002F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006F6F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06F6F" w:rsidTr="004D0D1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конкурсах изобразительного творчества, различных уровней.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6F" w:rsidRDefault="00006F6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 часов</w:t>
            </w:r>
          </w:p>
        </w:tc>
      </w:tr>
    </w:tbl>
    <w:p w:rsidR="00006F6F" w:rsidRDefault="00006F6F" w:rsidP="00006F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006F6F" w:rsidRDefault="00006F6F" w:rsidP="00006F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006F6F" w:rsidRDefault="00006F6F" w:rsidP="00786ED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786ED8">
        <w:rPr>
          <w:rFonts w:ascii="Times New Roman" w:hAnsi="Times New Roman"/>
          <w:b/>
          <w:sz w:val="28"/>
          <w:szCs w:val="28"/>
        </w:rPr>
        <w:t>Список использованной</w:t>
      </w:r>
      <w:r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006F6F" w:rsidRPr="00502496" w:rsidRDefault="005A527B" w:rsidP="00786ED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14"/>
          <w:sz w:val="28"/>
          <w:szCs w:val="28"/>
          <w:shd w:val="clear" w:color="auto" w:fill="FFFFFF"/>
        </w:rPr>
        <w:t>1.</w:t>
      </w:r>
      <w:r w:rsidR="00502496" w:rsidRPr="00502496">
        <w:rPr>
          <w:rFonts w:ascii="Times New Roman" w:hAnsi="Times New Roman"/>
          <w:color w:val="000000"/>
          <w:spacing w:val="14"/>
          <w:sz w:val="28"/>
          <w:szCs w:val="28"/>
          <w:shd w:val="clear" w:color="auto" w:fill="FFFFFF"/>
        </w:rPr>
        <w:t> Беда</w:t>
      </w:r>
      <w:r w:rsidR="008E64E7">
        <w:rPr>
          <w:rFonts w:ascii="Times New Roman" w:hAnsi="Times New Roman"/>
          <w:color w:val="000000"/>
          <w:spacing w:val="14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  <w:shd w:val="clear" w:color="auto" w:fill="FFFFFF"/>
        </w:rPr>
        <w:t xml:space="preserve"> Г.В.</w:t>
      </w:r>
      <w:r w:rsidR="00502496" w:rsidRPr="00502496">
        <w:rPr>
          <w:rFonts w:ascii="Times New Roman" w:hAnsi="Times New Roman"/>
          <w:color w:val="000000"/>
          <w:spacing w:val="14"/>
          <w:sz w:val="28"/>
          <w:szCs w:val="28"/>
          <w:shd w:val="clear" w:color="auto" w:fill="FFFFFF"/>
        </w:rPr>
        <w:t xml:space="preserve"> Основы изобразительной грамоты</w:t>
      </w:r>
      <w:r w:rsidR="00F342B6">
        <w:rPr>
          <w:rFonts w:ascii="Times New Roman" w:hAnsi="Times New Roman"/>
          <w:color w:val="000000"/>
          <w:spacing w:val="14"/>
          <w:sz w:val="28"/>
          <w:szCs w:val="28"/>
          <w:shd w:val="clear" w:color="auto" w:fill="FFFFFF"/>
        </w:rPr>
        <w:t>.</w:t>
      </w:r>
      <w:r w:rsidR="008E64E7">
        <w:rPr>
          <w:rFonts w:ascii="Times New Roman" w:hAnsi="Times New Roman"/>
          <w:color w:val="000000"/>
          <w:spacing w:val="14"/>
          <w:sz w:val="28"/>
          <w:szCs w:val="28"/>
          <w:shd w:val="clear" w:color="auto" w:fill="FFFFFF"/>
        </w:rPr>
        <w:t xml:space="preserve"> – Москва: РИП</w:t>
      </w:r>
      <w:r w:rsidR="00502496" w:rsidRPr="00502496">
        <w:rPr>
          <w:rFonts w:ascii="Times New Roman" w:hAnsi="Times New Roman"/>
          <w:color w:val="000000"/>
          <w:spacing w:val="14"/>
          <w:sz w:val="28"/>
          <w:szCs w:val="28"/>
          <w:shd w:val="clear" w:color="auto" w:fill="FFFFFF"/>
        </w:rPr>
        <w:t>-Холдинг, 20</w:t>
      </w:r>
      <w:r>
        <w:rPr>
          <w:rFonts w:ascii="Times New Roman" w:hAnsi="Times New Roman"/>
          <w:color w:val="000000"/>
          <w:spacing w:val="14"/>
          <w:sz w:val="28"/>
          <w:szCs w:val="28"/>
          <w:shd w:val="clear" w:color="auto" w:fill="FFFFFF"/>
        </w:rPr>
        <w:t>20</w:t>
      </w:r>
      <w:r w:rsidR="008E64E7">
        <w:rPr>
          <w:rFonts w:ascii="Times New Roman" w:hAnsi="Times New Roman"/>
          <w:color w:val="000000"/>
          <w:spacing w:val="14"/>
          <w:sz w:val="28"/>
          <w:szCs w:val="28"/>
          <w:shd w:val="clear" w:color="auto" w:fill="FFFFFF"/>
        </w:rPr>
        <w:t>. – 218 с.</w:t>
      </w:r>
    </w:p>
    <w:p w:rsidR="00081A13" w:rsidRPr="00081A13" w:rsidRDefault="005A527B" w:rsidP="00081A1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81A13">
        <w:rPr>
          <w:rFonts w:ascii="Times New Roman" w:eastAsiaTheme="minorHAnsi" w:hAnsi="Times New Roman"/>
          <w:sz w:val="28"/>
          <w:szCs w:val="28"/>
        </w:rPr>
        <w:t>2</w:t>
      </w:r>
      <w:r w:rsidR="00006F6F" w:rsidRPr="00081A13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006F6F" w:rsidRPr="00081A13">
        <w:rPr>
          <w:rFonts w:ascii="Times New Roman" w:eastAsiaTheme="minorHAnsi" w:hAnsi="Times New Roman"/>
          <w:sz w:val="28"/>
          <w:szCs w:val="28"/>
        </w:rPr>
        <w:t>Бревнова</w:t>
      </w:r>
      <w:proofErr w:type="spellEnd"/>
      <w:r w:rsidR="008E64E7" w:rsidRPr="00081A13">
        <w:rPr>
          <w:rFonts w:ascii="Times New Roman" w:eastAsiaTheme="minorHAnsi" w:hAnsi="Times New Roman"/>
          <w:sz w:val="28"/>
          <w:szCs w:val="28"/>
        </w:rPr>
        <w:t>,</w:t>
      </w:r>
      <w:r w:rsidR="00006F6F" w:rsidRPr="00081A13">
        <w:rPr>
          <w:rFonts w:ascii="Times New Roman" w:eastAsiaTheme="minorHAnsi" w:hAnsi="Times New Roman"/>
          <w:sz w:val="28"/>
          <w:szCs w:val="28"/>
        </w:rPr>
        <w:t xml:space="preserve"> Ю.</w:t>
      </w:r>
      <w:r w:rsidR="008E64E7" w:rsidRPr="00081A13">
        <w:rPr>
          <w:rFonts w:ascii="Times New Roman" w:eastAsiaTheme="minorHAnsi" w:hAnsi="Times New Roman"/>
          <w:sz w:val="28"/>
          <w:szCs w:val="28"/>
        </w:rPr>
        <w:t xml:space="preserve"> </w:t>
      </w:r>
      <w:r w:rsidR="00006F6F" w:rsidRPr="00081A13">
        <w:rPr>
          <w:rFonts w:ascii="Times New Roman" w:eastAsiaTheme="minorHAnsi" w:hAnsi="Times New Roman"/>
          <w:sz w:val="28"/>
          <w:szCs w:val="28"/>
        </w:rPr>
        <w:t>А. Художественный труд в детском саду</w:t>
      </w:r>
      <w:r w:rsidR="00F342B6">
        <w:rPr>
          <w:rFonts w:ascii="Times New Roman" w:eastAsiaTheme="minorHAnsi" w:hAnsi="Times New Roman"/>
          <w:sz w:val="28"/>
          <w:szCs w:val="28"/>
        </w:rPr>
        <w:t>. – Москва</w:t>
      </w:r>
      <w:r w:rsidR="00CD49F1" w:rsidRPr="00081A13">
        <w:rPr>
          <w:rFonts w:ascii="Times New Roman" w:eastAsiaTheme="minorHAnsi" w:hAnsi="Times New Roman"/>
          <w:sz w:val="28"/>
          <w:szCs w:val="28"/>
        </w:rPr>
        <w:t>:</w:t>
      </w:r>
      <w:r w:rsidR="00006F6F" w:rsidRPr="00081A13">
        <w:rPr>
          <w:rFonts w:ascii="Times New Roman" w:eastAsiaTheme="minorHAnsi" w:hAnsi="Times New Roman"/>
          <w:sz w:val="28"/>
          <w:szCs w:val="28"/>
        </w:rPr>
        <w:t xml:space="preserve"> Сфера, 2019.</w:t>
      </w:r>
      <w:r w:rsidR="008E64E7" w:rsidRPr="00081A13">
        <w:rPr>
          <w:rFonts w:ascii="Times New Roman" w:eastAsiaTheme="minorHAnsi" w:hAnsi="Times New Roman"/>
          <w:sz w:val="28"/>
          <w:szCs w:val="28"/>
        </w:rPr>
        <w:t xml:space="preserve"> – 135 с.</w:t>
      </w:r>
      <w:bookmarkStart w:id="14" w:name="_Hlk144974401"/>
      <w:bookmarkEnd w:id="9"/>
    </w:p>
    <w:p w:rsidR="00081A13" w:rsidRPr="00081A13" w:rsidRDefault="00081A13" w:rsidP="00081A1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81A13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proofErr w:type="spellStart"/>
      <w:r w:rsidRPr="00081A13">
        <w:rPr>
          <w:rFonts w:ascii="Times New Roman" w:hAnsi="Times New Roman"/>
          <w:color w:val="000000"/>
          <w:sz w:val="28"/>
          <w:szCs w:val="28"/>
        </w:rPr>
        <w:t>Цквитария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081A13">
        <w:rPr>
          <w:rFonts w:ascii="Times New Roman" w:hAnsi="Times New Roman"/>
          <w:color w:val="000000"/>
          <w:sz w:val="28"/>
          <w:szCs w:val="28"/>
        </w:rPr>
        <w:t xml:space="preserve"> Т.А. Нетрадиционные техники рисовани</w:t>
      </w:r>
      <w:r w:rsidR="00D33E37">
        <w:rPr>
          <w:rFonts w:ascii="Times New Roman" w:hAnsi="Times New Roman"/>
          <w:color w:val="000000"/>
          <w:sz w:val="28"/>
          <w:szCs w:val="28"/>
        </w:rPr>
        <w:t xml:space="preserve">я. Интегрированные занятия в ДОУ. – Москва: </w:t>
      </w:r>
      <w:r w:rsidRPr="00081A13">
        <w:rPr>
          <w:rFonts w:ascii="Times New Roman" w:hAnsi="Times New Roman"/>
          <w:color w:val="000000"/>
          <w:sz w:val="28"/>
          <w:szCs w:val="28"/>
        </w:rPr>
        <w:t>Сфера, 2020.</w:t>
      </w:r>
      <w:r>
        <w:rPr>
          <w:rFonts w:ascii="Times New Roman" w:hAnsi="Times New Roman"/>
          <w:color w:val="000000"/>
          <w:sz w:val="28"/>
          <w:szCs w:val="28"/>
        </w:rPr>
        <w:t xml:space="preserve"> – 128с.</w:t>
      </w:r>
    </w:p>
    <w:bookmarkEnd w:id="14"/>
    <w:p w:rsidR="00081A13" w:rsidRDefault="00081A13" w:rsidP="00081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5761A" w:rsidRPr="000F3AC6" w:rsidRDefault="0085761A" w:rsidP="00081A13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sectPr w:rsidR="0085761A" w:rsidRPr="000F3AC6" w:rsidSect="00D7262A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3E" w:rsidRDefault="0007763E" w:rsidP="00D7262A">
      <w:pPr>
        <w:spacing w:after="0" w:line="240" w:lineRule="auto"/>
      </w:pPr>
      <w:r>
        <w:separator/>
      </w:r>
    </w:p>
  </w:endnote>
  <w:endnote w:type="continuationSeparator" w:id="0">
    <w:p w:rsidR="0007763E" w:rsidRDefault="0007763E" w:rsidP="00D7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987117"/>
      <w:docPartObj>
        <w:docPartGallery w:val="Page Numbers (Bottom of Page)"/>
        <w:docPartUnique/>
      </w:docPartObj>
    </w:sdtPr>
    <w:sdtContent>
      <w:p w:rsidR="00F342B6" w:rsidRDefault="00F342B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2B6" w:rsidRDefault="00F342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3E" w:rsidRDefault="0007763E" w:rsidP="00D7262A">
      <w:pPr>
        <w:spacing w:after="0" w:line="240" w:lineRule="auto"/>
      </w:pPr>
      <w:r>
        <w:separator/>
      </w:r>
    </w:p>
  </w:footnote>
  <w:footnote w:type="continuationSeparator" w:id="0">
    <w:p w:rsidR="0007763E" w:rsidRDefault="0007763E" w:rsidP="00D7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4ADE"/>
    <w:multiLevelType w:val="hybridMultilevel"/>
    <w:tmpl w:val="E578CE50"/>
    <w:lvl w:ilvl="0" w:tplc="C9542DC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5CA61DA"/>
    <w:multiLevelType w:val="hybridMultilevel"/>
    <w:tmpl w:val="575C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07CE2"/>
    <w:multiLevelType w:val="hybridMultilevel"/>
    <w:tmpl w:val="75301D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9BD"/>
    <w:rsid w:val="0000172D"/>
    <w:rsid w:val="00006F6F"/>
    <w:rsid w:val="0001235B"/>
    <w:rsid w:val="00056BA4"/>
    <w:rsid w:val="0007763E"/>
    <w:rsid w:val="00080850"/>
    <w:rsid w:val="00081A13"/>
    <w:rsid w:val="000844A5"/>
    <w:rsid w:val="00095BF0"/>
    <w:rsid w:val="000B40DF"/>
    <w:rsid w:val="000F3AC6"/>
    <w:rsid w:val="001025FD"/>
    <w:rsid w:val="00166F86"/>
    <w:rsid w:val="001720A5"/>
    <w:rsid w:val="001B2BAE"/>
    <w:rsid w:val="001B774C"/>
    <w:rsid w:val="001F435E"/>
    <w:rsid w:val="002224EB"/>
    <w:rsid w:val="00224B7B"/>
    <w:rsid w:val="0023534B"/>
    <w:rsid w:val="002404F0"/>
    <w:rsid w:val="002446FF"/>
    <w:rsid w:val="00257EE0"/>
    <w:rsid w:val="0026158F"/>
    <w:rsid w:val="00271916"/>
    <w:rsid w:val="002719C0"/>
    <w:rsid w:val="00286934"/>
    <w:rsid w:val="002C38B5"/>
    <w:rsid w:val="002D4567"/>
    <w:rsid w:val="002E484D"/>
    <w:rsid w:val="00313035"/>
    <w:rsid w:val="003220C3"/>
    <w:rsid w:val="00332BA3"/>
    <w:rsid w:val="0034007A"/>
    <w:rsid w:val="0034584E"/>
    <w:rsid w:val="003519BD"/>
    <w:rsid w:val="00381681"/>
    <w:rsid w:val="00385B00"/>
    <w:rsid w:val="003B0C62"/>
    <w:rsid w:val="003C6409"/>
    <w:rsid w:val="00443EE8"/>
    <w:rsid w:val="0047022A"/>
    <w:rsid w:val="00484FA3"/>
    <w:rsid w:val="00487F9F"/>
    <w:rsid w:val="00491B8A"/>
    <w:rsid w:val="004B6AE3"/>
    <w:rsid w:val="004B6CDF"/>
    <w:rsid w:val="004D030A"/>
    <w:rsid w:val="004D0D17"/>
    <w:rsid w:val="004F5750"/>
    <w:rsid w:val="00502496"/>
    <w:rsid w:val="0058767E"/>
    <w:rsid w:val="005A527B"/>
    <w:rsid w:val="005F6D0E"/>
    <w:rsid w:val="00617482"/>
    <w:rsid w:val="006343E2"/>
    <w:rsid w:val="00667091"/>
    <w:rsid w:val="00675112"/>
    <w:rsid w:val="006A0725"/>
    <w:rsid w:val="006A1874"/>
    <w:rsid w:val="006E0A6B"/>
    <w:rsid w:val="00711AF3"/>
    <w:rsid w:val="00741BC7"/>
    <w:rsid w:val="00786ED8"/>
    <w:rsid w:val="00790C80"/>
    <w:rsid w:val="007A2A0C"/>
    <w:rsid w:val="007E3082"/>
    <w:rsid w:val="00814691"/>
    <w:rsid w:val="00835EC4"/>
    <w:rsid w:val="0085761A"/>
    <w:rsid w:val="008A1634"/>
    <w:rsid w:val="008A3F00"/>
    <w:rsid w:val="008B0E94"/>
    <w:rsid w:val="008E64E7"/>
    <w:rsid w:val="008F0B00"/>
    <w:rsid w:val="008F3B10"/>
    <w:rsid w:val="00916493"/>
    <w:rsid w:val="00922704"/>
    <w:rsid w:val="00925C7C"/>
    <w:rsid w:val="009A13FF"/>
    <w:rsid w:val="009C4744"/>
    <w:rsid w:val="009E1BF7"/>
    <w:rsid w:val="009F16FF"/>
    <w:rsid w:val="00A021A5"/>
    <w:rsid w:val="00A177A0"/>
    <w:rsid w:val="00AB74DE"/>
    <w:rsid w:val="00B200F5"/>
    <w:rsid w:val="00B60D53"/>
    <w:rsid w:val="00B95542"/>
    <w:rsid w:val="00BC4888"/>
    <w:rsid w:val="00BE5A65"/>
    <w:rsid w:val="00BE6352"/>
    <w:rsid w:val="00BF7F71"/>
    <w:rsid w:val="00C002F6"/>
    <w:rsid w:val="00C0047B"/>
    <w:rsid w:val="00C5140E"/>
    <w:rsid w:val="00C757AC"/>
    <w:rsid w:val="00CD49F1"/>
    <w:rsid w:val="00CD64D0"/>
    <w:rsid w:val="00D15079"/>
    <w:rsid w:val="00D2140B"/>
    <w:rsid w:val="00D33E37"/>
    <w:rsid w:val="00D51AD5"/>
    <w:rsid w:val="00D65F27"/>
    <w:rsid w:val="00D7262A"/>
    <w:rsid w:val="00D7274B"/>
    <w:rsid w:val="00DF5803"/>
    <w:rsid w:val="00E04C5E"/>
    <w:rsid w:val="00E2026C"/>
    <w:rsid w:val="00E270BC"/>
    <w:rsid w:val="00E70882"/>
    <w:rsid w:val="00EB6A87"/>
    <w:rsid w:val="00EC0FA0"/>
    <w:rsid w:val="00EC3EFA"/>
    <w:rsid w:val="00ED4915"/>
    <w:rsid w:val="00F342B6"/>
    <w:rsid w:val="00F50990"/>
    <w:rsid w:val="00F77225"/>
    <w:rsid w:val="00F844AD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C0"/>
    <w:pPr>
      <w:spacing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27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271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2719C0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719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2719C0"/>
  </w:style>
  <w:style w:type="character" w:customStyle="1" w:styleId="eop">
    <w:name w:val="eop"/>
    <w:basedOn w:val="a0"/>
    <w:rsid w:val="002719C0"/>
  </w:style>
  <w:style w:type="paragraph" w:customStyle="1" w:styleId="c17">
    <w:name w:val="c17"/>
    <w:basedOn w:val="a"/>
    <w:uiPriority w:val="99"/>
    <w:rsid w:val="000F3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0F3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0F3AC6"/>
  </w:style>
  <w:style w:type="table" w:styleId="a6">
    <w:name w:val="Table Grid"/>
    <w:basedOn w:val="a1"/>
    <w:uiPriority w:val="59"/>
    <w:rsid w:val="00B20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D51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AD5"/>
  </w:style>
  <w:style w:type="character" w:customStyle="1" w:styleId="c5">
    <w:name w:val="c5"/>
    <w:basedOn w:val="a0"/>
    <w:rsid w:val="00D51AD5"/>
  </w:style>
  <w:style w:type="character" w:styleId="a7">
    <w:name w:val="Hyperlink"/>
    <w:basedOn w:val="a0"/>
    <w:uiPriority w:val="99"/>
    <w:semiHidden/>
    <w:unhideWhenUsed/>
    <w:rsid w:val="0067511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75112"/>
    <w:pPr>
      <w:ind w:left="720"/>
      <w:contextualSpacing/>
    </w:pPr>
  </w:style>
  <w:style w:type="paragraph" w:customStyle="1" w:styleId="Default">
    <w:name w:val="Default"/>
    <w:uiPriority w:val="99"/>
    <w:rsid w:val="00675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675112"/>
    <w:pPr>
      <w:spacing w:after="0"/>
      <w:ind w:left="720" w:firstLine="708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c32">
    <w:name w:val="c32"/>
    <w:basedOn w:val="a"/>
    <w:uiPriority w:val="99"/>
    <w:rsid w:val="00675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675112"/>
  </w:style>
  <w:style w:type="paragraph" w:customStyle="1" w:styleId="c23">
    <w:name w:val="c23"/>
    <w:basedOn w:val="a"/>
    <w:uiPriority w:val="99"/>
    <w:rsid w:val="0000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00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006F6F"/>
  </w:style>
  <w:style w:type="character" w:customStyle="1" w:styleId="c4">
    <w:name w:val="c4"/>
    <w:basedOn w:val="a0"/>
    <w:rsid w:val="00006F6F"/>
  </w:style>
  <w:style w:type="character" w:styleId="a9">
    <w:name w:val="Strong"/>
    <w:basedOn w:val="a0"/>
    <w:uiPriority w:val="22"/>
    <w:qFormat/>
    <w:rsid w:val="00006F6F"/>
    <w:rPr>
      <w:b/>
      <w:bCs/>
    </w:rPr>
  </w:style>
  <w:style w:type="character" w:styleId="aa">
    <w:name w:val="Emphasis"/>
    <w:basedOn w:val="a0"/>
    <w:uiPriority w:val="20"/>
    <w:qFormat/>
    <w:rsid w:val="00006F6F"/>
    <w:rPr>
      <w:i/>
      <w:iCs/>
    </w:rPr>
  </w:style>
  <w:style w:type="paragraph" w:styleId="ab">
    <w:name w:val="header"/>
    <w:basedOn w:val="a"/>
    <w:link w:val="ac"/>
    <w:uiPriority w:val="99"/>
    <w:unhideWhenUsed/>
    <w:rsid w:val="00D7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262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7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262A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3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5E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lenkajastran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intere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fouro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-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deouroki.net" TargetMode="External"/><Relationship Id="rId10" Type="http://schemas.openxmlformats.org/officeDocument/2006/relationships/hyperlink" Target="https://www.art-talant.org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ktal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263F-D692-4414-9B1E-13DBDA64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33</Pages>
  <Words>6371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2023-08-22T01:43:00Z</dcterms:created>
  <dcterms:modified xsi:type="dcterms:W3CDTF">2023-09-14T23:47:00Z</dcterms:modified>
</cp:coreProperties>
</file>