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1. Безусловно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2. Можно выражать свое недовольство отдельными действиями ребенка, но не ребенком в целом.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3. Можно осуждать действия ребенка, но, не его чувства, какими нежелательными или «непозволительными» они не были.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4. Недовольство действиями ребенка не должно быть систематическим, иначе оно перерастет в непринятия его.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5. Не вмешивайтесь в дело, которым занят ребенок, если он не просит помощи.</w:t>
      </w:r>
      <w:r w:rsidRPr="002B676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B6761">
        <w:rPr>
          <w:rFonts w:ascii="Times New Roman" w:hAnsi="Times New Roman" w:cs="Times New Roman"/>
          <w:bCs/>
          <w:iCs/>
          <w:sz w:val="18"/>
          <w:szCs w:val="18"/>
        </w:rPr>
        <w:t>Своим невмешательством вы будете сообщать ему: «С тобой все в порядке! Ты, конечно справишься!»</w:t>
      </w:r>
    </w:p>
    <w:p w:rsidR="003E32BD" w:rsidRPr="002B6761" w:rsidRDefault="003E32BD" w:rsidP="003E32BD">
      <w:p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6. Если ребенку трудно, и он готов принять вашу помощь, обязательно помогите ему.</w:t>
      </w:r>
    </w:p>
    <w:p w:rsidR="003E32BD" w:rsidRPr="002B6761" w:rsidRDefault="003E32BD" w:rsidP="003E32BD">
      <w:pPr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При этом:</w:t>
      </w:r>
    </w:p>
    <w:p w:rsidR="003E32BD" w:rsidRPr="002B6761" w:rsidRDefault="003E32BD" w:rsidP="003E32BD">
      <w:p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- Возьмите на себя только то, что он не может выполнить сам, остальное предоставьте делать ему самому.</w:t>
      </w:r>
    </w:p>
    <w:p w:rsidR="003E32BD" w:rsidRPr="002B6761" w:rsidRDefault="003E32BD" w:rsidP="003E32BD">
      <w:pPr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- По мере освоения ребенком новых действий постепенно передавайте их ему.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sz w:val="18"/>
          <w:szCs w:val="18"/>
        </w:rPr>
        <w:t>7. Личность и способности ребенка развиваются только в той деятельности, которой он занимается по собственному желанию и с интересом.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8. Постепенно, но неуклонно снимайте с себя заботу и ответственность за личные дела вашего ребенка и передавайте их ему.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 xml:space="preserve">9. Позволяйте вашему ребенку встречаться с отрицательными последствиям своих действий (или </w:t>
      </w:r>
      <w:r w:rsidRPr="002B6761">
        <w:rPr>
          <w:rFonts w:ascii="Times New Roman" w:hAnsi="Times New Roman" w:cs="Times New Roman"/>
          <w:bCs/>
          <w:iCs/>
          <w:sz w:val="18"/>
          <w:szCs w:val="18"/>
        </w:rPr>
        <w:lastRenderedPageBreak/>
        <w:t>своего бездействия). Только тогда он будет взрослеть и становиться «сознательным».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10. Активно слушать ребенка — значит «возвращать» ему в беседе то, что он вам поведал, при этом обозначив его чувство.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11. Если ребенок вызывает у вас своим поведением отрицательные переживания, сообщите ему об этом.</w:t>
      </w:r>
    </w:p>
    <w:p w:rsidR="003E32BD" w:rsidRPr="002B6761" w:rsidRDefault="003E32BD" w:rsidP="003E32BD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12. Когда вы говорите о своих чувствах ребенку, говорите от ПЕРВОГО ЛИЦА. О СЕБЕ, О СВОЕМ переживании, а не о нем, не о его поведении.</w:t>
      </w:r>
    </w:p>
    <w:p w:rsidR="003E32BD" w:rsidRPr="002B6761" w:rsidRDefault="003E32BD" w:rsidP="003E32B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6761">
        <w:rPr>
          <w:rFonts w:ascii="Times New Roman" w:hAnsi="Times New Roman" w:cs="Times New Roman"/>
          <w:b/>
          <w:sz w:val="18"/>
          <w:szCs w:val="18"/>
        </w:rPr>
        <w:t>Чего по отношению к детям нужно стараться НЕ делать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 xml:space="preserve">НЕ запугивайте, не угрожайте ребенку – полученное таким способом послушание подрывает веру ребенка в себя и в вашу любовь 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 xml:space="preserve">НЕ прибегайте к насилию – насилие всегда воспроизводится 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pacing w:val="-10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НЕ провоцируйте, не шантажируйте, не подкупайте ребенка – вы даете тем самым ему наглядный урок манипулирования людьми и чувствами</w:t>
      </w:r>
      <w:r w:rsidRPr="002B6761">
        <w:rPr>
          <w:rFonts w:ascii="Times New Roman" w:hAnsi="Times New Roman" w:cs="Times New Roman"/>
          <w:bCs/>
          <w:spacing w:val="-10"/>
          <w:sz w:val="18"/>
          <w:szCs w:val="18"/>
        </w:rPr>
        <w:t xml:space="preserve"> 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pacing w:val="-10"/>
          <w:sz w:val="18"/>
          <w:szCs w:val="18"/>
        </w:rPr>
        <w:t>НЕ оценивайте, не сравнивайте ребенка – принимайте его таким, какой он есть</w:t>
      </w:r>
      <w:r w:rsidRPr="002B676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 xml:space="preserve">НЕ сдерживайте своих чувств – старайтесь следовать при этом принципу «здесь и теперь»: чувства, выраженные </w:t>
      </w:r>
      <w:r w:rsidRPr="002B6761">
        <w:rPr>
          <w:rFonts w:ascii="Times New Roman" w:hAnsi="Times New Roman" w:cs="Times New Roman"/>
          <w:bCs/>
          <w:sz w:val="18"/>
          <w:szCs w:val="18"/>
          <w:lang w:val="en-US"/>
        </w:rPr>
        <w:t>post</w:t>
      </w:r>
      <w:r w:rsidRPr="002B676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B6761">
        <w:rPr>
          <w:rFonts w:ascii="Times New Roman" w:hAnsi="Times New Roman" w:cs="Times New Roman"/>
          <w:bCs/>
          <w:sz w:val="18"/>
          <w:szCs w:val="18"/>
          <w:lang w:val="en-US"/>
        </w:rPr>
        <w:t>factum</w:t>
      </w:r>
      <w:r w:rsidRPr="002B6761">
        <w:rPr>
          <w:rFonts w:ascii="Times New Roman" w:hAnsi="Times New Roman" w:cs="Times New Roman"/>
          <w:bCs/>
          <w:sz w:val="18"/>
          <w:szCs w:val="18"/>
        </w:rPr>
        <w:t xml:space="preserve"> или авансом, редко оказываются подлинными.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 xml:space="preserve"> НЕ замалчивайте проблемы и конфликты – высказывайте сами и непременно выслушивайте детей НЕ приносите жертв – ребенку не может быть хорошо, если плохо вам </w:t>
      </w:r>
    </w:p>
    <w:p w:rsidR="00081B76" w:rsidRPr="002B6761" w:rsidRDefault="00081B76" w:rsidP="00081B76">
      <w:pPr>
        <w:rPr>
          <w:rFonts w:ascii="Times New Roman" w:hAnsi="Times New Roman" w:cs="Times New Roman"/>
          <w:bCs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НЕ отвергайте ребенка – как бы тяжко он ни провинился</w:t>
      </w:r>
    </w:p>
    <w:p w:rsidR="003E32BD" w:rsidRPr="002B6761" w:rsidRDefault="00641603" w:rsidP="000413C2">
      <w:pPr>
        <w:rPr>
          <w:rFonts w:ascii="Times New Roman" w:hAnsi="Times New Roman" w:cs="Times New Roman"/>
          <w:b/>
          <w:sz w:val="18"/>
          <w:szCs w:val="18"/>
        </w:rPr>
      </w:pPr>
      <w:r w:rsidRPr="002B676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</w:t>
      </w:r>
      <w:r w:rsidR="003E32BD" w:rsidRPr="002B6761">
        <w:rPr>
          <w:rFonts w:ascii="Times New Roman" w:hAnsi="Times New Roman" w:cs="Times New Roman"/>
          <w:b/>
          <w:sz w:val="18"/>
          <w:szCs w:val="18"/>
        </w:rPr>
        <w:t xml:space="preserve">Приемы повышения самооценки или </w:t>
      </w:r>
    </w:p>
    <w:p w:rsidR="003E32BD" w:rsidRPr="002B6761" w:rsidRDefault="003E32BD" w:rsidP="003E32B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6761">
        <w:rPr>
          <w:rFonts w:ascii="Times New Roman" w:hAnsi="Times New Roman" w:cs="Times New Roman"/>
          <w:b/>
          <w:sz w:val="18"/>
          <w:szCs w:val="18"/>
        </w:rPr>
        <w:t>чувства самоценности ребенка</w:t>
      </w:r>
    </w:p>
    <w:p w:rsidR="003E32BD" w:rsidRPr="002B6761" w:rsidRDefault="002B6761" w:rsidP="002B6761">
      <w:pPr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E32BD" w:rsidRPr="002B6761">
        <w:rPr>
          <w:rFonts w:ascii="Times New Roman" w:hAnsi="Times New Roman" w:cs="Times New Roman"/>
          <w:bCs/>
          <w:sz w:val="18"/>
          <w:szCs w:val="18"/>
        </w:rPr>
        <w:t>1. Безусловно принимать ребенка.</w:t>
      </w:r>
      <w:r w:rsidR="003E32BD"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1402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</w:t>
      </w:r>
      <w:r w:rsidR="003E32BD" w:rsidRPr="002B6761">
        <w:rPr>
          <w:rFonts w:ascii="Times New Roman" w:hAnsi="Times New Roman" w:cs="Times New Roman"/>
          <w:bCs/>
          <w:sz w:val="18"/>
          <w:szCs w:val="18"/>
        </w:rPr>
        <w:t>Активно слушать его переживания, и потребности.</w:t>
      </w:r>
      <w:r w:rsidR="003E32BD"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3. Бывать (читать, играть, заниматься) вместе.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4. Не вмешиваться в его занятия, с которыми он справляется.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5. Помогать, когда просит.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6. Поддерживать успехи.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7. Делиться своими чувствами (значит доверять).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8. Конструктивно разрешать конфликты.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9. 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sz w:val="18"/>
          <w:szCs w:val="18"/>
        </w:rPr>
        <w:t>10. Обнимать не менее 4</w:t>
      </w:r>
      <w:r w:rsidRPr="002B6761">
        <w:rPr>
          <w:rFonts w:ascii="Times New Roman" w:hAnsi="Times New Roman" w:cs="Times New Roman"/>
          <w:bCs/>
          <w:sz w:val="18"/>
          <w:szCs w:val="18"/>
        </w:rPr>
        <w:noBreakHyphen/>
        <w:t>х, а лучше по 8 раз в день.</w:t>
      </w:r>
      <w:r w:rsidRPr="002B67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11. Не требуйте от ребенка невозможного или трудно выполнимого. Вместо этого посмотрите, что вы можете изменить в окружающей обстановке.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12. Чтобы избегать излишних проблем и конфликтов, со</w:t>
      </w:r>
      <w:r w:rsidR="0031402D">
        <w:rPr>
          <w:rFonts w:ascii="Times New Roman" w:hAnsi="Times New Roman" w:cs="Times New Roman"/>
          <w:bCs/>
          <w:iCs/>
          <w:sz w:val="18"/>
          <w:szCs w:val="18"/>
        </w:rPr>
        <w:t>и</w:t>
      </w:r>
      <w:r w:rsidRPr="002B6761">
        <w:rPr>
          <w:rFonts w:ascii="Times New Roman" w:hAnsi="Times New Roman" w:cs="Times New Roman"/>
          <w:bCs/>
          <w:iCs/>
          <w:sz w:val="18"/>
          <w:szCs w:val="18"/>
        </w:rPr>
        <w:t>змеряйте собственные ожидания с возможностями ребенка.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13. Правила (ограничения, требования, запреты) обязательно должны быть в жизни каждого.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lastRenderedPageBreak/>
        <w:t>14. Правил (ограничений, требований, запретов) не должно быть слишком много, и они должны быть гибкими.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15. Родительские требования не должны вступать в явное противоречи</w:t>
      </w:r>
      <w:r w:rsidR="00081B76" w:rsidRPr="002B6761">
        <w:rPr>
          <w:rFonts w:ascii="Times New Roman" w:hAnsi="Times New Roman" w:cs="Times New Roman"/>
          <w:bCs/>
          <w:iCs/>
          <w:sz w:val="18"/>
          <w:szCs w:val="18"/>
        </w:rPr>
        <w:t>е</w:t>
      </w:r>
      <w:r w:rsidRPr="002B6761">
        <w:rPr>
          <w:rFonts w:ascii="Times New Roman" w:hAnsi="Times New Roman" w:cs="Times New Roman"/>
          <w:bCs/>
          <w:iCs/>
          <w:sz w:val="18"/>
          <w:szCs w:val="18"/>
        </w:rPr>
        <w:t xml:space="preserve"> с важнейшими потребностями ребенка.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16. Правила (ограничения, требования, запреты) должны быть согласованы взрослыми между собой.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 xml:space="preserve">17. Тон, в котором сообщается требование или запрет, должен быть скорее дружественно </w:t>
      </w:r>
      <w:r w:rsidRPr="002B6761">
        <w:rPr>
          <w:rFonts w:ascii="Times New Roman" w:hAnsi="Times New Roman" w:cs="Times New Roman"/>
          <w:bCs/>
          <w:iCs/>
          <w:sz w:val="18"/>
          <w:szCs w:val="18"/>
        </w:rPr>
        <w:noBreakHyphen/>
        <w:t xml:space="preserve"> разъяснительным, чем повелительным.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2B6761">
        <w:rPr>
          <w:rFonts w:ascii="Times New Roman" w:hAnsi="Times New Roman" w:cs="Times New Roman"/>
          <w:bCs/>
          <w:iCs/>
          <w:sz w:val="18"/>
          <w:szCs w:val="18"/>
        </w:rPr>
        <w:t>18. Наказывать ребенка лучше, лишая его хорошего, чем делая ему плохое.</w:t>
      </w:r>
    </w:p>
    <w:p w:rsidR="003E32BD" w:rsidRPr="002B6761" w:rsidRDefault="003E32BD" w:rsidP="003E32B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B6761">
        <w:rPr>
          <w:rFonts w:ascii="Times New Roman" w:hAnsi="Times New Roman" w:cs="Times New Roman"/>
          <w:sz w:val="18"/>
          <w:szCs w:val="18"/>
        </w:rPr>
        <w:t>19. Положительное отношение к себе — основа психологического выживания, и ребенок постоянно ищет и даже борется за него.</w:t>
      </w:r>
    </w:p>
    <w:p w:rsidR="00641603" w:rsidRDefault="00641603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2B6761" w:rsidRDefault="002B6761" w:rsidP="003E32BD">
      <w:pPr>
        <w:ind w:firstLine="540"/>
        <w:jc w:val="both"/>
        <w:rPr>
          <w:sz w:val="18"/>
          <w:szCs w:val="18"/>
        </w:rPr>
      </w:pPr>
    </w:p>
    <w:p w:rsidR="00E56678" w:rsidRDefault="00641603" w:rsidP="003E32BD">
      <w:pPr>
        <w:ind w:firstLine="54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-111125</wp:posOffset>
            </wp:positionV>
            <wp:extent cx="2971800" cy="5581650"/>
            <wp:effectExtent l="19050" t="0" r="0" b="0"/>
            <wp:wrapNone/>
            <wp:docPr id="4" name="Рисунок 3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81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E56678" w:rsidRDefault="00E56678" w:rsidP="003E32BD">
      <w:pPr>
        <w:ind w:firstLine="540"/>
        <w:jc w:val="both"/>
        <w:rPr>
          <w:sz w:val="18"/>
          <w:szCs w:val="18"/>
        </w:rPr>
      </w:pPr>
    </w:p>
    <w:p w:rsidR="000413C2" w:rsidRDefault="000413C2" w:rsidP="003E32BD">
      <w:pPr>
        <w:ind w:firstLine="540"/>
        <w:jc w:val="both"/>
        <w:rPr>
          <w:sz w:val="18"/>
          <w:szCs w:val="18"/>
        </w:rPr>
      </w:pPr>
    </w:p>
    <w:p w:rsidR="000413C2" w:rsidRDefault="000413C2" w:rsidP="003E32BD">
      <w:pPr>
        <w:ind w:firstLine="540"/>
        <w:jc w:val="both"/>
        <w:rPr>
          <w:sz w:val="18"/>
          <w:szCs w:val="18"/>
        </w:rPr>
      </w:pPr>
    </w:p>
    <w:p w:rsidR="000413C2" w:rsidRDefault="000413C2" w:rsidP="003E32BD">
      <w:pPr>
        <w:ind w:firstLine="540"/>
        <w:jc w:val="both"/>
        <w:rPr>
          <w:sz w:val="18"/>
          <w:szCs w:val="18"/>
        </w:rPr>
      </w:pPr>
    </w:p>
    <w:p w:rsidR="000413C2" w:rsidRDefault="000413C2" w:rsidP="00054C91">
      <w:pPr>
        <w:jc w:val="both"/>
        <w:rPr>
          <w:sz w:val="18"/>
          <w:szCs w:val="18"/>
        </w:rPr>
      </w:pPr>
    </w:p>
    <w:p w:rsidR="00054C91" w:rsidRDefault="00054C91" w:rsidP="00054C91">
      <w:pPr>
        <w:jc w:val="both"/>
        <w:rPr>
          <w:sz w:val="18"/>
          <w:szCs w:val="18"/>
        </w:rPr>
      </w:pPr>
    </w:p>
    <w:p w:rsidR="00054C91" w:rsidRDefault="00054C91" w:rsidP="00054C91">
      <w:pPr>
        <w:jc w:val="both"/>
        <w:rPr>
          <w:sz w:val="18"/>
          <w:szCs w:val="18"/>
        </w:rPr>
      </w:pPr>
    </w:p>
    <w:p w:rsidR="00054C91" w:rsidRDefault="00054C91" w:rsidP="00054C91">
      <w:pPr>
        <w:jc w:val="both"/>
        <w:rPr>
          <w:sz w:val="18"/>
          <w:szCs w:val="18"/>
        </w:rPr>
      </w:pPr>
    </w:p>
    <w:p w:rsidR="00054C91" w:rsidRDefault="00054C91" w:rsidP="00054C91">
      <w:pPr>
        <w:jc w:val="both"/>
        <w:rPr>
          <w:sz w:val="18"/>
          <w:szCs w:val="18"/>
        </w:rPr>
      </w:pPr>
    </w:p>
    <w:p w:rsidR="000413C2" w:rsidRDefault="000413C2" w:rsidP="00054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413C2" w:rsidRDefault="000413C2" w:rsidP="00041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0413C2" w:rsidRDefault="00081B76" w:rsidP="00041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8"/>
          <w:szCs w:val="18"/>
        </w:rPr>
      </w:pPr>
      <w:r w:rsidRPr="00081B76">
        <w:rPr>
          <w:rFonts w:ascii="Times New Roman" w:hAnsi="Times New Roman" w:cs="Times New Roman"/>
          <w:b/>
          <w:color w:val="0070C0"/>
          <w:sz w:val="32"/>
          <w:szCs w:val="32"/>
        </w:rPr>
        <w:t>Рекомендации родителям по формированию детско-родительских отношений</w:t>
      </w:r>
    </w:p>
    <w:p w:rsidR="000413C2" w:rsidRDefault="000413C2" w:rsidP="00041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18"/>
          <w:szCs w:val="18"/>
        </w:rPr>
      </w:pPr>
    </w:p>
    <w:p w:rsidR="000413C2" w:rsidRDefault="00054C91" w:rsidP="00041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47875" cy="2364285"/>
            <wp:effectExtent l="19050" t="0" r="9525" b="0"/>
            <wp:docPr id="1" name="Рисунок 0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2981" cy="237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C2" w:rsidRDefault="000413C2" w:rsidP="000413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sz w:val="18"/>
          <w:szCs w:val="18"/>
        </w:rPr>
      </w:pPr>
    </w:p>
    <w:p w:rsidR="000413C2" w:rsidRDefault="00054C91" w:rsidP="00054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с. Чугуевка</w:t>
      </w:r>
    </w:p>
    <w:p w:rsidR="00054C91" w:rsidRDefault="00054C91" w:rsidP="00054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center"/>
      </w:pPr>
      <w:r>
        <w:rPr>
          <w:rFonts w:ascii="Times New Roman" w:hAnsi="Times New Roman" w:cs="Times New Roman"/>
          <w:b/>
          <w:sz w:val="18"/>
          <w:szCs w:val="18"/>
        </w:rPr>
        <w:t>2017</w:t>
      </w:r>
    </w:p>
    <w:p w:rsidR="002B6761" w:rsidRDefault="002B6761" w:rsidP="00054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</w:pPr>
    </w:p>
    <w:p w:rsidR="002B6761" w:rsidRDefault="002B6761" w:rsidP="002B6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</w:pPr>
    </w:p>
    <w:sectPr w:rsidR="002B6761" w:rsidSect="000413C2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73" w:rsidRDefault="00A72873" w:rsidP="00E56678">
      <w:pPr>
        <w:spacing w:after="0" w:line="240" w:lineRule="auto"/>
      </w:pPr>
      <w:r>
        <w:separator/>
      </w:r>
    </w:p>
  </w:endnote>
  <w:endnote w:type="continuationSeparator" w:id="1">
    <w:p w:rsidR="00A72873" w:rsidRDefault="00A72873" w:rsidP="00E5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73" w:rsidRDefault="00A72873" w:rsidP="00E56678">
      <w:pPr>
        <w:spacing w:after="0" w:line="240" w:lineRule="auto"/>
      </w:pPr>
      <w:r>
        <w:separator/>
      </w:r>
    </w:p>
  </w:footnote>
  <w:footnote w:type="continuationSeparator" w:id="1">
    <w:p w:rsidR="00A72873" w:rsidRDefault="00A72873" w:rsidP="00E56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lignBordersAndEdges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32BD"/>
    <w:rsid w:val="000413C2"/>
    <w:rsid w:val="00054C91"/>
    <w:rsid w:val="00081B76"/>
    <w:rsid w:val="00220937"/>
    <w:rsid w:val="002B6761"/>
    <w:rsid w:val="0031402D"/>
    <w:rsid w:val="003E32BD"/>
    <w:rsid w:val="00545FCE"/>
    <w:rsid w:val="00641603"/>
    <w:rsid w:val="008F5F3A"/>
    <w:rsid w:val="009D0597"/>
    <w:rsid w:val="00A72873"/>
    <w:rsid w:val="00E56678"/>
    <w:rsid w:val="00F2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678"/>
  </w:style>
  <w:style w:type="paragraph" w:styleId="a7">
    <w:name w:val="footer"/>
    <w:basedOn w:val="a"/>
    <w:link w:val="a8"/>
    <w:uiPriority w:val="99"/>
    <w:semiHidden/>
    <w:unhideWhenUsed/>
    <w:rsid w:val="00E5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AA84-C35F-4484-85C9-2E1B47C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2017-01-31T01:28:00Z</cp:lastPrinted>
  <dcterms:created xsi:type="dcterms:W3CDTF">2017-01-31T00:40:00Z</dcterms:created>
  <dcterms:modified xsi:type="dcterms:W3CDTF">2017-02-08T23:18:00Z</dcterms:modified>
</cp:coreProperties>
</file>