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A53D" w14:textId="722F39DE" w:rsidR="00DF15AA" w:rsidRDefault="00E64F9F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drawing>
          <wp:inline distT="0" distB="0" distL="0" distR="0" wp14:anchorId="18CBF103" wp14:editId="6739FDD5">
            <wp:extent cx="6147107" cy="8686800"/>
            <wp:effectExtent l="0" t="0" r="635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113" cy="869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73C02" w14:textId="77777777" w:rsidR="00DF15AA" w:rsidRDefault="00DF15A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42E3DE1B" w14:textId="77777777" w:rsidR="00E64F9F" w:rsidRDefault="00E64F9F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533E9AAD" w14:textId="77777777" w:rsidR="00E64F9F" w:rsidRDefault="00E64F9F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66EBE6C8" w14:textId="3ACC8607" w:rsidR="0057724E" w:rsidRPr="006157F9" w:rsidRDefault="0058543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6157F9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14:paraId="66EBE6C9" w14:textId="77777777" w:rsidR="0057724E" w:rsidRPr="006157F9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6157F9" w:rsidRPr="006157F9" w14:paraId="66EBE6CC" w14:textId="77777777">
        <w:tc>
          <w:tcPr>
            <w:tcW w:w="8553" w:type="dxa"/>
            <w:shd w:val="clear" w:color="auto" w:fill="auto"/>
          </w:tcPr>
          <w:p w14:paraId="66EBE6CA" w14:textId="77777777" w:rsidR="0057724E" w:rsidRPr="006157F9" w:rsidRDefault="00585438">
            <w:pPr>
              <w:rPr>
                <w:rFonts w:cs="Times New Roman"/>
                <w:sz w:val="28"/>
                <w:szCs w:val="28"/>
              </w:rPr>
            </w:pPr>
            <w:bookmarkStart w:id="0" w:name="_Hlk100848127"/>
            <w:r w:rsidRPr="006157F9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66EBE6CB" w14:textId="77777777" w:rsidR="0057724E" w:rsidRPr="006157F9" w:rsidRDefault="0058543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157F9" w:rsidRPr="006157F9" w14:paraId="66EBE6CF" w14:textId="77777777">
        <w:tc>
          <w:tcPr>
            <w:tcW w:w="8553" w:type="dxa"/>
            <w:shd w:val="clear" w:color="auto" w:fill="auto"/>
          </w:tcPr>
          <w:p w14:paraId="66EBE6CD" w14:textId="77777777" w:rsidR="0057724E" w:rsidRPr="006157F9" w:rsidRDefault="00585438">
            <w:pPr>
              <w:rPr>
                <w:rFonts w:eastAsia="Times New Roman" w:cs="Times New Roman"/>
              </w:rPr>
            </w:pPr>
            <w:r w:rsidRPr="006157F9">
              <w:rPr>
                <w:rFonts w:eastAsia="Times New Roman" w:cs="Times New Roman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66EBE6CE" w14:textId="55051857" w:rsidR="0057724E" w:rsidRPr="006157F9" w:rsidRDefault="006262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157F9" w:rsidRPr="006157F9" w14:paraId="66EBE6D2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6EBE6D0" w14:textId="77777777" w:rsidR="0057724E" w:rsidRPr="006157F9" w:rsidRDefault="00585438">
            <w:pPr>
              <w:ind w:firstLine="846"/>
              <w:rPr>
                <w:rFonts w:eastAsia="Times New Roman" w:cs="Times New Roman"/>
                <w:sz w:val="28"/>
              </w:rPr>
            </w:pPr>
            <w:r w:rsidRPr="006157F9">
              <w:rPr>
                <w:rFonts w:eastAsia="Times New Roman" w:cs="Times New Roman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6EBE6D1" w14:textId="39D4D4B8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6157F9" w:rsidRPr="006157F9" w14:paraId="66EBE6D5" w14:textId="77777777">
        <w:tc>
          <w:tcPr>
            <w:tcW w:w="8553" w:type="dxa"/>
            <w:shd w:val="clear" w:color="auto" w:fill="auto"/>
          </w:tcPr>
          <w:p w14:paraId="66EBE6D3" w14:textId="77777777" w:rsidR="0057724E" w:rsidRPr="006157F9" w:rsidRDefault="00585438">
            <w:pPr>
              <w:ind w:firstLine="846"/>
              <w:outlineLvl w:val="0"/>
            </w:pPr>
            <w:r w:rsidRPr="006157F9">
              <w:rPr>
                <w:rFonts w:eastAsia="Times New Roman" w:cs="Times New Roman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66EBE6D4" w14:textId="2F0F2924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6157F9" w:rsidRPr="006157F9" w14:paraId="66EBE6D8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6EBE6D6" w14:textId="77777777" w:rsidR="0057724E" w:rsidRPr="006157F9" w:rsidRDefault="00585438">
            <w:pPr>
              <w:ind w:firstLine="846"/>
              <w:outlineLvl w:val="0"/>
              <w:rPr>
                <w:rFonts w:eastAsia="Times New Roman" w:cs="Times New Roman"/>
                <w:sz w:val="28"/>
              </w:rPr>
            </w:pPr>
            <w:r w:rsidRPr="006157F9">
              <w:rPr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6EBE6D7" w14:textId="731D7E3A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6157F9" w:rsidRPr="006157F9" w14:paraId="66EBE6DB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66EBE6D9" w14:textId="77777777" w:rsidR="0057724E" w:rsidRPr="006157F9" w:rsidRDefault="00585438">
            <w:pPr>
              <w:ind w:firstLine="846"/>
              <w:outlineLvl w:val="0"/>
              <w:rPr>
                <w:sz w:val="28"/>
              </w:rPr>
            </w:pPr>
            <w:r w:rsidRPr="006157F9">
              <w:rPr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66EBE6DA" w14:textId="1E9CBDBD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6157F9" w:rsidRPr="006157F9" w14:paraId="66EBE6DE" w14:textId="77777777">
        <w:tc>
          <w:tcPr>
            <w:tcW w:w="8553" w:type="dxa"/>
            <w:shd w:val="clear" w:color="auto" w:fill="auto"/>
          </w:tcPr>
          <w:p w14:paraId="66EBE6DC" w14:textId="77777777" w:rsidR="0057724E" w:rsidRPr="006157F9" w:rsidRDefault="00585438">
            <w:pPr>
              <w:pStyle w:val="1"/>
              <w:spacing w:before="0" w:after="0"/>
              <w:rPr>
                <w:b w:val="0"/>
              </w:rPr>
            </w:pPr>
            <w:r w:rsidRPr="006157F9">
              <w:rPr>
                <w:b w:val="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66EBE6DD" w14:textId="3FDEFB36" w:rsidR="0057724E" w:rsidRPr="006157F9" w:rsidRDefault="006262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157F9" w:rsidRPr="006157F9" w14:paraId="66EBE6E1" w14:textId="77777777">
        <w:tc>
          <w:tcPr>
            <w:tcW w:w="8553" w:type="dxa"/>
            <w:shd w:val="clear" w:color="auto" w:fill="auto"/>
          </w:tcPr>
          <w:p w14:paraId="66EBE6DF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bookmarkStart w:id="1" w:name="_Hlk100848748"/>
            <w:bookmarkEnd w:id="0"/>
            <w:r w:rsidRPr="006157F9">
              <w:rPr>
                <w:rFonts w:cs="Times New Roman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66EBE6E0" w14:textId="78825CE9" w:rsidR="0057724E" w:rsidRPr="006157F9" w:rsidRDefault="006262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157F9" w:rsidRPr="006157F9" w14:paraId="66EBE6E4" w14:textId="77777777">
        <w:tc>
          <w:tcPr>
            <w:tcW w:w="8553" w:type="dxa"/>
            <w:shd w:val="clear" w:color="auto" w:fill="auto"/>
          </w:tcPr>
          <w:p w14:paraId="66EBE6E2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iCs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66EBE6E3" w14:textId="1D0B21AC" w:rsidR="0057724E" w:rsidRPr="006157F9" w:rsidRDefault="006262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157F9" w:rsidRPr="006157F9" w14:paraId="66EBE6E7" w14:textId="77777777">
        <w:tc>
          <w:tcPr>
            <w:tcW w:w="8553" w:type="dxa"/>
            <w:shd w:val="clear" w:color="auto" w:fill="auto"/>
          </w:tcPr>
          <w:p w14:paraId="66EBE6E5" w14:textId="77777777" w:rsidR="0057724E" w:rsidRPr="006157F9" w:rsidRDefault="00585438">
            <w:pPr>
              <w:ind w:firstLine="850"/>
              <w:rPr>
                <w:rFonts w:cs="Times New Roman"/>
                <w:iCs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t xml:space="preserve">2.3. Модуль </w:t>
            </w:r>
            <w:r w:rsidRPr="006157F9">
              <w:rPr>
                <w:rFonts w:cs="Times New Roman"/>
                <w:iCs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66EBE6E6" w14:textId="5F4C25CA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6157F9" w:rsidRPr="006157F9" w14:paraId="66EBE6EA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6EBE6E8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 w:rsidRPr="006157F9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6EBE6E9" w14:textId="416AA46A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6157F9" w:rsidRPr="006157F9" w14:paraId="66EBE6ED" w14:textId="77777777">
        <w:tc>
          <w:tcPr>
            <w:tcW w:w="8553" w:type="dxa"/>
            <w:shd w:val="clear" w:color="auto" w:fill="auto"/>
          </w:tcPr>
          <w:p w14:paraId="66EBE6EB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66EBE6EC" w14:textId="0A614F9D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6157F9" w:rsidRPr="006157F9" w14:paraId="66EBE6F0" w14:textId="77777777">
        <w:tc>
          <w:tcPr>
            <w:tcW w:w="8553" w:type="dxa"/>
            <w:shd w:val="clear" w:color="auto" w:fill="auto"/>
          </w:tcPr>
          <w:p w14:paraId="66EBE6EE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66EBE6EF" w14:textId="1CA541FE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6157F9" w:rsidRPr="006157F9" w14:paraId="66EBE6F3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66EBE6F1" w14:textId="77777777" w:rsidR="0057724E" w:rsidRPr="006157F9" w:rsidRDefault="00585438">
            <w:pPr>
              <w:ind w:firstLine="850"/>
              <w:rPr>
                <w:rFonts w:eastAsia="Arial" w:cs="Times New Roman"/>
              </w:rPr>
            </w:pPr>
            <w:r w:rsidRPr="006157F9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6EBE6F2" w14:textId="2C4021D6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6157F9" w:rsidRPr="006157F9" w14:paraId="66EBE6F6" w14:textId="77777777">
        <w:tc>
          <w:tcPr>
            <w:tcW w:w="8553" w:type="dxa"/>
            <w:shd w:val="clear" w:color="auto" w:fill="auto"/>
          </w:tcPr>
          <w:p w14:paraId="66EBE6F4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66EBE6F5" w14:textId="25DCD4D3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6157F9" w:rsidRPr="006157F9" w14:paraId="66EBE6F9" w14:textId="77777777">
        <w:tc>
          <w:tcPr>
            <w:tcW w:w="8553" w:type="dxa"/>
            <w:shd w:val="clear" w:color="auto" w:fill="auto"/>
          </w:tcPr>
          <w:p w14:paraId="66EBE6F7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66EBE6F8" w14:textId="0BD91696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6157F9" w:rsidRPr="006157F9" w14:paraId="66EBE6FC" w14:textId="77777777">
        <w:tc>
          <w:tcPr>
            <w:tcW w:w="8553" w:type="dxa"/>
            <w:shd w:val="clear" w:color="auto" w:fill="auto"/>
          </w:tcPr>
          <w:p w14:paraId="66EBE6FA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66EBE6FB" w14:textId="2B3827B3" w:rsidR="0057724E" w:rsidRPr="006157F9" w:rsidRDefault="0058543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t>2</w:t>
            </w:r>
            <w:r w:rsidR="0062623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157F9" w:rsidRPr="006157F9" w14:paraId="66EBE6FF" w14:textId="77777777">
        <w:tc>
          <w:tcPr>
            <w:tcW w:w="8553" w:type="dxa"/>
            <w:shd w:val="clear" w:color="auto" w:fill="auto"/>
          </w:tcPr>
          <w:p w14:paraId="66EBE6FD" w14:textId="77777777" w:rsidR="0057724E" w:rsidRPr="006157F9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66EBE6FE" w14:textId="2BD8DB45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6157F9" w:rsidRPr="006157F9" w14:paraId="66EBE702" w14:textId="77777777">
        <w:tc>
          <w:tcPr>
            <w:tcW w:w="8553" w:type="dxa"/>
            <w:shd w:val="clear" w:color="auto" w:fill="auto"/>
          </w:tcPr>
          <w:p w14:paraId="66EBE700" w14:textId="77777777" w:rsidR="0057724E" w:rsidRPr="006157F9" w:rsidRDefault="00585438">
            <w:pPr>
              <w:ind w:firstLine="850"/>
              <w:rPr>
                <w:rFonts w:cs="Times New Roman"/>
              </w:rPr>
            </w:pPr>
            <w:r w:rsidRPr="006157F9"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66EBE701" w14:textId="14F9C471" w:rsidR="0057724E" w:rsidRPr="006157F9" w:rsidRDefault="0062623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6157F9" w:rsidRPr="006157F9" w14:paraId="66EBE711" w14:textId="77777777">
        <w:tc>
          <w:tcPr>
            <w:tcW w:w="8553" w:type="dxa"/>
            <w:shd w:val="clear" w:color="auto" w:fill="auto"/>
          </w:tcPr>
          <w:p w14:paraId="66EBE70F" w14:textId="77777777" w:rsidR="0057724E" w:rsidRPr="006157F9" w:rsidRDefault="00585438">
            <w:pPr>
              <w:outlineLvl w:val="0"/>
              <w:rPr>
                <w:rFonts w:eastAsia="Times New Roman" w:cs="Times New Roman"/>
                <w:sz w:val="28"/>
              </w:rPr>
            </w:pPr>
            <w:bookmarkStart w:id="2" w:name="_Hlk100848186"/>
            <w:bookmarkEnd w:id="1"/>
            <w:r w:rsidRPr="006157F9">
              <w:rPr>
                <w:rFonts w:eastAsia="Times New Roman" w:cs="Times New Roman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66EBE710" w14:textId="48368423" w:rsidR="0057724E" w:rsidRPr="006157F9" w:rsidRDefault="00B632E6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</w:tr>
      <w:tr w:rsidR="006157F9" w:rsidRPr="006157F9" w14:paraId="66EBE714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66EBE712" w14:textId="77777777" w:rsidR="0057724E" w:rsidRPr="006157F9" w:rsidRDefault="00585438">
            <w:pPr>
              <w:ind w:firstLine="850"/>
              <w:outlineLvl w:val="0"/>
            </w:pPr>
            <w:r w:rsidRPr="006157F9">
              <w:rPr>
                <w:rFonts w:eastAsia="Times New Roman" w:cs="Times New Roman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6EBE713" w14:textId="3582BC26" w:rsidR="0057724E" w:rsidRPr="006157F9" w:rsidRDefault="00B632E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6157F9" w:rsidRPr="006157F9" w14:paraId="66EBE717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6EBE715" w14:textId="77777777" w:rsidR="0057724E" w:rsidRPr="006157F9" w:rsidRDefault="00585438">
            <w:pPr>
              <w:ind w:firstLine="850"/>
              <w:outlineLvl w:val="0"/>
              <w:rPr>
                <w:rFonts w:eastAsia="Times New Roman" w:cs="Times New Roman"/>
                <w:sz w:val="28"/>
              </w:rPr>
            </w:pPr>
            <w:r w:rsidRPr="006157F9">
              <w:rPr>
                <w:rFonts w:eastAsia="Times New Roman" w:cs="Times New Roman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6EBE716" w14:textId="6BF0653A" w:rsidR="0057724E" w:rsidRPr="006157F9" w:rsidRDefault="00B632E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6157F9" w:rsidRPr="006157F9" w14:paraId="66EBE71A" w14:textId="77777777">
        <w:tc>
          <w:tcPr>
            <w:tcW w:w="8553" w:type="dxa"/>
            <w:shd w:val="clear" w:color="auto" w:fill="auto"/>
          </w:tcPr>
          <w:p w14:paraId="66EBE718" w14:textId="77777777" w:rsidR="0057724E" w:rsidRPr="006157F9" w:rsidRDefault="00585438">
            <w:pPr>
              <w:rPr>
                <w:rFonts w:cs="Times New Roman"/>
                <w:sz w:val="28"/>
                <w:szCs w:val="28"/>
              </w:rPr>
            </w:pPr>
            <w:r w:rsidRPr="006157F9">
              <w:rPr>
                <w:rFonts w:cs="Times New Roman"/>
                <w:sz w:val="28"/>
                <w:szCs w:val="28"/>
              </w:rPr>
              <w:lastRenderedPageBreak/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66EBE719" w14:textId="2636620A" w:rsidR="0057724E" w:rsidRPr="006157F9" w:rsidRDefault="00B632E6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</w:tr>
      <w:bookmarkEnd w:id="2"/>
    </w:tbl>
    <w:p w14:paraId="66EBE71B" w14:textId="77777777" w:rsidR="0057724E" w:rsidRPr="0073525D" w:rsidRDefault="00585438">
      <w:pPr>
        <w:tabs>
          <w:tab w:val="left" w:pos="6942"/>
        </w:tabs>
        <w:ind w:right="57"/>
        <w:jc w:val="center"/>
        <w:rPr>
          <w:rFonts w:cs="Times New Roman"/>
          <w:b/>
          <w:color w:val="FF0000"/>
          <w:sz w:val="28"/>
          <w:szCs w:val="28"/>
        </w:rPr>
      </w:pPr>
      <w:r w:rsidRPr="006157F9">
        <w:br w:type="page"/>
      </w:r>
    </w:p>
    <w:p w14:paraId="66EBE71C" w14:textId="77777777" w:rsidR="0057724E" w:rsidRPr="006157F9" w:rsidRDefault="00585438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6157F9">
        <w:rPr>
          <w:b/>
          <w:bCs/>
          <w:sz w:val="28"/>
          <w:szCs w:val="28"/>
        </w:rPr>
        <w:lastRenderedPageBreak/>
        <w:t>ПОЯСНИТЕЛЬНАЯ ЗАПИСКА</w:t>
      </w:r>
    </w:p>
    <w:p w14:paraId="66EBE71D" w14:textId="458C2B8A" w:rsidR="0057724E" w:rsidRPr="006157F9" w:rsidRDefault="00850FD1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="00585438" w:rsidRPr="006157F9">
        <w:rPr>
          <w:rFonts w:eastAsia="Times New Roman" w:cs="Times New Roman"/>
          <w:sz w:val="28"/>
          <w:szCs w:val="28"/>
        </w:rPr>
        <w:t xml:space="preserve">рограмма воспитания </w:t>
      </w:r>
      <w:r w:rsidRPr="00850FD1">
        <w:rPr>
          <w:rFonts w:eastAsia="Times New Roman" w:cs="Times New Roman"/>
          <w:sz w:val="28"/>
          <w:szCs w:val="28"/>
        </w:rPr>
        <w:t>оздоровительного лагеря ДЮЦ «Бригантина» с дневным пребыванием детей</w:t>
      </w:r>
      <w:r w:rsidR="00585438" w:rsidRPr="006157F9">
        <w:rPr>
          <w:rFonts w:eastAsia="Times New Roman" w:cs="Times New Roman"/>
          <w:sz w:val="28"/>
          <w:szCs w:val="28"/>
        </w:rPr>
        <w:t xml:space="preserve"> (далее – Программа воспитания, Программа) </w:t>
      </w:r>
      <w:r>
        <w:rPr>
          <w:rFonts w:eastAsia="Times New Roman" w:cs="Times New Roman"/>
          <w:sz w:val="28"/>
          <w:szCs w:val="28"/>
        </w:rPr>
        <w:t xml:space="preserve">разработана </w:t>
      </w:r>
      <w:r w:rsidR="00585438" w:rsidRPr="006157F9">
        <w:rPr>
          <w:rFonts w:eastAsia="Times New Roman" w:cs="Times New Roman"/>
          <w:sz w:val="28"/>
          <w:szCs w:val="28"/>
        </w:rPr>
        <w:t xml:space="preserve">на основе </w:t>
      </w:r>
      <w:r w:rsidR="00585438" w:rsidRPr="006157F9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585438" w:rsidRPr="006157F9">
        <w:rPr>
          <w:rFonts w:eastAsia="Times New Roman" w:cs="Times New Roman"/>
          <w:sz w:val="28"/>
          <w:szCs w:val="28"/>
        </w:rPr>
        <w:t xml:space="preserve">, разработанной </w:t>
      </w:r>
      <w:r w:rsidR="00585438" w:rsidRPr="006157F9">
        <w:rPr>
          <w:rFonts w:eastAsia="Times New Roman" w:cs="Times New Roman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585438" w:rsidRPr="006157F9">
        <w:rPr>
          <w:rFonts w:eastAsia="Times New Roman" w:cs="Times New Roman"/>
          <w:sz w:val="28"/>
          <w:szCs w:val="28"/>
        </w:rPr>
        <w:t xml:space="preserve"> в соответствии с нормативно-правовыми документами: </w:t>
      </w:r>
    </w:p>
    <w:p w14:paraId="66EBE71E" w14:textId="77777777" w:rsidR="0057724E" w:rsidRPr="00850FD1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66EBE71F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66EBE720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66EBE721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66EBE722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66EBE723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66EBE724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66EBE725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66EBE726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66EBE727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66EBE728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66EBE729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66EBE72A" w14:textId="77777777" w:rsidR="0057724E" w:rsidRPr="00850FD1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850FD1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850FD1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850FD1">
        <w:rPr>
          <w:rFonts w:eastAsia="Times New Roman" w:cs="Times New Roman"/>
          <w:sz w:val="28"/>
          <w:highlight w:val="white"/>
        </w:rPr>
        <w:t xml:space="preserve"> (далее</w:t>
      </w:r>
      <w:r w:rsidRPr="00850FD1">
        <w:rPr>
          <w:rFonts w:eastAsia="Times New Roman" w:cs="Times New Roman"/>
          <w:sz w:val="28"/>
          <w:szCs w:val="28"/>
        </w:rPr>
        <w:t xml:space="preserve"> – </w:t>
      </w:r>
      <w:r w:rsidRPr="00850FD1">
        <w:rPr>
          <w:rFonts w:eastAsia="Times New Roman" w:cs="Times New Roman"/>
          <w:sz w:val="28"/>
        </w:rPr>
        <w:t xml:space="preserve">детский лагерь) </w:t>
      </w:r>
      <w:r w:rsidRPr="00850FD1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66EBE72C" w14:textId="77777777" w:rsidR="0057724E" w:rsidRPr="00B2056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B20564">
        <w:rPr>
          <w:rFonts w:eastAsia="Times New Roman" w:cs="Times New Roman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66EBE72D" w14:textId="29154AF8" w:rsidR="0057724E" w:rsidRPr="00B2056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B20564">
        <w:rPr>
          <w:rFonts w:eastAsia="Times New Roman" w:cs="Times New Roman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образованием.</w:t>
      </w:r>
    </w:p>
    <w:p w14:paraId="66EBE72E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66EBE72F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 xml:space="preserve">Ценности </w:t>
      </w:r>
      <w:r w:rsidRPr="00963FE4">
        <w:rPr>
          <w:rFonts w:eastAsia="Times New Roman" w:cs="Times New Roman"/>
          <w:b/>
          <w:sz w:val="28"/>
          <w:szCs w:val="28"/>
        </w:rPr>
        <w:t>Родины и природы</w:t>
      </w:r>
      <w:r w:rsidRPr="00963FE4">
        <w:rPr>
          <w:rFonts w:eastAsia="Times New Roman" w:cs="Times New Roman"/>
          <w:sz w:val="28"/>
          <w:szCs w:val="28"/>
        </w:rPr>
        <w:t xml:space="preserve"> лежат в основе патриотического направления воспитания.</w:t>
      </w:r>
    </w:p>
    <w:p w14:paraId="66EBE730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 xml:space="preserve">Ценности </w:t>
      </w:r>
      <w:r w:rsidRPr="00963FE4">
        <w:rPr>
          <w:rFonts w:eastAsia="Times New Roman" w:cs="Times New Roman"/>
          <w:b/>
          <w:sz w:val="28"/>
          <w:szCs w:val="28"/>
        </w:rPr>
        <w:t>человека, дружбы, семьи</w:t>
      </w:r>
      <w:r w:rsidRPr="00963FE4">
        <w:rPr>
          <w:rFonts w:eastAsia="Times New Roman" w:cs="Times New Roman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66EBE731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 xml:space="preserve">Ценность </w:t>
      </w:r>
      <w:r w:rsidRPr="00963FE4">
        <w:rPr>
          <w:rFonts w:eastAsia="Times New Roman" w:cs="Times New Roman"/>
          <w:b/>
          <w:sz w:val="28"/>
          <w:szCs w:val="28"/>
        </w:rPr>
        <w:t>знания</w:t>
      </w:r>
      <w:r w:rsidRPr="00963FE4">
        <w:rPr>
          <w:rFonts w:eastAsia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14:paraId="66EBE732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 xml:space="preserve">Ценность </w:t>
      </w:r>
      <w:r w:rsidRPr="00963FE4">
        <w:rPr>
          <w:rFonts w:eastAsia="Times New Roman" w:cs="Times New Roman"/>
          <w:b/>
          <w:sz w:val="28"/>
          <w:szCs w:val="28"/>
        </w:rPr>
        <w:t>здоровья</w:t>
      </w:r>
      <w:r w:rsidRPr="00963FE4">
        <w:rPr>
          <w:rFonts w:eastAsia="Times New Roman" w:cs="Times New Roman"/>
          <w:sz w:val="28"/>
          <w:szCs w:val="28"/>
        </w:rPr>
        <w:t xml:space="preserve"> лежит в основе направления физического воспитания.</w:t>
      </w:r>
    </w:p>
    <w:p w14:paraId="66EBE733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 xml:space="preserve">Ценность </w:t>
      </w:r>
      <w:r w:rsidRPr="00963FE4">
        <w:rPr>
          <w:rFonts w:eastAsia="Times New Roman" w:cs="Times New Roman"/>
          <w:b/>
          <w:sz w:val="28"/>
          <w:szCs w:val="28"/>
        </w:rPr>
        <w:t>труда</w:t>
      </w:r>
      <w:r w:rsidRPr="00963FE4">
        <w:rPr>
          <w:rFonts w:eastAsia="Times New Roman" w:cs="Times New Roman"/>
          <w:sz w:val="28"/>
          <w:szCs w:val="28"/>
        </w:rPr>
        <w:t xml:space="preserve"> лежит в основе трудового направления воспитания.</w:t>
      </w:r>
    </w:p>
    <w:p w14:paraId="66EBE734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 xml:space="preserve">Ценности </w:t>
      </w:r>
      <w:r w:rsidRPr="00963FE4">
        <w:rPr>
          <w:rFonts w:eastAsia="Times New Roman" w:cs="Times New Roman"/>
          <w:b/>
          <w:sz w:val="28"/>
          <w:szCs w:val="28"/>
        </w:rPr>
        <w:t>культуры и красоты</w:t>
      </w:r>
      <w:r w:rsidRPr="00963FE4">
        <w:rPr>
          <w:rFonts w:eastAsia="Times New Roman" w:cs="Times New Roman"/>
          <w:sz w:val="28"/>
          <w:szCs w:val="28"/>
        </w:rPr>
        <w:t xml:space="preserve"> лежат в основе эстетического направления воспитания.</w:t>
      </w:r>
    </w:p>
    <w:p w14:paraId="66EBE735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963FE4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14:paraId="66EBE736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963FE4">
        <w:rPr>
          <w:rFonts w:cs="Times New Roman"/>
          <w:b/>
          <w:bCs/>
          <w:sz w:val="28"/>
          <w:szCs w:val="28"/>
        </w:rPr>
        <w:t>«Люблю Родину».</w:t>
      </w:r>
      <w:r w:rsidRPr="00963FE4">
        <w:rPr>
          <w:rFonts w:cs="Times New Roman"/>
          <w:sz w:val="28"/>
          <w:szCs w:val="28"/>
        </w:rPr>
        <w:t xml:space="preserve"> </w:t>
      </w:r>
      <w:r w:rsidRPr="00963FE4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963FE4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963FE4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963FE4">
        <w:rPr>
          <w:sz w:val="28"/>
          <w:szCs w:val="28"/>
          <w:lang w:eastAsia="en-US"/>
        </w:rPr>
        <w:t xml:space="preserve">драстающего поколения уважения </w:t>
      </w:r>
      <w:r w:rsidRPr="00963FE4">
        <w:rPr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963FE4">
        <w:rPr>
          <w:sz w:val="28"/>
          <w:szCs w:val="28"/>
          <w:lang w:eastAsia="en-US"/>
        </w:rPr>
        <w:t xml:space="preserve">, </w:t>
      </w:r>
      <w:r w:rsidRPr="00963FE4">
        <w:rPr>
          <w:sz w:val="28"/>
          <w:szCs w:val="28"/>
          <w:lang w:eastAsia="en-US"/>
        </w:rPr>
        <w:t>к историческим символам и памятникам Отечества.</w:t>
      </w:r>
    </w:p>
    <w:p w14:paraId="66EBE737" w14:textId="0F5BEF94" w:rsidR="0057724E" w:rsidRPr="00963FE4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963FE4">
        <w:rPr>
          <w:b/>
          <w:bCs/>
          <w:sz w:val="28"/>
          <w:szCs w:val="28"/>
        </w:rPr>
        <w:t>«Мы – одна команда»</w:t>
      </w:r>
      <w:r w:rsidR="00585438" w:rsidRPr="00963FE4">
        <w:rPr>
          <w:sz w:val="28"/>
          <w:szCs w:val="28"/>
        </w:rPr>
        <w:t xml:space="preserve"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</w:t>
      </w:r>
      <w:r w:rsidR="00585438" w:rsidRPr="00963FE4">
        <w:rPr>
          <w:sz w:val="28"/>
          <w:szCs w:val="28"/>
        </w:rPr>
        <w:lastRenderedPageBreak/>
        <w:t>самостоятельность, ответственность, трудолюбие, чувство собственного достоинства.</w:t>
      </w:r>
    </w:p>
    <w:p w14:paraId="66EBE738" w14:textId="77777777" w:rsidR="0057724E" w:rsidRPr="00963FE4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963FE4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14:paraId="66EBE739" w14:textId="77777777" w:rsidR="0057724E" w:rsidRPr="00963FE4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963FE4">
        <w:rPr>
          <w:b/>
          <w:bCs/>
          <w:sz w:val="28"/>
          <w:szCs w:val="28"/>
        </w:rPr>
        <w:t>«Россия – страна возможностей»</w:t>
      </w:r>
      <w:r w:rsidR="00585438" w:rsidRPr="00963FE4">
        <w:rPr>
          <w:sz w:val="28"/>
          <w:szCs w:val="28"/>
        </w:rPr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 w:rsidRPr="00963FE4">
        <w:rPr>
          <w:sz w:val="28"/>
          <w:szCs w:val="28"/>
        </w:rPr>
        <w:t>П</w:t>
      </w:r>
      <w:r w:rsidR="00585438" w:rsidRPr="00963FE4">
        <w:rPr>
          <w:sz w:val="28"/>
          <w:szCs w:val="28"/>
        </w:rPr>
        <w:t xml:space="preserve">еремена», </w:t>
      </w:r>
      <w:r w:rsidR="00844579" w:rsidRPr="00963FE4">
        <w:rPr>
          <w:sz w:val="28"/>
          <w:szCs w:val="28"/>
        </w:rPr>
        <w:t xml:space="preserve">Российское движение школьников, </w:t>
      </w:r>
      <w:r w:rsidR="00585438" w:rsidRPr="00963FE4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14:paraId="66EBE73A" w14:textId="77777777" w:rsidR="0057724E" w:rsidRPr="00963FE4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63FE4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14:paraId="66EBE73B" w14:textId="77777777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66EBE73C" w14:textId="35371090" w:rsidR="0057724E" w:rsidRPr="00963FE4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63FE4">
        <w:rPr>
          <w:rFonts w:eastAsia="Times New Roman" w:cs="Times New Roman"/>
          <w:sz w:val="28"/>
          <w:szCs w:val="28"/>
        </w:rPr>
        <w:t>Приложение: календарный план воспитательной работы.</w:t>
      </w:r>
    </w:p>
    <w:p w14:paraId="66EBE73E" w14:textId="77777777" w:rsidR="0057724E" w:rsidRPr="0073525D" w:rsidRDefault="0057724E">
      <w:pPr>
        <w:tabs>
          <w:tab w:val="left" w:pos="851"/>
        </w:tabs>
        <w:spacing w:line="360" w:lineRule="auto"/>
        <w:rPr>
          <w:color w:val="FF0000"/>
          <w:sz w:val="28"/>
          <w:szCs w:val="28"/>
        </w:rPr>
      </w:pPr>
    </w:p>
    <w:p w14:paraId="66EBE73F" w14:textId="77777777" w:rsidR="0057724E" w:rsidRPr="0073525D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FF0000"/>
          <w:sz w:val="28"/>
        </w:rPr>
      </w:pPr>
      <w:r w:rsidRPr="0073525D">
        <w:rPr>
          <w:rFonts w:eastAsia="Times New Roman" w:cs="Times New Roman"/>
          <w:b/>
          <w:color w:val="FF0000"/>
          <w:sz w:val="28"/>
        </w:rPr>
        <w:br w:type="page"/>
      </w:r>
    </w:p>
    <w:p w14:paraId="66EBE740" w14:textId="77777777" w:rsidR="0057724E" w:rsidRPr="00674AC9" w:rsidRDefault="00585438">
      <w:pPr>
        <w:spacing w:line="360" w:lineRule="auto"/>
        <w:jc w:val="center"/>
        <w:rPr>
          <w:rFonts w:eastAsia="Times New Roman" w:cs="Times New Roman"/>
          <w:b/>
          <w:sz w:val="28"/>
        </w:rPr>
      </w:pPr>
      <w:r w:rsidRPr="00674AC9">
        <w:rPr>
          <w:rFonts w:eastAsia="Times New Roman" w:cs="Times New Roman"/>
          <w:b/>
          <w:sz w:val="28"/>
        </w:rPr>
        <w:lastRenderedPageBreak/>
        <w:t>Раздел I. ЦЕННОСТНО-ЦЕЛЕВЫЕ ОСНОВЫ ВОСПИТАНИЯ</w:t>
      </w:r>
    </w:p>
    <w:p w14:paraId="66EBE741" w14:textId="77777777" w:rsidR="0057724E" w:rsidRPr="00674AC9" w:rsidRDefault="0057724E">
      <w:pPr>
        <w:spacing w:line="360" w:lineRule="auto"/>
        <w:rPr>
          <w:rFonts w:eastAsia="Times New Roman" w:cs="Times New Roman"/>
          <w:b/>
          <w:sz w:val="28"/>
        </w:rPr>
      </w:pPr>
    </w:p>
    <w:p w14:paraId="66EBE742" w14:textId="77777777" w:rsidR="0057724E" w:rsidRPr="00674AC9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674AC9">
        <w:rPr>
          <w:rFonts w:eastAsia="Times New Roman" w:cs="Times New Roman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66EBE743" w14:textId="1CC1A0E4" w:rsidR="0057724E" w:rsidRPr="00674AC9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674AC9">
        <w:rPr>
          <w:rFonts w:eastAsia="Times New Roman" w:cs="Times New Roman"/>
          <w:sz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</w:t>
      </w:r>
      <w:r w:rsidR="00B632E6">
        <w:rPr>
          <w:rFonts w:eastAsia="Times New Roman" w:cs="Times New Roman"/>
          <w:sz w:val="28"/>
        </w:rPr>
        <w:t xml:space="preserve"> </w:t>
      </w:r>
      <w:r w:rsidRPr="00674AC9">
        <w:rPr>
          <w:rFonts w:eastAsia="Times New Roman" w:cs="Times New Roman"/>
          <w:sz w:val="28"/>
        </w:rPr>
        <w:t xml:space="preserve">и потребностями родителей (законных представителей) несовершеннолетних детей. </w:t>
      </w:r>
    </w:p>
    <w:p w14:paraId="66EBE744" w14:textId="77777777" w:rsidR="0057724E" w:rsidRPr="00674AC9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674AC9">
        <w:rPr>
          <w:rFonts w:eastAsia="Times New Roman" w:cs="Times New Roman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6EBE745" w14:textId="77777777" w:rsidR="0057724E" w:rsidRPr="00674AC9" w:rsidRDefault="0057724E">
      <w:pPr>
        <w:spacing w:line="360" w:lineRule="auto"/>
        <w:ind w:firstLine="709"/>
        <w:rPr>
          <w:rFonts w:eastAsia="Times New Roman" w:cs="Times New Roman"/>
          <w:sz w:val="28"/>
        </w:rPr>
      </w:pPr>
    </w:p>
    <w:p w14:paraId="66EBE746" w14:textId="77777777" w:rsidR="0057724E" w:rsidRPr="00674AC9" w:rsidRDefault="00585438">
      <w:pPr>
        <w:spacing w:line="360" w:lineRule="auto"/>
        <w:jc w:val="center"/>
        <w:rPr>
          <w:sz w:val="28"/>
        </w:rPr>
      </w:pPr>
      <w:r w:rsidRPr="00674AC9">
        <w:rPr>
          <w:rFonts w:eastAsia="Times New Roman" w:cs="Times New Roman"/>
          <w:b/>
          <w:sz w:val="28"/>
        </w:rPr>
        <w:t>1.1. Цель и задачи воспитания</w:t>
      </w:r>
    </w:p>
    <w:p w14:paraId="66EBE747" w14:textId="77777777" w:rsidR="0057724E" w:rsidRPr="00674AC9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674AC9">
        <w:rPr>
          <w:rFonts w:eastAsia="Times New Roman" w:cs="Times New Roman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</w:t>
      </w:r>
      <w:r w:rsidRPr="00674AC9">
        <w:rPr>
          <w:rFonts w:eastAsia="Times New Roman" w:cs="Times New Roman"/>
          <w:sz w:val="28"/>
        </w:rPr>
        <w:lastRenderedPageBreak/>
        <w:t xml:space="preserve">Федерации в сфере образования </w:t>
      </w:r>
      <w:r w:rsidRPr="00674AC9">
        <w:rPr>
          <w:rFonts w:eastAsia="Times New Roman" w:cs="Times New Roman"/>
          <w:b/>
          <w:sz w:val="28"/>
        </w:rPr>
        <w:t>цель воспитания</w:t>
      </w:r>
      <w:r w:rsidRPr="00674AC9">
        <w:rPr>
          <w:rFonts w:eastAsia="Times New Roman" w:cs="Times New Roman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66EBE748" w14:textId="77777777" w:rsidR="0057724E" w:rsidRPr="00674AC9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74AC9">
        <w:rPr>
          <w:rFonts w:eastAsia="Times New Roman"/>
          <w:sz w:val="28"/>
        </w:rPr>
        <w:t>Задачи воспитания определены</w:t>
      </w:r>
      <w:r w:rsidRPr="00674AC9">
        <w:rPr>
          <w:rStyle w:val="CharAttribute484"/>
          <w:rFonts w:eastAsia="№Е"/>
          <w:i w:val="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 w14:paraId="66EBE749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Style w:val="CharAttribute484"/>
          <w:rFonts w:eastAsia="№Е"/>
          <w:i w:val="0"/>
          <w:szCs w:val="28"/>
        </w:rPr>
        <w:t xml:space="preserve"> </w:t>
      </w:r>
      <w:r w:rsidRPr="00674AC9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66EBE74A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6EBE74B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14:paraId="66EBE74C" w14:textId="77777777" w:rsidR="0057724E" w:rsidRPr="0073525D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FF0000"/>
          <w:sz w:val="28"/>
        </w:rPr>
      </w:pPr>
    </w:p>
    <w:p w14:paraId="66EBE74D" w14:textId="77777777" w:rsidR="0057724E" w:rsidRPr="00674AC9" w:rsidRDefault="00585438">
      <w:pPr>
        <w:spacing w:line="360" w:lineRule="auto"/>
        <w:jc w:val="center"/>
        <w:outlineLvl w:val="0"/>
        <w:rPr>
          <w:sz w:val="28"/>
        </w:rPr>
      </w:pPr>
      <w:r w:rsidRPr="00674AC9">
        <w:rPr>
          <w:rFonts w:eastAsia="Times New Roman" w:cs="Times New Roman"/>
          <w:b/>
          <w:sz w:val="28"/>
        </w:rPr>
        <w:t>1.2. Методологические основы и принципы воспитательной деятельности</w:t>
      </w:r>
    </w:p>
    <w:p w14:paraId="66EBE74E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66EBE74F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>Воспитательная деятельность в детском лагере основывается на следующих принципах:</w:t>
      </w:r>
    </w:p>
    <w:p w14:paraId="66EBE750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b/>
          <w:sz w:val="28"/>
        </w:rPr>
        <w:t>- принцип гуманистической направленности.</w:t>
      </w:r>
      <w:r w:rsidRPr="00674AC9">
        <w:rPr>
          <w:rFonts w:eastAsia="Times New Roman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66EBE751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b/>
          <w:sz w:val="28"/>
        </w:rPr>
        <w:lastRenderedPageBreak/>
        <w:t>- принцип ценностного единства и совместности</w:t>
      </w:r>
      <w:r w:rsidRPr="00674AC9">
        <w:rPr>
          <w:rFonts w:eastAsia="Times New Roman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66EBE752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- </w:t>
      </w:r>
      <w:r w:rsidRPr="00674AC9">
        <w:rPr>
          <w:rFonts w:eastAsia="Times New Roman"/>
          <w:b/>
          <w:sz w:val="28"/>
        </w:rPr>
        <w:t xml:space="preserve">принцип </w:t>
      </w:r>
      <w:proofErr w:type="spellStart"/>
      <w:r w:rsidRPr="00674AC9">
        <w:rPr>
          <w:rFonts w:eastAsia="Times New Roman"/>
          <w:b/>
          <w:sz w:val="28"/>
        </w:rPr>
        <w:t>культуросообразности</w:t>
      </w:r>
      <w:proofErr w:type="spellEnd"/>
      <w:r w:rsidRPr="00674AC9">
        <w:rPr>
          <w:rFonts w:eastAsia="Times New Roman"/>
          <w:b/>
          <w:sz w:val="28"/>
        </w:rPr>
        <w:t xml:space="preserve">. </w:t>
      </w:r>
      <w:r w:rsidRPr="00674AC9">
        <w:rPr>
          <w:rFonts w:eastAsia="Times New Roman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66EBE753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- </w:t>
      </w:r>
      <w:r w:rsidRPr="00674AC9">
        <w:rPr>
          <w:rFonts w:eastAsia="Times New Roman"/>
          <w:b/>
          <w:sz w:val="28"/>
        </w:rPr>
        <w:t>принцип следования нравственному примеру</w:t>
      </w:r>
      <w:r w:rsidRPr="00674AC9">
        <w:rPr>
          <w:rFonts w:eastAsia="Times New Roman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66EBE754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- </w:t>
      </w:r>
      <w:r w:rsidRPr="00674AC9">
        <w:rPr>
          <w:rFonts w:eastAsia="Times New Roman"/>
          <w:b/>
          <w:sz w:val="28"/>
        </w:rPr>
        <w:t>принцип безопасной жизнедеятельности</w:t>
      </w:r>
      <w:r w:rsidRPr="00674AC9">
        <w:rPr>
          <w:rFonts w:eastAsia="Times New Roman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66EBE755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- </w:t>
      </w:r>
      <w:r w:rsidRPr="00674AC9">
        <w:rPr>
          <w:rFonts w:eastAsia="Times New Roman"/>
          <w:b/>
          <w:sz w:val="28"/>
        </w:rPr>
        <w:t>принцип совместной деятельности ребенка и взрослого</w:t>
      </w:r>
      <w:r w:rsidRPr="00674AC9">
        <w:rPr>
          <w:rFonts w:eastAsia="Times New Roman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66EBE756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- </w:t>
      </w:r>
      <w:r w:rsidRPr="00674AC9">
        <w:rPr>
          <w:rFonts w:eastAsia="Times New Roman"/>
          <w:b/>
          <w:sz w:val="28"/>
        </w:rPr>
        <w:t>принцип инклюзивности</w:t>
      </w:r>
      <w:r w:rsidRPr="00674AC9">
        <w:rPr>
          <w:rFonts w:eastAsia="Times New Roman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66EBE757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66EBE758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b/>
          <w:sz w:val="28"/>
        </w:rPr>
        <w:t>Уклад</w:t>
      </w:r>
      <w:r w:rsidRPr="00674AC9">
        <w:rPr>
          <w:rFonts w:eastAsia="Times New Roman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66EBE759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b/>
          <w:sz w:val="28"/>
        </w:rPr>
        <w:lastRenderedPageBreak/>
        <w:t>Воспитывающая среда</w:t>
      </w:r>
      <w:r w:rsidRPr="00674AC9">
        <w:rPr>
          <w:rFonts w:eastAsia="Times New Roman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66EBE75A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b/>
          <w:sz w:val="28"/>
        </w:rPr>
        <w:t>Воспитывающие общности (сообщества) в детском лагере</w:t>
      </w:r>
      <w:r w:rsidRPr="00674AC9">
        <w:rPr>
          <w:rFonts w:eastAsia="Times New Roman"/>
          <w:sz w:val="28"/>
        </w:rPr>
        <w:t>:</w:t>
      </w:r>
    </w:p>
    <w:p w14:paraId="66EBE75B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- </w:t>
      </w:r>
      <w:r w:rsidRPr="00674AC9">
        <w:rPr>
          <w:rFonts w:eastAsia="Times New Roman"/>
          <w:b/>
          <w:sz w:val="28"/>
        </w:rPr>
        <w:t>детские (одновозрастные и разновозрастные отряды)</w:t>
      </w:r>
      <w:r w:rsidRPr="00674AC9">
        <w:rPr>
          <w:rFonts w:eastAsia="Times New Roman"/>
          <w:sz w:val="28"/>
        </w:rPr>
        <w:t>. Ключевым механизмом воспитания в детском лагере является временный детский коллектив.</w:t>
      </w:r>
      <w:r w:rsidRPr="00674AC9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674AC9">
        <w:rPr>
          <w:rFonts w:eastAsia="Times New Roman"/>
          <w:sz w:val="28"/>
        </w:rPr>
        <w:t>.</w:t>
      </w:r>
    </w:p>
    <w:p w14:paraId="66EBE75C" w14:textId="77777777" w:rsidR="0057724E" w:rsidRPr="00674AC9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674AC9">
        <w:rPr>
          <w:rFonts w:eastAsia="Times New Roman"/>
          <w:sz w:val="28"/>
        </w:rPr>
        <w:t xml:space="preserve">- </w:t>
      </w:r>
      <w:r w:rsidRPr="00674AC9">
        <w:rPr>
          <w:rFonts w:eastAsia="Times New Roman"/>
          <w:b/>
          <w:sz w:val="28"/>
        </w:rPr>
        <w:t>детско-взрослые</w:t>
      </w:r>
      <w:r w:rsidRPr="00674AC9">
        <w:rPr>
          <w:rFonts w:eastAsia="Times New Roman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66EBE75D" w14:textId="77777777" w:rsidR="0057724E" w:rsidRPr="0073525D" w:rsidRDefault="0057724E">
      <w:pPr>
        <w:pStyle w:val="1"/>
        <w:spacing w:before="0" w:after="0" w:line="360" w:lineRule="auto"/>
        <w:jc w:val="center"/>
        <w:rPr>
          <w:color w:val="FF0000"/>
          <w:sz w:val="28"/>
          <w:szCs w:val="24"/>
        </w:rPr>
      </w:pPr>
    </w:p>
    <w:p w14:paraId="66EBE75E" w14:textId="77777777" w:rsidR="0057724E" w:rsidRPr="00674AC9" w:rsidRDefault="00585438">
      <w:pPr>
        <w:pStyle w:val="1"/>
        <w:spacing w:before="0" w:after="0" w:line="360" w:lineRule="auto"/>
        <w:jc w:val="center"/>
        <w:rPr>
          <w:sz w:val="28"/>
          <w:szCs w:val="24"/>
        </w:rPr>
      </w:pPr>
      <w:r w:rsidRPr="00674AC9">
        <w:rPr>
          <w:sz w:val="28"/>
          <w:szCs w:val="24"/>
        </w:rPr>
        <w:t xml:space="preserve">1.3. Основные направления воспитания </w:t>
      </w:r>
    </w:p>
    <w:p w14:paraId="66EBE75F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674AC9">
        <w:rPr>
          <w:rFonts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66EBE760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rFonts w:cs="Times New Roman"/>
          <w:sz w:val="28"/>
          <w:szCs w:val="28"/>
        </w:rPr>
        <w:t xml:space="preserve">- </w:t>
      </w:r>
      <w:r w:rsidRPr="00674AC9">
        <w:rPr>
          <w:b/>
          <w:sz w:val="28"/>
        </w:rPr>
        <w:t>гражданское воспитание</w:t>
      </w:r>
      <w:r w:rsidRPr="00674AC9">
        <w:rPr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66EBE761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sz w:val="28"/>
        </w:rPr>
        <w:t xml:space="preserve">- </w:t>
      </w:r>
      <w:r w:rsidRPr="00674AC9">
        <w:rPr>
          <w:b/>
          <w:sz w:val="28"/>
        </w:rPr>
        <w:t>воспитание</w:t>
      </w:r>
      <w:r w:rsidRPr="00674AC9">
        <w:rPr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66EBE762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sz w:val="28"/>
        </w:rPr>
        <w:t xml:space="preserve">- </w:t>
      </w:r>
      <w:r w:rsidRPr="00674AC9">
        <w:rPr>
          <w:b/>
          <w:sz w:val="28"/>
        </w:rPr>
        <w:t>духовно-нравственное развитие и воспитание</w:t>
      </w:r>
      <w:r w:rsidRPr="00674AC9">
        <w:rPr>
          <w:b/>
          <w:bCs/>
          <w:sz w:val="28"/>
        </w:rPr>
        <w:t xml:space="preserve"> </w:t>
      </w:r>
      <w:r w:rsidRPr="00674AC9">
        <w:rPr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 w:rsidRPr="00674AC9">
        <w:rPr>
          <w:sz w:val="28"/>
        </w:rPr>
        <w:lastRenderedPageBreak/>
        <w:t xml:space="preserve">ценностей; </w:t>
      </w:r>
    </w:p>
    <w:p w14:paraId="66EBE763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sz w:val="28"/>
        </w:rPr>
        <w:t xml:space="preserve">- </w:t>
      </w:r>
      <w:r w:rsidRPr="00674AC9">
        <w:rPr>
          <w:b/>
          <w:sz w:val="28"/>
        </w:rPr>
        <w:t>эстетическое воспитание</w:t>
      </w:r>
      <w:r w:rsidRPr="00674AC9">
        <w:rPr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66EBE764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sz w:val="28"/>
        </w:rPr>
        <w:t xml:space="preserve">- </w:t>
      </w:r>
      <w:r w:rsidRPr="00674AC9">
        <w:rPr>
          <w:b/>
          <w:sz w:val="28"/>
        </w:rPr>
        <w:t>экологическое воспитание:</w:t>
      </w:r>
      <w:r w:rsidRPr="00674AC9">
        <w:rPr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66EBE765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sz w:val="28"/>
        </w:rPr>
        <w:t xml:space="preserve">- </w:t>
      </w:r>
      <w:r w:rsidRPr="00674AC9">
        <w:rPr>
          <w:b/>
          <w:sz w:val="28"/>
        </w:rPr>
        <w:t>трудовое воспитание</w:t>
      </w:r>
      <w:r w:rsidRPr="00674AC9">
        <w:rPr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66EBE766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sz w:val="28"/>
        </w:rPr>
        <w:t xml:space="preserve">- </w:t>
      </w:r>
      <w:r w:rsidRPr="00674AC9">
        <w:rPr>
          <w:b/>
          <w:sz w:val="28"/>
        </w:rPr>
        <w:t>физическое воспитание и воспитание культуры здорового образа жизни и безопасности</w:t>
      </w:r>
      <w:r w:rsidRPr="00674AC9">
        <w:rPr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6EBE767" w14:textId="77777777" w:rsidR="0057724E" w:rsidRPr="00674AC9" w:rsidRDefault="00585438">
      <w:pPr>
        <w:widowControl w:val="0"/>
        <w:spacing w:line="360" w:lineRule="auto"/>
        <w:ind w:firstLine="850"/>
        <w:jc w:val="both"/>
        <w:rPr>
          <w:sz w:val="28"/>
        </w:rPr>
      </w:pPr>
      <w:r w:rsidRPr="00674AC9">
        <w:rPr>
          <w:b/>
          <w:sz w:val="28"/>
        </w:rPr>
        <w:t>- познавательное направление воспитания</w:t>
      </w:r>
      <w:r w:rsidRPr="00674AC9">
        <w:rPr>
          <w:sz w:val="28"/>
        </w:rPr>
        <w:t>: стремление к познанию себя и других людей, природы и общества, к знаниям, образованию.</w:t>
      </w:r>
    </w:p>
    <w:p w14:paraId="66EBE768" w14:textId="77777777" w:rsidR="0057724E" w:rsidRPr="0073525D" w:rsidRDefault="0057724E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14:paraId="66EBE769" w14:textId="77777777" w:rsidR="0057724E" w:rsidRPr="00674AC9" w:rsidRDefault="00585438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74AC9">
        <w:rPr>
          <w:b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66EBE76A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sz w:val="28"/>
          <w:szCs w:val="28"/>
        </w:rPr>
        <w:t>Основные традиции воспитания в детском лагере</w:t>
      </w:r>
      <w:r w:rsidRPr="00674AC9">
        <w:rPr>
          <w:iCs/>
          <w:sz w:val="28"/>
          <w:szCs w:val="28"/>
        </w:rPr>
        <w:t xml:space="preserve"> являются: </w:t>
      </w:r>
    </w:p>
    <w:p w14:paraId="66EBE76B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iCs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66EBE76C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66EBE76D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66EBE76E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66EBE76F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66EBE770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674AC9">
        <w:rPr>
          <w:sz w:val="28"/>
          <w:szCs w:val="28"/>
        </w:rPr>
        <w:t>установление в них доброжелательных и товарищеских взаимоотношений;</w:t>
      </w:r>
    </w:p>
    <w:p w14:paraId="66EBE771" w14:textId="77777777" w:rsidR="0057724E" w:rsidRPr="00674AC9" w:rsidRDefault="00585438">
      <w:pPr>
        <w:spacing w:line="360" w:lineRule="auto"/>
        <w:ind w:firstLine="851"/>
        <w:jc w:val="both"/>
      </w:pPr>
      <w:r w:rsidRPr="00674AC9">
        <w:rPr>
          <w:sz w:val="28"/>
          <w:szCs w:val="28"/>
        </w:rPr>
        <w:t>- обмен опытом между детьми в формате «дети-детям»;</w:t>
      </w:r>
    </w:p>
    <w:p w14:paraId="66EBE772" w14:textId="77777777" w:rsidR="0057724E" w:rsidRPr="00674AC9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 w:rsidRPr="00674AC9"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66EBE773" w14:textId="77777777" w:rsidR="0057724E" w:rsidRPr="00674AC9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674AC9">
        <w:rPr>
          <w:rFonts w:eastAsia="Times New Roman" w:cs="Times New Roman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66EBE774" w14:textId="77777777" w:rsidR="0057724E" w:rsidRPr="00674AC9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674AC9">
        <w:rPr>
          <w:rFonts w:eastAsia="Times New Roman" w:cs="Times New Roman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66EBE775" w14:textId="77777777" w:rsidR="0057724E" w:rsidRPr="00674AC9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674AC9">
        <w:rPr>
          <w:rFonts w:eastAsia="Times New Roman" w:cs="Times New Roman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66EBE776" w14:textId="77777777" w:rsidR="0057724E" w:rsidRPr="00674AC9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674AC9">
        <w:rPr>
          <w:rFonts w:eastAsia="Times New Roman" w:cs="Times New Roman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14:paraId="66EBE777" w14:textId="77777777" w:rsidR="0057724E" w:rsidRPr="0073525D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FF0000"/>
          <w:sz w:val="28"/>
          <w:lang w:eastAsia="ru-RU"/>
        </w:rPr>
      </w:pPr>
      <w:r w:rsidRPr="0073525D">
        <w:rPr>
          <w:color w:val="FF0000"/>
          <w:sz w:val="28"/>
        </w:rPr>
        <w:br w:type="page"/>
      </w:r>
    </w:p>
    <w:p w14:paraId="66EBE778" w14:textId="77777777" w:rsidR="0057724E" w:rsidRPr="00674AC9" w:rsidRDefault="00585438">
      <w:pPr>
        <w:pStyle w:val="1"/>
        <w:spacing w:before="0" w:after="0" w:line="360" w:lineRule="auto"/>
        <w:jc w:val="center"/>
        <w:rPr>
          <w:sz w:val="28"/>
          <w:szCs w:val="24"/>
        </w:rPr>
      </w:pPr>
      <w:r w:rsidRPr="00674AC9">
        <w:rPr>
          <w:sz w:val="28"/>
          <w:szCs w:val="24"/>
        </w:rPr>
        <w:lastRenderedPageBreak/>
        <w:t xml:space="preserve">Раздел II. СОДЕРЖАНИЕ, ВИДЫ И ФОРМЫ </w:t>
      </w:r>
    </w:p>
    <w:p w14:paraId="66EBE779" w14:textId="77777777" w:rsidR="0057724E" w:rsidRPr="00674AC9" w:rsidRDefault="00585438">
      <w:pPr>
        <w:pStyle w:val="1"/>
        <w:spacing w:before="0" w:after="0" w:line="360" w:lineRule="auto"/>
        <w:jc w:val="center"/>
        <w:rPr>
          <w:sz w:val="28"/>
        </w:rPr>
      </w:pPr>
      <w:r w:rsidRPr="00674AC9">
        <w:rPr>
          <w:sz w:val="28"/>
          <w:szCs w:val="24"/>
        </w:rPr>
        <w:t>ВОСПИТАТЕЛЬНО ДЕЯТЕЛЬНОСТИ</w:t>
      </w:r>
    </w:p>
    <w:p w14:paraId="66EBE77A" w14:textId="77777777" w:rsidR="0057724E" w:rsidRPr="00674AC9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674AC9">
        <w:rPr>
          <w:rFonts w:eastAsia="Times New Roman" w:cs="Times New Roman"/>
          <w:sz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14:paraId="66EBE77C" w14:textId="77777777" w:rsidR="0057724E" w:rsidRPr="00460B38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460B38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66EBE780" w14:textId="77777777" w:rsidR="0057724E" w:rsidRPr="00A05A4F" w:rsidRDefault="00585438">
      <w:pPr>
        <w:spacing w:line="360" w:lineRule="auto"/>
        <w:jc w:val="center"/>
        <w:rPr>
          <w:b/>
          <w:sz w:val="28"/>
          <w:szCs w:val="28"/>
        </w:rPr>
      </w:pPr>
      <w:r w:rsidRPr="00A05A4F">
        <w:rPr>
          <w:b/>
          <w:iCs/>
          <w:sz w:val="28"/>
          <w:szCs w:val="28"/>
        </w:rPr>
        <w:t>2.1. Модуль «Будущее России»</w:t>
      </w:r>
    </w:p>
    <w:p w14:paraId="66EBE781" w14:textId="77777777" w:rsidR="0057724E" w:rsidRPr="00A05A4F" w:rsidRDefault="00585438">
      <w:pPr>
        <w:spacing w:line="360" w:lineRule="auto"/>
        <w:ind w:firstLine="850"/>
        <w:jc w:val="both"/>
        <w:rPr>
          <w:sz w:val="28"/>
        </w:rPr>
      </w:pPr>
      <w:r w:rsidRPr="00A05A4F">
        <w:rPr>
          <w:rFonts w:eastAsia="Times New Roman" w:cs="Times New Roman"/>
          <w:sz w:val="28"/>
        </w:rPr>
        <w:t xml:space="preserve">Направлен на </w:t>
      </w:r>
      <w:bookmarkStart w:id="3" w:name="_Hlk100849328"/>
      <w:r w:rsidRPr="00A05A4F">
        <w:rPr>
          <w:rFonts w:eastAsia="Times New Roman" w:cs="Times New Roman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66EBE782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Деятельность реализуется по направлениям:</w:t>
      </w:r>
      <w:r w:rsidRPr="00A05A4F">
        <w:t xml:space="preserve"> </w:t>
      </w:r>
    </w:p>
    <w:p w14:paraId="66EBE783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66EBE784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1 июня - День защиты детей;</w:t>
      </w:r>
    </w:p>
    <w:p w14:paraId="66EBE785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6 июня - день русского языка;</w:t>
      </w:r>
    </w:p>
    <w:p w14:paraId="66EBE786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9 июня - 350 лет со дня рождения Петра I;</w:t>
      </w:r>
    </w:p>
    <w:p w14:paraId="66EBE787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12 июня - День России;</w:t>
      </w:r>
    </w:p>
    <w:p w14:paraId="66EBE788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22 июня - День памяти и скорби;</w:t>
      </w:r>
    </w:p>
    <w:p w14:paraId="66EBE789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27 июня -День молодежи;</w:t>
      </w:r>
    </w:p>
    <w:p w14:paraId="66EBE78A" w14:textId="77777777" w:rsidR="0057724E" w:rsidRPr="00A05A4F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05A4F">
        <w:rPr>
          <w:rStyle w:val="CharAttribute501"/>
          <w:rFonts w:eastAsia="№Е"/>
          <w:i w:val="0"/>
          <w:iCs/>
          <w:szCs w:val="28"/>
          <w:u w:val="none"/>
        </w:rPr>
        <w:t>8 июля - День семьи, любви и верности;</w:t>
      </w:r>
    </w:p>
    <w:p w14:paraId="66EBE792" w14:textId="77777777" w:rsidR="0057724E" w:rsidRPr="0073525D" w:rsidRDefault="0057724E">
      <w:pPr>
        <w:spacing w:line="360" w:lineRule="auto"/>
        <w:rPr>
          <w:color w:val="FF0000"/>
          <w:sz w:val="28"/>
          <w:szCs w:val="28"/>
        </w:rPr>
      </w:pPr>
    </w:p>
    <w:p w14:paraId="66EBE793" w14:textId="77777777" w:rsidR="0057724E" w:rsidRPr="00A05A4F" w:rsidRDefault="00585438">
      <w:pPr>
        <w:spacing w:line="360" w:lineRule="auto"/>
        <w:jc w:val="center"/>
        <w:rPr>
          <w:b/>
          <w:iCs/>
          <w:sz w:val="28"/>
          <w:szCs w:val="28"/>
        </w:rPr>
      </w:pPr>
      <w:r w:rsidRPr="00A05A4F">
        <w:rPr>
          <w:b/>
          <w:iCs/>
          <w:sz w:val="28"/>
          <w:szCs w:val="28"/>
        </w:rPr>
        <w:t>2.2. Модуль «Ключевые мероприятия детского лагеря»</w:t>
      </w:r>
    </w:p>
    <w:p w14:paraId="66EBE794" w14:textId="77777777" w:rsidR="0057724E" w:rsidRPr="00A05A4F" w:rsidRDefault="00585438">
      <w:pPr>
        <w:spacing w:line="360" w:lineRule="auto"/>
        <w:ind w:firstLine="851"/>
        <w:jc w:val="both"/>
        <w:rPr>
          <w:sz w:val="28"/>
          <w:szCs w:val="28"/>
        </w:rPr>
      </w:pPr>
      <w:r w:rsidRPr="00A05A4F">
        <w:rPr>
          <w:sz w:val="28"/>
          <w:szCs w:val="28"/>
        </w:rPr>
        <w:t xml:space="preserve">Ключевые мероприятия – это главные традиционные </w:t>
      </w:r>
      <w:r w:rsidRPr="00A05A4F">
        <w:rPr>
          <w:iCs/>
          <w:sz w:val="28"/>
          <w:szCs w:val="28"/>
        </w:rPr>
        <w:t>мероприятия детского лагеря</w:t>
      </w:r>
      <w:r w:rsidRPr="00A05A4F">
        <w:rPr>
          <w:sz w:val="28"/>
          <w:szCs w:val="28"/>
        </w:rPr>
        <w:t>, в которых принимает участие большая часть детей.</w:t>
      </w:r>
    </w:p>
    <w:p w14:paraId="66EBE795" w14:textId="77777777" w:rsidR="0057724E" w:rsidRPr="00A05A4F" w:rsidRDefault="00585438">
      <w:pPr>
        <w:spacing w:line="360" w:lineRule="auto"/>
        <w:ind w:firstLine="851"/>
        <w:jc w:val="both"/>
        <w:rPr>
          <w:sz w:val="28"/>
          <w:szCs w:val="28"/>
        </w:rPr>
      </w:pPr>
      <w:r w:rsidRPr="00A05A4F">
        <w:rPr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66EBE796" w14:textId="77777777" w:rsidR="0057724E" w:rsidRPr="00A05A4F" w:rsidRDefault="00585438">
      <w:pPr>
        <w:spacing w:line="360" w:lineRule="auto"/>
        <w:ind w:firstLine="851"/>
        <w:jc w:val="both"/>
        <w:rPr>
          <w:sz w:val="28"/>
          <w:szCs w:val="28"/>
        </w:rPr>
      </w:pPr>
      <w:r w:rsidRPr="00A05A4F">
        <w:rPr>
          <w:sz w:val="28"/>
          <w:szCs w:val="28"/>
        </w:rPr>
        <w:t>- Торжественное открытие и закрытие смены (программы);</w:t>
      </w:r>
    </w:p>
    <w:p w14:paraId="66EBE797" w14:textId="14DE9430" w:rsidR="0057724E" w:rsidRPr="0073525D" w:rsidRDefault="00585438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A05A4F">
        <w:rPr>
          <w:sz w:val="28"/>
          <w:szCs w:val="28"/>
        </w:rPr>
        <w:lastRenderedPageBreak/>
        <w:t>- Тематические дни</w:t>
      </w:r>
      <w:r w:rsidRPr="00A05A4F">
        <w:rPr>
          <w:iCs/>
          <w:sz w:val="28"/>
          <w:szCs w:val="28"/>
        </w:rPr>
        <w:t xml:space="preserve">. Проведение тематических дней и мероприятий согласно </w:t>
      </w:r>
      <w:r w:rsidRPr="00A05A4F">
        <w:rPr>
          <w:rFonts w:eastAsia="Times New Roman" w:cs="Times New Roman"/>
          <w:sz w:val="28"/>
        </w:rPr>
        <w:t>перечню основных государственных и народных праздников, памятных дат.</w:t>
      </w:r>
      <w:r w:rsidRPr="0073525D">
        <w:rPr>
          <w:rFonts w:eastAsia="Times New Roman" w:cs="Times New Roman"/>
          <w:color w:val="FF0000"/>
          <w:sz w:val="28"/>
        </w:rPr>
        <w:t xml:space="preserve"> </w:t>
      </w:r>
    </w:p>
    <w:p w14:paraId="66EBE799" w14:textId="0D2F4B95" w:rsidR="0057724E" w:rsidRPr="00D4038E" w:rsidRDefault="00585438">
      <w:pPr>
        <w:spacing w:line="360" w:lineRule="auto"/>
        <w:ind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тематические и спортивные праздники, творческие фестивали</w:t>
      </w:r>
      <w:r w:rsidR="00167663">
        <w:rPr>
          <w:sz w:val="28"/>
          <w:szCs w:val="28"/>
        </w:rPr>
        <w:t>.</w:t>
      </w:r>
    </w:p>
    <w:p w14:paraId="66EBE79B" w14:textId="77777777" w:rsidR="0057724E" w:rsidRPr="0073525D" w:rsidRDefault="0057724E">
      <w:pPr>
        <w:spacing w:line="360" w:lineRule="auto"/>
        <w:rPr>
          <w:b/>
          <w:iCs/>
          <w:color w:val="FF0000"/>
          <w:sz w:val="28"/>
          <w:szCs w:val="28"/>
        </w:rPr>
      </w:pPr>
    </w:p>
    <w:p w14:paraId="66EBE79C" w14:textId="77777777" w:rsidR="0057724E" w:rsidRPr="00D4038E" w:rsidRDefault="00585438">
      <w:pPr>
        <w:spacing w:line="360" w:lineRule="auto"/>
        <w:jc w:val="center"/>
        <w:rPr>
          <w:b/>
          <w:iCs/>
          <w:sz w:val="28"/>
          <w:szCs w:val="28"/>
        </w:rPr>
      </w:pPr>
      <w:r w:rsidRPr="00D4038E">
        <w:rPr>
          <w:b/>
          <w:iCs/>
          <w:sz w:val="28"/>
          <w:szCs w:val="28"/>
        </w:rPr>
        <w:t>2.3. Модуль «Отрядная работа»</w:t>
      </w:r>
    </w:p>
    <w:p w14:paraId="66EBE79D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66EBE79E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66EBE79F" w14:textId="3BAF1581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Коллектив функционирует в течение короткого промежутка времени;</w:t>
      </w:r>
    </w:p>
    <w:p w14:paraId="66EBE7A0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14:paraId="66EBE7A1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66EBE7A2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Коллективная деятельность.</w:t>
      </w:r>
      <w:r w:rsidRPr="00D4038E">
        <w:t xml:space="preserve"> </w:t>
      </w:r>
      <w:r w:rsidRPr="00D4038E">
        <w:rPr>
          <w:sz w:val="28"/>
          <w:szCs w:val="28"/>
        </w:rPr>
        <w:t>Участники коллектива вовлечены в совместную деятельность.</w:t>
      </w:r>
    </w:p>
    <w:p w14:paraId="66EBE7A3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66EBE7A4" w14:textId="77777777" w:rsidR="0057724E" w:rsidRPr="00D4038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66EBE7A5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14:paraId="66EBE7A6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планирование и проведение отрядной деятельности;</w:t>
      </w:r>
    </w:p>
    <w:p w14:paraId="66EBE7A7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lastRenderedPageBreak/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66EBE7A8" w14:textId="77777777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D4038E">
        <w:rPr>
          <w:sz w:val="28"/>
          <w:szCs w:val="28"/>
        </w:rPr>
        <w:t>общелагерные</w:t>
      </w:r>
      <w:proofErr w:type="spellEnd"/>
      <w:r w:rsidRPr="00D4038E"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66EBE7A9" w14:textId="5F4B3615" w:rsidR="0057724E" w:rsidRPr="00D4038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D4038E">
        <w:rPr>
          <w:sz w:val="28"/>
          <w:szCs w:val="28"/>
        </w:rPr>
        <w:t>командообразование</w:t>
      </w:r>
      <w:proofErr w:type="spellEnd"/>
      <w:r w:rsidRPr="00D4038E">
        <w:rPr>
          <w:sz w:val="28"/>
          <w:szCs w:val="28"/>
        </w:rPr>
        <w:t>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66EBE7AA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66EBE7AB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66EBE7AC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</w:pPr>
      <w:r w:rsidRPr="00D4038E"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66EBE7AD" w14:textId="77777777" w:rsidR="0057724E" w:rsidRPr="00D4038E" w:rsidRDefault="00585438">
      <w:pPr>
        <w:pStyle w:val="af1"/>
        <w:spacing w:after="0" w:line="360" w:lineRule="auto"/>
        <w:ind w:right="-1" w:firstLine="851"/>
        <w:jc w:val="both"/>
      </w:pPr>
      <w:r w:rsidRPr="00D4038E"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66EBE7AE" w14:textId="77777777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>- поддержка детских инициатив и детского самоуправления;</w:t>
      </w:r>
    </w:p>
    <w:p w14:paraId="66EBE7B1" w14:textId="77777777" w:rsidR="0057724E" w:rsidRPr="0073525D" w:rsidRDefault="0057724E">
      <w:pPr>
        <w:tabs>
          <w:tab w:val="left" w:pos="851"/>
        </w:tabs>
        <w:spacing w:line="360" w:lineRule="auto"/>
        <w:rPr>
          <w:b/>
          <w:iCs/>
          <w:color w:val="FF0000"/>
          <w:sz w:val="28"/>
          <w:szCs w:val="28"/>
        </w:rPr>
      </w:pPr>
    </w:p>
    <w:p w14:paraId="66EBE7B2" w14:textId="77777777" w:rsidR="0057724E" w:rsidRPr="00D4038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 w:rsidRPr="00D4038E">
        <w:rPr>
          <w:b/>
          <w:iCs/>
          <w:sz w:val="28"/>
          <w:szCs w:val="28"/>
        </w:rPr>
        <w:t>2.4. Модуль «Коллективно-творческое дело (КТД)</w:t>
      </w:r>
      <w:r w:rsidRPr="00D4038E">
        <w:rPr>
          <w:b/>
          <w:sz w:val="28"/>
          <w:szCs w:val="28"/>
        </w:rPr>
        <w:t>»</w:t>
      </w:r>
    </w:p>
    <w:p w14:paraId="66EBE7B3" w14:textId="77777777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</w:pPr>
      <w:r w:rsidRPr="00D4038E">
        <w:rPr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</w:t>
      </w:r>
      <w:r w:rsidRPr="00D4038E">
        <w:rPr>
          <w:sz w:val="28"/>
          <w:szCs w:val="28"/>
        </w:rPr>
        <w:lastRenderedPageBreak/>
        <w:t>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66EBE7B4" w14:textId="77777777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sz w:val="28"/>
        </w:rPr>
      </w:pPr>
      <w:r w:rsidRPr="00D4038E"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D4038E">
        <w:rPr>
          <w:rFonts w:eastAsia="Times New Roman" w:cs="Times New Roman"/>
          <w:sz w:val="28"/>
        </w:rPr>
        <w:t xml:space="preserve">КТД могут быть отрядными и </w:t>
      </w:r>
      <w:proofErr w:type="spellStart"/>
      <w:r w:rsidRPr="00D4038E">
        <w:rPr>
          <w:rFonts w:eastAsia="Times New Roman" w:cs="Times New Roman"/>
          <w:sz w:val="28"/>
        </w:rPr>
        <w:t>общелагерными</w:t>
      </w:r>
      <w:proofErr w:type="spellEnd"/>
      <w:r w:rsidRPr="00D4038E">
        <w:rPr>
          <w:rFonts w:eastAsia="Times New Roman" w:cs="Times New Roman"/>
          <w:sz w:val="28"/>
        </w:rPr>
        <w:t>.</w:t>
      </w:r>
    </w:p>
    <w:p w14:paraId="66EBE7B5" w14:textId="77777777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</w:pPr>
      <w:r w:rsidRPr="00D4038E"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66EBE7B6" w14:textId="77777777" w:rsidR="0057724E" w:rsidRPr="0073525D" w:rsidRDefault="0057724E">
      <w:pPr>
        <w:tabs>
          <w:tab w:val="left" w:pos="851"/>
        </w:tabs>
        <w:spacing w:line="360" w:lineRule="auto"/>
        <w:rPr>
          <w:color w:val="FF0000"/>
          <w:sz w:val="28"/>
          <w:szCs w:val="28"/>
        </w:rPr>
      </w:pPr>
    </w:p>
    <w:p w14:paraId="66EBE7B9" w14:textId="77777777" w:rsidR="0057724E" w:rsidRPr="00D4038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sz w:val="28"/>
          <w:szCs w:val="28"/>
        </w:rPr>
      </w:pPr>
      <w:r w:rsidRPr="00D4038E">
        <w:rPr>
          <w:b/>
          <w:bCs/>
          <w:iCs/>
          <w:sz w:val="28"/>
          <w:szCs w:val="28"/>
        </w:rPr>
        <w:t>2.5. Модуль «Самоуправление»</w:t>
      </w:r>
    </w:p>
    <w:p w14:paraId="66EBE7BA" w14:textId="77777777" w:rsidR="0057724E" w:rsidRPr="00D4038E" w:rsidRDefault="00585438">
      <w:pPr>
        <w:spacing w:line="360" w:lineRule="auto"/>
        <w:ind w:firstLine="850"/>
        <w:jc w:val="both"/>
        <w:rPr>
          <w:sz w:val="28"/>
          <w:szCs w:val="28"/>
        </w:rPr>
      </w:pPr>
      <w:r w:rsidRPr="00D4038E">
        <w:rPr>
          <w:rFonts w:eastAsia="Times New Roman" w:cs="Times New Roman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D4038E">
        <w:rPr>
          <w:sz w:val="28"/>
          <w:szCs w:val="28"/>
          <w:highlight w:val="white"/>
        </w:rPr>
        <w:t xml:space="preserve">направлена на </w:t>
      </w:r>
      <w:r w:rsidRPr="00D4038E"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D4038E"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66EBE7BB" w14:textId="77777777" w:rsidR="0057724E" w:rsidRPr="00D4038E" w:rsidRDefault="00585438">
      <w:pPr>
        <w:spacing w:line="360" w:lineRule="auto"/>
        <w:ind w:firstLine="850"/>
        <w:jc w:val="both"/>
        <w:rPr>
          <w:sz w:val="28"/>
        </w:rPr>
      </w:pPr>
      <w:r w:rsidRPr="00D4038E">
        <w:rPr>
          <w:sz w:val="28"/>
        </w:rPr>
        <w:t>Самоуправление формируется с первых дней смены, то есть в организационный период.</w:t>
      </w:r>
    </w:p>
    <w:p w14:paraId="66EBE7BC" w14:textId="77777777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D4038E">
        <w:rPr>
          <w:b/>
          <w:sz w:val="28"/>
          <w:szCs w:val="28"/>
        </w:rPr>
        <w:t>На уровне детского лагеря:</w:t>
      </w:r>
      <w:r w:rsidRPr="00D4038E"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</w:t>
      </w:r>
      <w:r w:rsidRPr="00D4038E">
        <w:rPr>
          <w:sz w:val="28"/>
          <w:szCs w:val="28"/>
        </w:rPr>
        <w:lastRenderedPageBreak/>
        <w:t>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66EBE7BD" w14:textId="1884E824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D4038E">
        <w:rPr>
          <w:b/>
          <w:sz w:val="28"/>
          <w:szCs w:val="28"/>
        </w:rPr>
        <w:t>На уровне отряда</w:t>
      </w:r>
      <w:r w:rsidRPr="00D4038E">
        <w:rPr>
          <w:b/>
          <w:bCs/>
          <w:sz w:val="28"/>
          <w:szCs w:val="28"/>
        </w:rPr>
        <w:t>:</w:t>
      </w:r>
      <w:r w:rsidRPr="00D4038E">
        <w:rPr>
          <w:bCs/>
          <w:i/>
          <w:sz w:val="28"/>
          <w:szCs w:val="28"/>
        </w:rPr>
        <w:t xml:space="preserve"> </w:t>
      </w:r>
      <w:r w:rsidRPr="00D4038E">
        <w:rPr>
          <w:iCs/>
          <w:sz w:val="28"/>
          <w:szCs w:val="28"/>
        </w:rPr>
        <w:t xml:space="preserve">через </w:t>
      </w:r>
      <w:r w:rsidRPr="00D4038E">
        <w:rPr>
          <w:sz w:val="28"/>
          <w:szCs w:val="28"/>
        </w:rPr>
        <w:t>деятельность лидеров, выбранных по инициативе и предложениям членов отряда (командиров,</w:t>
      </w:r>
      <w:r w:rsidR="00B632E6">
        <w:rPr>
          <w:sz w:val="28"/>
          <w:szCs w:val="28"/>
        </w:rPr>
        <w:t xml:space="preserve"> культоргов, журналистов и др.</w:t>
      </w:r>
      <w:r w:rsidRPr="00D4038E">
        <w:rPr>
          <w:sz w:val="28"/>
          <w:szCs w:val="28"/>
        </w:rPr>
        <w:t>), представляющих интересы отряда в общих делах детского лагеря, при взаимодействии с администрацией детского лагеря.</w:t>
      </w:r>
    </w:p>
    <w:p w14:paraId="66EBE7BE" w14:textId="77777777" w:rsidR="0057724E" w:rsidRPr="00D4038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D4038E"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66EBE7C0" w14:textId="77777777" w:rsidR="0057724E" w:rsidRPr="0073525D" w:rsidRDefault="0057724E">
      <w:pPr>
        <w:spacing w:line="360" w:lineRule="auto"/>
        <w:ind w:firstLine="520"/>
        <w:rPr>
          <w:color w:val="FF0000"/>
        </w:rPr>
      </w:pPr>
    </w:p>
    <w:p w14:paraId="66EBE7C1" w14:textId="77777777" w:rsidR="0057724E" w:rsidRPr="009620AB" w:rsidRDefault="00585438">
      <w:pPr>
        <w:spacing w:line="360" w:lineRule="auto"/>
        <w:jc w:val="center"/>
        <w:rPr>
          <w:iCs/>
          <w:sz w:val="28"/>
          <w:szCs w:val="28"/>
        </w:rPr>
      </w:pPr>
      <w:r w:rsidRPr="009620AB">
        <w:rPr>
          <w:b/>
          <w:bCs/>
          <w:iCs/>
          <w:sz w:val="28"/>
          <w:szCs w:val="28"/>
        </w:rPr>
        <w:t>2.6. Модуль «Дополнительное образование»</w:t>
      </w:r>
      <w:r w:rsidRPr="009620AB">
        <w:rPr>
          <w:iCs/>
          <w:sz w:val="28"/>
          <w:szCs w:val="28"/>
        </w:rPr>
        <w:t xml:space="preserve"> </w:t>
      </w:r>
    </w:p>
    <w:p w14:paraId="66EBE7C2" w14:textId="77777777" w:rsidR="0057724E" w:rsidRPr="009620AB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9620AB"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66EBE7C3" w14:textId="77777777" w:rsidR="0057724E" w:rsidRPr="009620AB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9620AB"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14:paraId="66EBE7C4" w14:textId="77777777" w:rsidR="0057724E" w:rsidRPr="009620AB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9620AB"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66EBE7C5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66EBE7C6" w14:textId="77777777" w:rsidR="0057724E" w:rsidRPr="009620AB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620AB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66EBE7C7" w14:textId="77777777" w:rsidR="0057724E" w:rsidRPr="009620AB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620AB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66EBE7C8" w14:textId="77777777" w:rsidR="0057724E" w:rsidRPr="009620AB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620AB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66EBE7C9" w14:textId="77777777" w:rsidR="0057724E" w:rsidRPr="009620AB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620AB"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6EBE7CA" w14:textId="77777777" w:rsidR="0057724E" w:rsidRPr="009620AB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620AB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66EBE7CB" w14:textId="77777777" w:rsidR="0057724E" w:rsidRPr="0073525D" w:rsidRDefault="0057724E">
      <w:pPr>
        <w:spacing w:line="360" w:lineRule="auto"/>
        <w:ind w:firstLine="851"/>
        <w:rPr>
          <w:rFonts w:cs="Times New Roman"/>
          <w:color w:val="FF0000"/>
          <w:sz w:val="28"/>
          <w:szCs w:val="28"/>
        </w:rPr>
      </w:pPr>
    </w:p>
    <w:p w14:paraId="66EBE7CC" w14:textId="77777777" w:rsidR="0057724E" w:rsidRPr="009620AB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2.7. Модуль «Здоровый образ жизни»</w:t>
      </w:r>
    </w:p>
    <w:p w14:paraId="66EBE7CD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66EBE7CE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66EBE7CF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66EBE7D0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66EBE7D1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66EBE7D2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66EBE7D3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66EBE7D4" w14:textId="77777777" w:rsidR="0057724E" w:rsidRPr="0073525D" w:rsidRDefault="0057724E">
      <w:pPr>
        <w:spacing w:line="360" w:lineRule="auto"/>
        <w:ind w:firstLine="520"/>
        <w:rPr>
          <w:rFonts w:eastAsia="Arial" w:cs="Times New Roman"/>
          <w:color w:val="FF0000"/>
          <w:sz w:val="28"/>
          <w:szCs w:val="28"/>
          <w:shd w:val="clear" w:color="auto" w:fill="FBFBFB"/>
        </w:rPr>
      </w:pPr>
    </w:p>
    <w:p w14:paraId="66EBE7D5" w14:textId="77777777" w:rsidR="0057724E" w:rsidRPr="009620AB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14:paraId="66EBE7D6" w14:textId="77777777" w:rsidR="0057724E" w:rsidRPr="009620AB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66EBE7D8" w14:textId="77777777" w:rsidR="0057724E" w:rsidRPr="009620AB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66EBE7D9" w14:textId="77777777" w:rsidR="0057724E" w:rsidRPr="009620AB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66EBE7DB" w14:textId="77777777" w:rsidR="0057724E" w:rsidRPr="009620AB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66EBE7DE" w14:textId="6F43E559" w:rsidR="0057724E" w:rsidRPr="009620AB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</w:t>
      </w:r>
      <w:r w:rsidR="00CA6E68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п.);</w:t>
      </w:r>
    </w:p>
    <w:p w14:paraId="66EBE7E0" w14:textId="3B0B5E4A" w:rsidR="0057724E" w:rsidRPr="009620AB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</w:t>
      </w:r>
      <w:r w:rsidR="00AB1853">
        <w:rPr>
          <w:rFonts w:eastAsia="Arial" w:cs="Times New Roman"/>
          <w:sz w:val="28"/>
          <w:szCs w:val="28"/>
          <w:shd w:val="clear" w:color="auto" w:fill="FBFBFB"/>
          <w:lang w:bidi="ar"/>
        </w:rPr>
        <w:t>.</w:t>
      </w:r>
    </w:p>
    <w:p w14:paraId="66EBE7E4" w14:textId="77777777" w:rsidR="0057724E" w:rsidRPr="0073525D" w:rsidRDefault="0057724E">
      <w:pPr>
        <w:spacing w:line="360" w:lineRule="auto"/>
        <w:ind w:firstLine="520"/>
        <w:rPr>
          <w:rFonts w:eastAsia="Arial" w:cs="Times New Roman"/>
          <w:color w:val="FF0000"/>
          <w:sz w:val="28"/>
          <w:szCs w:val="28"/>
          <w:shd w:val="clear" w:color="auto" w:fill="FBFBFB"/>
        </w:rPr>
      </w:pPr>
    </w:p>
    <w:p w14:paraId="66EBE7E5" w14:textId="77777777" w:rsidR="0057724E" w:rsidRPr="009620AB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14:paraId="66EBE7E6" w14:textId="77777777" w:rsidR="0057724E" w:rsidRPr="009620AB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66EBE7E7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66EBE7E8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66EBE7EA" w14:textId="4AFC9860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</w:t>
      </w:r>
      <w:r w:rsidR="00577BEB">
        <w:rPr>
          <w:rFonts w:eastAsia="Arial" w:cs="Times New Roman"/>
          <w:sz w:val="28"/>
          <w:szCs w:val="28"/>
          <w:shd w:val="clear" w:color="auto" w:fill="FBFBFB"/>
          <w:lang w:bidi="ar"/>
        </w:rPr>
        <w:t>.</w:t>
      </w:r>
    </w:p>
    <w:p w14:paraId="66EBE7EE" w14:textId="77777777" w:rsidR="0057724E" w:rsidRPr="009620AB" w:rsidRDefault="0057724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14:paraId="66EBE7EF" w14:textId="77777777" w:rsidR="0057724E" w:rsidRPr="009620AB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14:paraId="66EBE7F0" w14:textId="77777777" w:rsidR="0057724E" w:rsidRPr="009620AB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620AB"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66EBE7F1" w14:textId="77777777" w:rsidR="0057724E" w:rsidRPr="0073525D" w:rsidRDefault="0057724E">
      <w:pPr>
        <w:spacing w:line="360" w:lineRule="auto"/>
        <w:rPr>
          <w:rFonts w:eastAsia="Arial" w:cs="Times New Roman"/>
          <w:b/>
          <w:bCs/>
          <w:color w:val="FF0000"/>
          <w:sz w:val="28"/>
          <w:szCs w:val="28"/>
          <w:shd w:val="clear" w:color="auto" w:fill="FBFBFB"/>
        </w:rPr>
      </w:pPr>
    </w:p>
    <w:p w14:paraId="66EBE7F3" w14:textId="77777777" w:rsidR="0057724E" w:rsidRPr="005653B1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5653B1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14:paraId="66EBE7F4" w14:textId="77777777" w:rsidR="0057724E" w:rsidRPr="005653B1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653B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66EBE7F5" w14:textId="77777777" w:rsidR="0057724E" w:rsidRPr="005653B1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653B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14:paraId="66EBE7F9" w14:textId="77777777" w:rsidR="0057724E" w:rsidRPr="005653B1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653B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66EBE7FA" w14:textId="77777777" w:rsidR="0057724E" w:rsidRPr="005653B1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653B1"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66EBE7FB" w14:textId="77777777" w:rsidR="0057724E" w:rsidRPr="005653B1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653B1"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66EBE7FC" w14:textId="77777777" w:rsidR="0057724E" w:rsidRPr="005653B1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653B1"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66EBE7FD" w14:textId="77777777" w:rsidR="0057724E" w:rsidRPr="0073525D" w:rsidRDefault="0057724E">
      <w:pPr>
        <w:spacing w:line="360" w:lineRule="auto"/>
        <w:ind w:firstLine="851"/>
        <w:rPr>
          <w:rFonts w:eastAsia="Arial" w:cs="Times New Roman"/>
          <w:color w:val="FF0000"/>
          <w:sz w:val="28"/>
          <w:szCs w:val="28"/>
          <w:shd w:val="clear" w:color="auto" w:fill="FBFBFB"/>
        </w:rPr>
      </w:pPr>
    </w:p>
    <w:p w14:paraId="66EBE7FE" w14:textId="77777777" w:rsidR="0057724E" w:rsidRPr="005653B1" w:rsidRDefault="005854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653B1">
        <w:rPr>
          <w:rFonts w:cs="Times New Roman"/>
          <w:b/>
          <w:sz w:val="28"/>
          <w:szCs w:val="28"/>
        </w:rPr>
        <w:t>2.12. Модуль «Экскурсии и походы»</w:t>
      </w:r>
    </w:p>
    <w:p w14:paraId="66EBE7FF" w14:textId="77777777" w:rsidR="0057724E" w:rsidRPr="005653B1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5653B1"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14:paraId="66EBE800" w14:textId="77777777" w:rsidR="0057724E" w:rsidRPr="005653B1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5653B1"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r w:rsidRPr="005653B1">
        <w:rPr>
          <w:rFonts w:cs="Times New Roman"/>
          <w:sz w:val="28"/>
          <w:szCs w:val="28"/>
        </w:rPr>
        <w:lastRenderedPageBreak/>
        <w:t>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14:paraId="66EBE801" w14:textId="77777777" w:rsidR="0057724E" w:rsidRPr="005653B1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5653B1"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5653B1">
        <w:rPr>
          <w:rFonts w:cs="Times New Roman"/>
          <w:sz w:val="28"/>
          <w:szCs w:val="28"/>
        </w:rPr>
        <w:t>самообслуживающего</w:t>
      </w:r>
      <w:proofErr w:type="spellEnd"/>
      <w:r w:rsidRPr="005653B1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14:paraId="66EBE80A" w14:textId="77777777" w:rsidR="0057724E" w:rsidRPr="0073525D" w:rsidRDefault="0057724E">
      <w:pPr>
        <w:spacing w:line="360" w:lineRule="auto"/>
        <w:rPr>
          <w:rFonts w:cs="Times New Roman"/>
          <w:b/>
          <w:bCs/>
          <w:iCs/>
          <w:color w:val="FF0000"/>
          <w:sz w:val="28"/>
          <w:szCs w:val="28"/>
        </w:rPr>
      </w:pPr>
    </w:p>
    <w:p w14:paraId="66EBE822" w14:textId="77777777" w:rsidR="0057724E" w:rsidRPr="0073525D" w:rsidRDefault="00585438">
      <w:pPr>
        <w:spacing w:line="360" w:lineRule="auto"/>
        <w:rPr>
          <w:rFonts w:eastAsia="№Е" w:cs="Times New Roman"/>
          <w:b/>
          <w:iCs/>
          <w:color w:val="FF0000"/>
          <w:sz w:val="28"/>
          <w:szCs w:val="28"/>
        </w:rPr>
      </w:pPr>
      <w:r w:rsidRPr="0073525D">
        <w:rPr>
          <w:rFonts w:cs="Times New Roman"/>
          <w:b/>
          <w:iCs/>
          <w:color w:val="FF0000"/>
          <w:sz w:val="28"/>
          <w:szCs w:val="28"/>
        </w:rPr>
        <w:br w:type="page"/>
      </w:r>
    </w:p>
    <w:p w14:paraId="66EBE823" w14:textId="77777777" w:rsidR="0057724E" w:rsidRPr="00B426F5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sz w:val="28"/>
        </w:rPr>
      </w:pPr>
      <w:r w:rsidRPr="00B426F5">
        <w:rPr>
          <w:rFonts w:eastAsia="Times New Roman" w:cs="Times New Roman"/>
          <w:b/>
          <w:sz w:val="28"/>
        </w:rPr>
        <w:lastRenderedPageBreak/>
        <w:t xml:space="preserve">Раздел III. ОРГАНИЗАЦИЯ ВОСПИТАТЕЛЬНОЙ ДЕЯТЕЛЬНОСТИ </w:t>
      </w:r>
    </w:p>
    <w:p w14:paraId="66EBE824" w14:textId="77777777" w:rsidR="0057724E" w:rsidRPr="00B426F5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sz w:val="28"/>
        </w:rPr>
      </w:pPr>
    </w:p>
    <w:p w14:paraId="66EBE825" w14:textId="77777777" w:rsidR="0057724E" w:rsidRPr="00B426F5" w:rsidRDefault="00585438">
      <w:pPr>
        <w:spacing w:line="360" w:lineRule="auto"/>
        <w:jc w:val="center"/>
        <w:outlineLvl w:val="0"/>
        <w:rPr>
          <w:sz w:val="28"/>
        </w:rPr>
      </w:pPr>
      <w:r w:rsidRPr="00B426F5">
        <w:rPr>
          <w:rFonts w:eastAsia="Times New Roman" w:cs="Times New Roman"/>
          <w:b/>
          <w:sz w:val="28"/>
        </w:rPr>
        <w:t>3.1. Особенности организации воспитательной деятельности</w:t>
      </w:r>
    </w:p>
    <w:p w14:paraId="66EBE826" w14:textId="77777777" w:rsidR="0057724E" w:rsidRPr="00B426F5" w:rsidRDefault="00585438">
      <w:pPr>
        <w:spacing w:line="360" w:lineRule="auto"/>
        <w:ind w:firstLine="850"/>
        <w:jc w:val="both"/>
        <w:rPr>
          <w:rFonts w:eastAsia="Times New Roman" w:cs="Times New Roman"/>
          <w:i/>
          <w:sz w:val="28"/>
        </w:rPr>
      </w:pPr>
      <w:r w:rsidRPr="00B426F5">
        <w:rPr>
          <w:rFonts w:eastAsia="Times New Roman" w:cs="Times New Roman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66EBE828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i/>
          <w:sz w:val="28"/>
        </w:rPr>
      </w:pPr>
      <w:r w:rsidRPr="009720E0">
        <w:rPr>
          <w:rFonts w:eastAsia="Times New Roman" w:cs="Times New Roman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66EBE829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9720E0">
        <w:rPr>
          <w:rFonts w:eastAsia="Times New Roman" w:cs="Times New Roman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66EBE82A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9720E0">
        <w:rPr>
          <w:rFonts w:eastAsia="Times New Roman" w:cs="Times New Roman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66EBE82B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9720E0">
        <w:rPr>
          <w:rFonts w:eastAsia="Times New Roman" w:cs="Times New Roman"/>
          <w:sz w:val="28"/>
        </w:rPr>
        <w:t xml:space="preserve">- творческий характер деятельности; </w:t>
      </w:r>
    </w:p>
    <w:p w14:paraId="66EBE82C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9720E0">
        <w:rPr>
          <w:rFonts w:eastAsia="Times New Roman" w:cs="Times New Roman"/>
          <w:sz w:val="28"/>
        </w:rPr>
        <w:t xml:space="preserve">- многопрофильность; </w:t>
      </w:r>
    </w:p>
    <w:p w14:paraId="66EBE82D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9720E0">
        <w:rPr>
          <w:rFonts w:eastAsia="Times New Roman" w:cs="Times New Roman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66EBE82E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9720E0">
        <w:rPr>
          <w:rFonts w:eastAsia="Times New Roman" w:cs="Times New Roman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66EBE82F" w14:textId="77777777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9720E0">
        <w:rPr>
          <w:rFonts w:eastAsia="Times New Roman" w:cs="Times New Roman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66EBE830" w14:textId="613A156B" w:rsidR="0057724E" w:rsidRPr="009720E0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816AFD">
        <w:rPr>
          <w:rFonts w:eastAsia="Times New Roman" w:cs="Times New Roman"/>
          <w:b/>
          <w:bCs/>
          <w:sz w:val="28"/>
        </w:rPr>
        <w:t>Основные характеристики уклада детского лагеря</w:t>
      </w:r>
      <w:r w:rsidRPr="009720E0">
        <w:rPr>
          <w:rFonts w:eastAsia="Times New Roman" w:cs="Times New Roman"/>
          <w:sz w:val="28"/>
        </w:rPr>
        <w:t>:</w:t>
      </w:r>
    </w:p>
    <w:p w14:paraId="130EDCC2" w14:textId="32829EC9" w:rsidR="00816AFD" w:rsidRDefault="00816AFD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816AFD">
        <w:rPr>
          <w:rFonts w:eastAsia="Times New Roman" w:cs="Times New Roman"/>
          <w:sz w:val="28"/>
        </w:rPr>
        <w:t xml:space="preserve">В первой смене лагеря </w:t>
      </w:r>
      <w:r>
        <w:rPr>
          <w:rFonts w:eastAsia="Times New Roman" w:cs="Times New Roman"/>
          <w:sz w:val="28"/>
        </w:rPr>
        <w:t>«</w:t>
      </w:r>
      <w:r w:rsidR="00D54B4B">
        <w:rPr>
          <w:rFonts w:eastAsia="Times New Roman" w:cs="Times New Roman"/>
          <w:sz w:val="28"/>
        </w:rPr>
        <w:t>Пристан</w:t>
      </w:r>
      <w:r w:rsidR="003419FC">
        <w:rPr>
          <w:rFonts w:eastAsia="Times New Roman" w:cs="Times New Roman"/>
          <w:sz w:val="28"/>
        </w:rPr>
        <w:t>ь</w:t>
      </w:r>
      <w:r w:rsidR="00D54B4B">
        <w:rPr>
          <w:rFonts w:eastAsia="Times New Roman" w:cs="Times New Roman"/>
          <w:sz w:val="28"/>
        </w:rPr>
        <w:t xml:space="preserve"> талантов</w:t>
      </w:r>
      <w:r>
        <w:rPr>
          <w:rFonts w:eastAsia="Times New Roman" w:cs="Times New Roman"/>
          <w:sz w:val="28"/>
        </w:rPr>
        <w:t xml:space="preserve">» </w:t>
      </w:r>
      <w:r w:rsidR="00582AF5">
        <w:rPr>
          <w:rFonts w:eastAsia="Times New Roman" w:cs="Times New Roman"/>
          <w:sz w:val="28"/>
        </w:rPr>
        <w:t xml:space="preserve">ребятам предлагается отправиться в путешествие по четырем пристаням, в которых они смогут не только проявить, но и раскрыть свои таланты. Четыре фестиваля ждут участников смены, на которых певцы и музыканты, танцоры, актеры и </w:t>
      </w:r>
      <w:r w:rsidR="00D54B4B">
        <w:rPr>
          <w:rFonts w:eastAsia="Times New Roman" w:cs="Times New Roman"/>
          <w:sz w:val="28"/>
        </w:rPr>
        <w:t>режиссёры</w:t>
      </w:r>
      <w:r w:rsidR="00582AF5">
        <w:rPr>
          <w:rFonts w:eastAsia="Times New Roman" w:cs="Times New Roman"/>
          <w:sz w:val="28"/>
        </w:rPr>
        <w:t>, декораторы и костюмеры</w:t>
      </w:r>
      <w:r w:rsidR="00D54B4B">
        <w:rPr>
          <w:rFonts w:eastAsia="Times New Roman" w:cs="Times New Roman"/>
          <w:sz w:val="28"/>
        </w:rPr>
        <w:t xml:space="preserve"> поделиться секретами с ребятами, а талантливые педагоги разглядят жемчужину в каждом ребенке. В понедельник - отряд будет получать творческое задание, которое будет воплощено в четверг.</w:t>
      </w:r>
    </w:p>
    <w:p w14:paraId="239CC0B7" w14:textId="479BC149" w:rsidR="00D54B4B" w:rsidRDefault="00D54B4B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Вторая смена «Сквозь время на всех парусах» станет самой настоящей инструкцией путешественников в мире фантазий</w:t>
      </w:r>
      <w:r w:rsidR="007307EB">
        <w:rPr>
          <w:rFonts w:eastAsia="Times New Roman" w:cs="Times New Roman"/>
          <w:sz w:val="28"/>
        </w:rPr>
        <w:t xml:space="preserve">.  Вы знаете, какой должна быть мечта, чтобы она обязательно сбылась? Как правильно нужно загадывать желания? Какие волшебные слова нужно говорить? А ребята, которые </w:t>
      </w:r>
      <w:r w:rsidR="00B55B40">
        <w:rPr>
          <w:rFonts w:eastAsia="Times New Roman" w:cs="Times New Roman"/>
          <w:sz w:val="28"/>
        </w:rPr>
        <w:t>погрузятся в эту смену,</w:t>
      </w:r>
      <w:r w:rsidR="007307EB">
        <w:rPr>
          <w:rFonts w:eastAsia="Times New Roman" w:cs="Times New Roman"/>
          <w:sz w:val="28"/>
        </w:rPr>
        <w:t xml:space="preserve"> обязательно узнают это, ведь штурвал корабля</w:t>
      </w:r>
      <w:r w:rsidR="00B55B40">
        <w:rPr>
          <w:rFonts w:eastAsia="Times New Roman" w:cs="Times New Roman"/>
          <w:sz w:val="28"/>
        </w:rPr>
        <w:t>, способного пересекать время и пространство</w:t>
      </w:r>
      <w:r w:rsidR="00473160">
        <w:rPr>
          <w:rFonts w:eastAsia="Times New Roman" w:cs="Times New Roman"/>
          <w:sz w:val="28"/>
        </w:rPr>
        <w:t xml:space="preserve"> - способен на все. Кроме того, сами создадут парк доброго волшебства и чудес.</w:t>
      </w:r>
    </w:p>
    <w:p w14:paraId="3D52FB24" w14:textId="080A8086" w:rsidR="00473160" w:rsidRDefault="0047316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Все тематические смены включают в себя проведение игр, творческих мероприятий, соревнований, шоу-программ, конкурсов, акций, презентаций, а также </w:t>
      </w:r>
      <w:r w:rsidR="003419FC">
        <w:rPr>
          <w:rFonts w:eastAsia="Times New Roman" w:cs="Times New Roman"/>
          <w:sz w:val="28"/>
        </w:rPr>
        <w:t>системообразующих мероприятий:</w:t>
      </w:r>
    </w:p>
    <w:p w14:paraId="15F140F7" w14:textId="42E14D3C" w:rsidR="003419FC" w:rsidRPr="003419FC" w:rsidRDefault="003419FC" w:rsidP="003419FC">
      <w:pPr>
        <w:spacing w:line="360" w:lineRule="auto"/>
        <w:ind w:firstLine="850"/>
        <w:jc w:val="center"/>
        <w:rPr>
          <w:rFonts w:eastAsia="Times New Roman" w:cs="Times New Roman"/>
          <w:b/>
          <w:bCs/>
          <w:sz w:val="28"/>
        </w:rPr>
      </w:pPr>
      <w:r w:rsidRPr="003419FC">
        <w:rPr>
          <w:rFonts w:eastAsia="Times New Roman" w:cs="Times New Roman"/>
          <w:b/>
          <w:bCs/>
          <w:sz w:val="28"/>
        </w:rPr>
        <w:t>Лагерь дневного пребывания детей «Бригантина» работает в соответствии со следующим режимом дня:</w:t>
      </w: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3419FC" w14:paraId="1C188C5B" w14:textId="77777777" w:rsidTr="003419FC">
        <w:tc>
          <w:tcPr>
            <w:tcW w:w="1951" w:type="dxa"/>
          </w:tcPr>
          <w:p w14:paraId="2399CA46" w14:textId="77777777" w:rsidR="003419FC" w:rsidRDefault="003419FC" w:rsidP="00527E4C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09.00 - 09.10  </w:t>
            </w:r>
          </w:p>
        </w:tc>
        <w:tc>
          <w:tcPr>
            <w:tcW w:w="7655" w:type="dxa"/>
          </w:tcPr>
          <w:p w14:paraId="5DF1B0CD" w14:textId="77777777" w:rsidR="003419FC" w:rsidRDefault="003419FC" w:rsidP="00527E4C">
            <w:pPr>
              <w:pStyle w:val="af9"/>
              <w:spacing w:before="100" w:after="100"/>
              <w:rPr>
                <w:sz w:val="28"/>
              </w:rPr>
            </w:pPr>
            <w:proofErr w:type="spellStart"/>
            <w:r w:rsidRPr="00DF0896">
              <w:rPr>
                <w:sz w:val="28"/>
              </w:rPr>
              <w:t>сбор</w:t>
            </w:r>
            <w:proofErr w:type="spellEnd"/>
            <w:r w:rsidRPr="00DF0896">
              <w:rPr>
                <w:sz w:val="28"/>
              </w:rPr>
              <w:t xml:space="preserve"> </w:t>
            </w:r>
            <w:proofErr w:type="spellStart"/>
            <w:r w:rsidRPr="00DF0896">
              <w:rPr>
                <w:sz w:val="28"/>
              </w:rPr>
              <w:t>детей</w:t>
            </w:r>
            <w:proofErr w:type="spellEnd"/>
            <w:r w:rsidRPr="00DF0896">
              <w:rPr>
                <w:sz w:val="28"/>
              </w:rPr>
              <w:t xml:space="preserve">, </w:t>
            </w:r>
            <w:proofErr w:type="spellStart"/>
            <w:r w:rsidRPr="00DF0896">
              <w:rPr>
                <w:sz w:val="28"/>
              </w:rPr>
              <w:t>линейка</w:t>
            </w:r>
            <w:proofErr w:type="spellEnd"/>
          </w:p>
        </w:tc>
      </w:tr>
      <w:tr w:rsidR="003419FC" w14:paraId="6A584268" w14:textId="77777777" w:rsidTr="003419FC">
        <w:tc>
          <w:tcPr>
            <w:tcW w:w="1951" w:type="dxa"/>
          </w:tcPr>
          <w:p w14:paraId="74CD3767" w14:textId="77777777" w:rsidR="003419FC" w:rsidRDefault="003419FC" w:rsidP="00527E4C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09.10 - 09.25  </w:t>
            </w:r>
          </w:p>
        </w:tc>
        <w:tc>
          <w:tcPr>
            <w:tcW w:w="7655" w:type="dxa"/>
          </w:tcPr>
          <w:p w14:paraId="7FD35B08" w14:textId="77777777" w:rsidR="003419FC" w:rsidRDefault="003419FC" w:rsidP="00527E4C">
            <w:pPr>
              <w:pStyle w:val="af9"/>
              <w:spacing w:before="100" w:after="100"/>
              <w:rPr>
                <w:sz w:val="28"/>
              </w:rPr>
            </w:pPr>
            <w:proofErr w:type="spellStart"/>
            <w:r w:rsidRPr="00DF0896">
              <w:rPr>
                <w:sz w:val="28"/>
              </w:rPr>
              <w:t>утренняя</w:t>
            </w:r>
            <w:proofErr w:type="spellEnd"/>
            <w:r w:rsidRPr="00DF0896">
              <w:rPr>
                <w:sz w:val="28"/>
              </w:rPr>
              <w:t xml:space="preserve"> </w:t>
            </w:r>
            <w:proofErr w:type="spellStart"/>
            <w:r w:rsidRPr="00DF0896">
              <w:rPr>
                <w:sz w:val="28"/>
              </w:rPr>
              <w:t>зарядка</w:t>
            </w:r>
            <w:proofErr w:type="spellEnd"/>
          </w:p>
        </w:tc>
      </w:tr>
      <w:tr w:rsidR="003419FC" w14:paraId="261810DA" w14:textId="77777777" w:rsidTr="003419FC">
        <w:tc>
          <w:tcPr>
            <w:tcW w:w="1951" w:type="dxa"/>
          </w:tcPr>
          <w:p w14:paraId="56F87D66" w14:textId="77777777" w:rsidR="003419FC" w:rsidRDefault="003419FC" w:rsidP="00527E4C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09.30 - 10.30  </w:t>
            </w:r>
          </w:p>
        </w:tc>
        <w:tc>
          <w:tcPr>
            <w:tcW w:w="7655" w:type="dxa"/>
          </w:tcPr>
          <w:p w14:paraId="15EFA84B" w14:textId="77777777" w:rsidR="003419FC" w:rsidRDefault="003419FC" w:rsidP="00527E4C">
            <w:pPr>
              <w:pStyle w:val="af9"/>
              <w:spacing w:before="100" w:after="100"/>
              <w:rPr>
                <w:sz w:val="28"/>
              </w:rPr>
            </w:pPr>
            <w:proofErr w:type="spellStart"/>
            <w:r w:rsidRPr="00DF0896">
              <w:rPr>
                <w:sz w:val="28"/>
              </w:rPr>
              <w:t>завтрак</w:t>
            </w:r>
            <w:proofErr w:type="spellEnd"/>
          </w:p>
        </w:tc>
      </w:tr>
      <w:tr w:rsidR="003419FC" w14:paraId="216D8082" w14:textId="77777777" w:rsidTr="003419FC">
        <w:tc>
          <w:tcPr>
            <w:tcW w:w="1951" w:type="dxa"/>
          </w:tcPr>
          <w:p w14:paraId="044B393D" w14:textId="77777777" w:rsidR="003419FC" w:rsidRDefault="003419FC" w:rsidP="00527E4C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10.30 - 12.45  </w:t>
            </w:r>
          </w:p>
        </w:tc>
        <w:tc>
          <w:tcPr>
            <w:tcW w:w="7655" w:type="dxa"/>
          </w:tcPr>
          <w:p w14:paraId="54DF9BEC" w14:textId="77777777" w:rsidR="003419FC" w:rsidRPr="003419FC" w:rsidRDefault="003419FC" w:rsidP="00527E4C">
            <w:pPr>
              <w:pStyle w:val="af9"/>
              <w:spacing w:before="100" w:after="100"/>
              <w:rPr>
                <w:sz w:val="28"/>
                <w:lang w:val="ru-RU"/>
              </w:rPr>
            </w:pPr>
            <w:r w:rsidRPr="003419FC">
              <w:rPr>
                <w:sz w:val="28"/>
                <w:lang w:val="ru-RU"/>
              </w:rPr>
              <w:t>работа по плану отрядов, общественно полезный труд, работа кружков и секций</w:t>
            </w:r>
          </w:p>
        </w:tc>
      </w:tr>
      <w:tr w:rsidR="003419FC" w14:paraId="5277540C" w14:textId="77777777" w:rsidTr="003419FC">
        <w:tc>
          <w:tcPr>
            <w:tcW w:w="1951" w:type="dxa"/>
          </w:tcPr>
          <w:p w14:paraId="00E7B18E" w14:textId="77777777" w:rsidR="003419FC" w:rsidRDefault="003419FC" w:rsidP="00527E4C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lastRenderedPageBreak/>
              <w:t xml:space="preserve">13.00 - 14.00  </w:t>
            </w:r>
          </w:p>
        </w:tc>
        <w:tc>
          <w:tcPr>
            <w:tcW w:w="7655" w:type="dxa"/>
          </w:tcPr>
          <w:p w14:paraId="53933C26" w14:textId="77777777" w:rsidR="003419FC" w:rsidRDefault="003419FC" w:rsidP="00527E4C">
            <w:pPr>
              <w:pStyle w:val="af9"/>
              <w:spacing w:before="100" w:after="100"/>
              <w:rPr>
                <w:sz w:val="28"/>
              </w:rPr>
            </w:pPr>
            <w:proofErr w:type="spellStart"/>
            <w:r w:rsidRPr="00DF0896">
              <w:rPr>
                <w:sz w:val="28"/>
              </w:rPr>
              <w:t>обед</w:t>
            </w:r>
            <w:proofErr w:type="spellEnd"/>
          </w:p>
        </w:tc>
      </w:tr>
      <w:tr w:rsidR="003419FC" w14:paraId="71C0195C" w14:textId="77777777" w:rsidTr="003419FC">
        <w:tc>
          <w:tcPr>
            <w:tcW w:w="1951" w:type="dxa"/>
          </w:tcPr>
          <w:p w14:paraId="46E03849" w14:textId="77777777" w:rsidR="003419FC" w:rsidRDefault="003419FC" w:rsidP="00527E4C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14.00 - 14.45  </w:t>
            </w:r>
          </w:p>
        </w:tc>
        <w:tc>
          <w:tcPr>
            <w:tcW w:w="7655" w:type="dxa"/>
          </w:tcPr>
          <w:p w14:paraId="22DC1FE3" w14:textId="77777777" w:rsidR="003419FC" w:rsidRDefault="003419FC" w:rsidP="00527E4C">
            <w:pPr>
              <w:pStyle w:val="af9"/>
              <w:spacing w:before="100" w:after="100"/>
              <w:rPr>
                <w:sz w:val="28"/>
              </w:rPr>
            </w:pPr>
            <w:proofErr w:type="spellStart"/>
            <w:r w:rsidRPr="00DF0896">
              <w:rPr>
                <w:sz w:val="28"/>
              </w:rPr>
              <w:t>свободное</w:t>
            </w:r>
            <w:proofErr w:type="spellEnd"/>
            <w:r w:rsidRPr="00DF0896">
              <w:rPr>
                <w:sz w:val="28"/>
              </w:rPr>
              <w:t xml:space="preserve"> </w:t>
            </w:r>
            <w:proofErr w:type="spellStart"/>
            <w:r w:rsidRPr="00DF0896">
              <w:rPr>
                <w:sz w:val="28"/>
              </w:rPr>
              <w:t>время</w:t>
            </w:r>
            <w:proofErr w:type="spellEnd"/>
          </w:p>
        </w:tc>
      </w:tr>
      <w:tr w:rsidR="003419FC" w14:paraId="66A39CB4" w14:textId="77777777" w:rsidTr="003419FC">
        <w:tc>
          <w:tcPr>
            <w:tcW w:w="1951" w:type="dxa"/>
          </w:tcPr>
          <w:p w14:paraId="7199CCB7" w14:textId="77777777" w:rsidR="003419FC" w:rsidRDefault="003419FC" w:rsidP="00527E4C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14.45 - 14.55  </w:t>
            </w:r>
          </w:p>
        </w:tc>
        <w:tc>
          <w:tcPr>
            <w:tcW w:w="7655" w:type="dxa"/>
          </w:tcPr>
          <w:p w14:paraId="344F70B5" w14:textId="77777777" w:rsidR="003419FC" w:rsidRDefault="003419FC" w:rsidP="00527E4C">
            <w:pPr>
              <w:pStyle w:val="af9"/>
              <w:spacing w:before="100" w:after="100"/>
              <w:rPr>
                <w:sz w:val="28"/>
              </w:rPr>
            </w:pPr>
            <w:proofErr w:type="spellStart"/>
            <w:r w:rsidRPr="00DF0896">
              <w:rPr>
                <w:sz w:val="28"/>
              </w:rPr>
              <w:t>линейка</w:t>
            </w:r>
            <w:proofErr w:type="spellEnd"/>
          </w:p>
        </w:tc>
      </w:tr>
      <w:tr w:rsidR="003419FC" w14:paraId="64E068B1" w14:textId="77777777" w:rsidTr="003419FC">
        <w:tc>
          <w:tcPr>
            <w:tcW w:w="1951" w:type="dxa"/>
          </w:tcPr>
          <w:p w14:paraId="2DBF9423" w14:textId="77777777" w:rsidR="003419FC" w:rsidRPr="00DF0896" w:rsidRDefault="003419FC" w:rsidP="00527E4C">
            <w:pPr>
              <w:pStyle w:val="af9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15.00  </w:t>
            </w:r>
          </w:p>
        </w:tc>
        <w:tc>
          <w:tcPr>
            <w:tcW w:w="7655" w:type="dxa"/>
          </w:tcPr>
          <w:p w14:paraId="29A2C806" w14:textId="77777777" w:rsidR="003419FC" w:rsidRDefault="003419FC" w:rsidP="00527E4C">
            <w:pPr>
              <w:pStyle w:val="af9"/>
              <w:spacing w:before="100" w:after="100"/>
              <w:rPr>
                <w:sz w:val="28"/>
              </w:rPr>
            </w:pPr>
            <w:proofErr w:type="spellStart"/>
            <w:r w:rsidRPr="00DF0896">
              <w:rPr>
                <w:sz w:val="28"/>
              </w:rPr>
              <w:t>уход</w:t>
            </w:r>
            <w:proofErr w:type="spellEnd"/>
            <w:r w:rsidRPr="00DF0896">
              <w:rPr>
                <w:sz w:val="28"/>
              </w:rPr>
              <w:t xml:space="preserve"> </w:t>
            </w:r>
            <w:proofErr w:type="spellStart"/>
            <w:r w:rsidRPr="00DF0896">
              <w:rPr>
                <w:sz w:val="28"/>
              </w:rPr>
              <w:t>домой</w:t>
            </w:r>
            <w:proofErr w:type="spellEnd"/>
          </w:p>
        </w:tc>
      </w:tr>
    </w:tbl>
    <w:p w14:paraId="585CD97A" w14:textId="77777777" w:rsidR="003419FC" w:rsidRDefault="003419FC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</w:p>
    <w:p w14:paraId="22777559" w14:textId="2CA2170A" w:rsidR="003419FC" w:rsidRDefault="00696290" w:rsidP="00696290">
      <w:pPr>
        <w:spacing w:line="360" w:lineRule="auto"/>
        <w:ind w:firstLine="850"/>
        <w:jc w:val="center"/>
        <w:rPr>
          <w:rFonts w:eastAsia="Times New Roman" w:cs="Times New Roman"/>
          <w:b/>
          <w:bCs/>
          <w:sz w:val="28"/>
        </w:rPr>
      </w:pPr>
      <w:r w:rsidRPr="00696290">
        <w:rPr>
          <w:rFonts w:eastAsia="Times New Roman" w:cs="Times New Roman"/>
          <w:b/>
          <w:bCs/>
          <w:sz w:val="28"/>
        </w:rPr>
        <w:t>Механизм реализации программы</w:t>
      </w:r>
    </w:p>
    <w:p w14:paraId="3664042E" w14:textId="6FBA1D80" w:rsidR="00696290" w:rsidRDefault="00696290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Учитывая возрастные особенности младшего школьного возраста и значимость деятельностного подхода в воспитательном процессе, в основе механизма реализации программы лежит сюжетно-ролевая игра, как ведущий тип деятельности.</w:t>
      </w:r>
    </w:p>
    <w:p w14:paraId="520AB6BA" w14:textId="5294D736" w:rsidR="00696290" w:rsidRDefault="00696290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Ценность сюжетно-ролевой игры заключается в развитии таких качеств как настойчивость, смелость</w:t>
      </w:r>
      <w:r w:rsidR="00657328">
        <w:rPr>
          <w:rFonts w:eastAsia="Times New Roman" w:cs="Times New Roman"/>
          <w:sz w:val="28"/>
        </w:rPr>
        <w:t>, умение ориентироваться в сложной ситуации, умение действовать в интересах коллектива, сообща добиваться победы.</w:t>
      </w:r>
    </w:p>
    <w:p w14:paraId="3311038A" w14:textId="32F957AA" w:rsidR="00657328" w:rsidRDefault="00657328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Для того чтобы программа заработала, нужно создать такие условия, чтобы каждый участник процесса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условий необходимо выдержать следующие этапы</w:t>
      </w:r>
      <w:r w:rsidR="00694BE8">
        <w:rPr>
          <w:rFonts w:eastAsia="Times New Roman" w:cs="Times New Roman"/>
          <w:sz w:val="28"/>
        </w:rPr>
        <w:t>.</w:t>
      </w:r>
    </w:p>
    <w:p w14:paraId="22A4DA85" w14:textId="5602F200" w:rsidR="00694BE8" w:rsidRPr="0064529C" w:rsidRDefault="00694BE8" w:rsidP="00696290">
      <w:pPr>
        <w:spacing w:line="360" w:lineRule="auto"/>
        <w:ind w:firstLine="850"/>
        <w:jc w:val="both"/>
        <w:rPr>
          <w:rFonts w:eastAsia="Times New Roman" w:cs="Times New Roman"/>
          <w:b/>
          <w:bCs/>
          <w:sz w:val="28"/>
        </w:rPr>
      </w:pPr>
      <w:r w:rsidRPr="0064529C">
        <w:rPr>
          <w:rFonts w:eastAsia="Times New Roman" w:cs="Times New Roman"/>
          <w:b/>
          <w:bCs/>
          <w:sz w:val="28"/>
        </w:rPr>
        <w:t>Подготовительный (апрель-май)</w:t>
      </w:r>
    </w:p>
    <w:p w14:paraId="787A5FD1" w14:textId="4CBBF7AC" w:rsidR="00694BE8" w:rsidRDefault="00694BE8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На данном этапе происходят подготовительные мероприятия, связанны с организацией будущей деятельности:</w:t>
      </w:r>
    </w:p>
    <w:p w14:paraId="7D131C12" w14:textId="474EEF64" w:rsidR="00694BE8" w:rsidRDefault="00694BE8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участие в совещаниях, посвященных подготовке к проведению летней оздоровительной кампании;</w:t>
      </w:r>
    </w:p>
    <w:p w14:paraId="4D340934" w14:textId="592CE880" w:rsidR="00694BE8" w:rsidRDefault="00694BE8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знакомство с правовыми документами нормативной базы, обеспечивающей качественный отдых детей в текущем году;</w:t>
      </w:r>
    </w:p>
    <w:p w14:paraId="2AE05F54" w14:textId="799164CC" w:rsidR="00694BE8" w:rsidRDefault="00694BE8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</w:t>
      </w:r>
      <w:r w:rsidR="0064529C">
        <w:rPr>
          <w:rFonts w:eastAsia="Times New Roman" w:cs="Times New Roman"/>
          <w:sz w:val="28"/>
        </w:rPr>
        <w:t>п</w:t>
      </w:r>
      <w:r>
        <w:rPr>
          <w:rFonts w:eastAsia="Times New Roman" w:cs="Times New Roman"/>
          <w:sz w:val="28"/>
        </w:rPr>
        <w:t>роведение совещаний при директоре по подготовке детско-юношеского центра к летнему сезону;</w:t>
      </w:r>
    </w:p>
    <w:p w14:paraId="0B53245E" w14:textId="588B91B0" w:rsidR="00694BE8" w:rsidRDefault="00694BE8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</w:t>
      </w:r>
      <w:r w:rsidR="0064529C">
        <w:rPr>
          <w:rFonts w:eastAsia="Times New Roman" w:cs="Times New Roman"/>
          <w:sz w:val="28"/>
        </w:rPr>
        <w:t>и</w:t>
      </w:r>
      <w:r>
        <w:rPr>
          <w:rFonts w:eastAsia="Times New Roman" w:cs="Times New Roman"/>
          <w:sz w:val="28"/>
        </w:rPr>
        <w:t>здание приказа об организации летного оздоровительного лагеря;</w:t>
      </w:r>
    </w:p>
    <w:p w14:paraId="375A9C45" w14:textId="04A06495" w:rsidR="00694BE8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отбор кадров для работы в лагере дневного пребывания;</w:t>
      </w:r>
    </w:p>
    <w:p w14:paraId="183F57A3" w14:textId="41679F8B" w:rsidR="0064529C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составление необходимой документации для деятельности лагеря;</w:t>
      </w:r>
    </w:p>
    <w:p w14:paraId="3F606C04" w14:textId="4DEA5541" w:rsidR="0064529C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- организация помещений лагеря согласно нормам и требованиям СанПин;</w:t>
      </w:r>
    </w:p>
    <w:p w14:paraId="31D590A8" w14:textId="44E4C0E7" w:rsidR="0064529C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обеспечение допуска сотрудников к работе с детьми;</w:t>
      </w:r>
    </w:p>
    <w:p w14:paraId="16C941F3" w14:textId="089F63E8" w:rsidR="0064529C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формирование списка детей, посещающих лагерь на основании заявлений от родителей;</w:t>
      </w:r>
    </w:p>
    <w:p w14:paraId="65C8737A" w14:textId="3785A012" w:rsidR="0064529C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05ACA">
        <w:rPr>
          <w:rFonts w:eastAsia="Times New Roman" w:cs="Times New Roman"/>
          <w:b/>
          <w:bCs/>
          <w:sz w:val="28"/>
        </w:rPr>
        <w:t>Организационный этап</w:t>
      </w:r>
      <w:r>
        <w:rPr>
          <w:rFonts w:eastAsia="Times New Roman" w:cs="Times New Roman"/>
          <w:sz w:val="28"/>
        </w:rPr>
        <w:t>:</w:t>
      </w:r>
    </w:p>
    <w:p w14:paraId="1C5A9D18" w14:textId="37D51CAE" w:rsidR="0064529C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Этот период короткий по количеству дней, </w:t>
      </w:r>
      <w:proofErr w:type="gramStart"/>
      <w:r>
        <w:rPr>
          <w:rFonts w:eastAsia="Times New Roman" w:cs="Times New Roman"/>
          <w:sz w:val="28"/>
        </w:rPr>
        <w:t>1-2</w:t>
      </w:r>
      <w:proofErr w:type="gramEnd"/>
      <w:r>
        <w:rPr>
          <w:rFonts w:eastAsia="Times New Roman" w:cs="Times New Roman"/>
          <w:sz w:val="28"/>
        </w:rPr>
        <w:t xml:space="preserve"> дня. Основной деятельностью этого этапа является:</w:t>
      </w:r>
    </w:p>
    <w:p w14:paraId="05BA00ED" w14:textId="128ECA09" w:rsidR="0064529C" w:rsidRDefault="0064529C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встреча детей</w:t>
      </w:r>
      <w:r w:rsidR="001036F4">
        <w:rPr>
          <w:rFonts w:eastAsia="Times New Roman" w:cs="Times New Roman"/>
          <w:sz w:val="28"/>
        </w:rPr>
        <w:t>, формирование детских коллективов, знакомство ребят друг с другом, проведение диагностики по выявлению лидерских, организаторских и творческих способностей;</w:t>
      </w:r>
    </w:p>
    <w:p w14:paraId="0BBAE3E1" w14:textId="6A222503" w:rsidR="001036F4" w:rsidRDefault="001036F4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создание условий к адаптации ребенка к режимным моментам лагеря;</w:t>
      </w:r>
    </w:p>
    <w:p w14:paraId="307C5D3C" w14:textId="5926880C" w:rsidR="001036F4" w:rsidRDefault="001036F4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знакомство детей с содержанием смены, старт программы;</w:t>
      </w:r>
    </w:p>
    <w:p w14:paraId="0F7198A7" w14:textId="25B1473C" w:rsidR="001036F4" w:rsidRDefault="001036F4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формирование органов самоуправления, групповых ценностей отряда.</w:t>
      </w:r>
    </w:p>
    <w:p w14:paraId="1D069EAB" w14:textId="32E6212A" w:rsidR="001036F4" w:rsidRDefault="001036F4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05ACA">
        <w:rPr>
          <w:rFonts w:eastAsia="Times New Roman" w:cs="Times New Roman"/>
          <w:b/>
          <w:bCs/>
          <w:sz w:val="28"/>
        </w:rPr>
        <w:t>Основной этап</w:t>
      </w:r>
      <w:r>
        <w:rPr>
          <w:rFonts w:eastAsia="Times New Roman" w:cs="Times New Roman"/>
          <w:sz w:val="28"/>
        </w:rPr>
        <w:t xml:space="preserve"> (21 календарный день)</w:t>
      </w:r>
      <w:r w:rsidR="00405ACA">
        <w:rPr>
          <w:rFonts w:eastAsia="Times New Roman" w:cs="Times New Roman"/>
          <w:sz w:val="28"/>
        </w:rPr>
        <w:t>:</w:t>
      </w:r>
    </w:p>
    <w:p w14:paraId="545DBB54" w14:textId="3113DFFE" w:rsidR="001036F4" w:rsidRDefault="001036F4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реализация основной идеи смены;</w:t>
      </w:r>
    </w:p>
    <w:p w14:paraId="6284F175" w14:textId="0318F446" w:rsidR="001036F4" w:rsidRDefault="001036F4" w:rsidP="0069629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вовлечение детей и </w:t>
      </w:r>
      <w:r w:rsidR="00405ACA">
        <w:rPr>
          <w:rFonts w:eastAsia="Times New Roman" w:cs="Times New Roman"/>
          <w:sz w:val="28"/>
        </w:rPr>
        <w:t>подростков</w:t>
      </w:r>
      <w:r>
        <w:rPr>
          <w:rFonts w:eastAsia="Times New Roman" w:cs="Times New Roman"/>
          <w:sz w:val="28"/>
        </w:rPr>
        <w:t xml:space="preserve"> в различные виды КТД.</w:t>
      </w:r>
    </w:p>
    <w:p w14:paraId="4D7860D5" w14:textId="33904067" w:rsidR="001036F4" w:rsidRDefault="001036F4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Данный этап </w:t>
      </w:r>
      <w:r w:rsidR="00405ACA">
        <w:rPr>
          <w:rFonts w:eastAsia="Times New Roman" w:cs="Times New Roman"/>
          <w:sz w:val="28"/>
        </w:rPr>
        <w:t>предполагает работу педагогического коллектива по следующим направлениям:</w:t>
      </w:r>
    </w:p>
    <w:p w14:paraId="4003757A" w14:textId="48C453E9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реализация основной концепции смены</w:t>
      </w:r>
    </w:p>
    <w:p w14:paraId="2ED3FD05" w14:textId="34FB8052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вовлечение детей и подростков в различные виды коллективно-творческих дел;</w:t>
      </w:r>
    </w:p>
    <w:p w14:paraId="2F769997" w14:textId="05DE9721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проведение мастер-классов, спортивных секций;</w:t>
      </w:r>
    </w:p>
    <w:p w14:paraId="47588F73" w14:textId="55B7EBFE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выездные мероприятия с посещением библиотек, музеев, организаций;</w:t>
      </w:r>
    </w:p>
    <w:p w14:paraId="0BE542BF" w14:textId="41931057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проведение мероприятий на базе МБУ ДО «Детско-юношеский центр» с. Чугуевка.</w:t>
      </w:r>
    </w:p>
    <w:p w14:paraId="41E6A968" w14:textId="516DA483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Заключительный этап (последний день):</w:t>
      </w:r>
    </w:p>
    <w:p w14:paraId="764D22FB" w14:textId="31237742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Основной идеей этого этапа является: </w:t>
      </w:r>
    </w:p>
    <w:p w14:paraId="38A2FB37" w14:textId="4B6CDA5A" w:rsidR="00405ACA" w:rsidRDefault="00405ACA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</w:t>
      </w:r>
      <w:r w:rsidR="001D0A89">
        <w:rPr>
          <w:rFonts w:eastAsia="Times New Roman" w:cs="Times New Roman"/>
          <w:sz w:val="28"/>
        </w:rPr>
        <w:t>подведение</w:t>
      </w:r>
      <w:r>
        <w:rPr>
          <w:rFonts w:eastAsia="Times New Roman" w:cs="Times New Roman"/>
          <w:sz w:val="28"/>
        </w:rPr>
        <w:t xml:space="preserve"> итогов</w:t>
      </w:r>
      <w:r w:rsidR="001D0A89">
        <w:rPr>
          <w:rFonts w:eastAsia="Times New Roman" w:cs="Times New Roman"/>
          <w:sz w:val="28"/>
        </w:rPr>
        <w:t xml:space="preserve"> работы лагеря:</w:t>
      </w:r>
    </w:p>
    <w:p w14:paraId="7CBEAC20" w14:textId="01C82FFC" w:rsidR="001D0A89" w:rsidRDefault="001D0A89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анализ предложений детей, родителей, педагогов, внесенных по деятельности лагеря дневного пребывания.</w:t>
      </w:r>
    </w:p>
    <w:p w14:paraId="77E5993B" w14:textId="2BD9DA56" w:rsidR="001D0A89" w:rsidRDefault="001D0A89" w:rsidP="001036F4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Каждый из этих этапов включает в себя деятельность, направленную на достижение цели и решение задач программы.</w:t>
      </w:r>
    </w:p>
    <w:p w14:paraId="41D85ED4" w14:textId="5F99DE72" w:rsidR="001D0A89" w:rsidRDefault="001D0A89" w:rsidP="001036F4">
      <w:pPr>
        <w:spacing w:line="360" w:lineRule="auto"/>
        <w:jc w:val="both"/>
        <w:rPr>
          <w:rFonts w:eastAsia="Times New Roman" w:cs="Times New Roman"/>
          <w:sz w:val="28"/>
        </w:rPr>
      </w:pPr>
    </w:p>
    <w:p w14:paraId="2CF7A703" w14:textId="7DA9AE64" w:rsidR="001D0A89" w:rsidRDefault="001D0A89" w:rsidP="001D0A89">
      <w:pPr>
        <w:spacing w:line="360" w:lineRule="auto"/>
        <w:jc w:val="center"/>
        <w:rPr>
          <w:rFonts w:eastAsia="Times New Roman" w:cs="Times New Roman"/>
          <w:b/>
          <w:bCs/>
          <w:sz w:val="28"/>
        </w:rPr>
      </w:pPr>
      <w:r w:rsidRPr="001D0A89">
        <w:rPr>
          <w:rFonts w:eastAsia="Times New Roman" w:cs="Times New Roman"/>
          <w:b/>
          <w:bCs/>
          <w:sz w:val="28"/>
        </w:rPr>
        <w:t>Условия реализации программы</w:t>
      </w:r>
    </w:p>
    <w:p w14:paraId="59EE720D" w14:textId="26842BC6" w:rsidR="001D0A89" w:rsidRDefault="001D0A89" w:rsidP="001D0A89">
      <w:pPr>
        <w:spacing w:line="360" w:lineRule="auto"/>
        <w:jc w:val="center"/>
        <w:rPr>
          <w:rFonts w:eastAsia="Times New Roman" w:cs="Times New Roman"/>
          <w:b/>
          <w:bCs/>
          <w:sz w:val="28"/>
        </w:rPr>
      </w:pPr>
      <w:r>
        <w:rPr>
          <w:rFonts w:eastAsia="Times New Roman" w:cs="Times New Roman"/>
          <w:b/>
          <w:bCs/>
          <w:sz w:val="28"/>
        </w:rPr>
        <w:t>Материально-технические условия реализации программы:</w:t>
      </w:r>
    </w:p>
    <w:p w14:paraId="37900D8B" w14:textId="21753D72" w:rsidR="001D0A89" w:rsidRP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 w:rsidRPr="00DE41FE">
        <w:rPr>
          <w:rFonts w:eastAsia="Times New Roman" w:cs="Times New Roman"/>
          <w:sz w:val="28"/>
        </w:rPr>
        <w:t>- игровые комнаты с необходимым набором оборудования;</w:t>
      </w:r>
    </w:p>
    <w:p w14:paraId="67A8063D" w14:textId="4021C589" w:rsid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</w:t>
      </w:r>
      <w:r w:rsidRPr="00DE41FE">
        <w:rPr>
          <w:rFonts w:eastAsia="Times New Roman" w:cs="Times New Roman"/>
          <w:sz w:val="28"/>
        </w:rPr>
        <w:t xml:space="preserve"> стадион</w:t>
      </w:r>
      <w:r>
        <w:rPr>
          <w:rFonts w:eastAsia="Times New Roman" w:cs="Times New Roman"/>
          <w:sz w:val="28"/>
        </w:rPr>
        <w:t>;</w:t>
      </w:r>
    </w:p>
    <w:p w14:paraId="6AA3E7D1" w14:textId="722C8571" w:rsid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спортивный зал;</w:t>
      </w:r>
    </w:p>
    <w:p w14:paraId="0867377D" w14:textId="420F20F9" w:rsid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столовая;</w:t>
      </w:r>
    </w:p>
    <w:p w14:paraId="5970CA12" w14:textId="7D749D4D" w:rsid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медицинский кабинет.</w:t>
      </w:r>
    </w:p>
    <w:p w14:paraId="7DC39B6A" w14:textId="558E4F11" w:rsidR="00DE41FE" w:rsidRPr="00561F78" w:rsidRDefault="00DE41FE" w:rsidP="00DE41FE">
      <w:pPr>
        <w:spacing w:line="360" w:lineRule="auto"/>
        <w:jc w:val="center"/>
        <w:rPr>
          <w:rFonts w:eastAsia="Times New Roman" w:cs="Times New Roman"/>
          <w:b/>
          <w:bCs/>
          <w:sz w:val="28"/>
        </w:rPr>
      </w:pPr>
      <w:r w:rsidRPr="00561F78">
        <w:rPr>
          <w:rFonts w:eastAsia="Times New Roman" w:cs="Times New Roman"/>
          <w:b/>
          <w:bCs/>
          <w:sz w:val="28"/>
        </w:rPr>
        <w:t>Социальное партнерство (взаимодействие с общественными организациями, с учреждениями культуры и спорта):</w:t>
      </w:r>
    </w:p>
    <w:p w14:paraId="29C30BD1" w14:textId="52E010E1" w:rsid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Детск</w:t>
      </w:r>
      <w:r w:rsidR="00561F78">
        <w:rPr>
          <w:rFonts w:eastAsia="Times New Roman" w:cs="Times New Roman"/>
          <w:sz w:val="28"/>
        </w:rPr>
        <w:t>о-юношеский отдел центральной библиотеки с. Чугуевка</w:t>
      </w:r>
    </w:p>
    <w:p w14:paraId="5E5F6E16" w14:textId="71008211" w:rsid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Музей им. А. А. Фадеева;</w:t>
      </w:r>
    </w:p>
    <w:p w14:paraId="3B8AC1E2" w14:textId="467EA4F9" w:rsidR="00DE41FE" w:rsidRDefault="00DE41FE" w:rsidP="00DE41FE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Районный Дом культуры с. Чугуевка;</w:t>
      </w:r>
    </w:p>
    <w:p w14:paraId="04B15342" w14:textId="7C39ADAC" w:rsidR="00561F78" w:rsidRPr="00561F78" w:rsidRDefault="00561F78" w:rsidP="00561F78">
      <w:pPr>
        <w:spacing w:line="360" w:lineRule="auto"/>
        <w:jc w:val="center"/>
        <w:rPr>
          <w:rFonts w:eastAsia="Times New Roman" w:cs="Times New Roman"/>
          <w:b/>
          <w:bCs/>
          <w:sz w:val="28"/>
        </w:rPr>
      </w:pPr>
      <w:r w:rsidRPr="00561F78">
        <w:rPr>
          <w:rFonts w:eastAsia="Times New Roman" w:cs="Times New Roman"/>
          <w:b/>
          <w:bCs/>
          <w:sz w:val="28"/>
        </w:rPr>
        <w:t>Кадровое обеспечение воспитательной деятельности</w:t>
      </w:r>
    </w:p>
    <w:p w14:paraId="21358139" w14:textId="1CA55D9B" w:rsidR="00DE41FE" w:rsidRDefault="00561F78" w:rsidP="00E4777B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Лагерь полностью укомплектован штатом </w:t>
      </w:r>
      <w:r w:rsidR="003543A1">
        <w:rPr>
          <w:rFonts w:eastAsia="Times New Roman" w:cs="Times New Roman"/>
          <w:sz w:val="28"/>
        </w:rPr>
        <w:t xml:space="preserve">из </w:t>
      </w:r>
      <w:r>
        <w:rPr>
          <w:rFonts w:eastAsia="Times New Roman" w:cs="Times New Roman"/>
          <w:sz w:val="28"/>
        </w:rPr>
        <w:t>сотрудников МБУ ДО «Детско-юношеский центр»</w:t>
      </w:r>
      <w:r w:rsidR="003543A1">
        <w:rPr>
          <w:rFonts w:eastAsia="Times New Roman" w:cs="Times New Roman"/>
          <w:sz w:val="28"/>
        </w:rPr>
        <w:t xml:space="preserve"> с. Чугуевка. На каждом отряде работает 3 воспитателя, открыты спортивные секции, педагоги дополнительного образования проводят мастер-классы по различным направленностям с воспитанниками лагеря. Воспитательную работу обеспечивают начальник лагеря</w:t>
      </w:r>
      <w:r w:rsidR="00CB5502">
        <w:rPr>
          <w:rFonts w:eastAsia="Times New Roman" w:cs="Times New Roman"/>
          <w:sz w:val="28"/>
        </w:rPr>
        <w:t xml:space="preserve"> и </w:t>
      </w:r>
      <w:r w:rsidR="003543A1">
        <w:rPr>
          <w:rFonts w:eastAsia="Times New Roman" w:cs="Times New Roman"/>
          <w:sz w:val="28"/>
        </w:rPr>
        <w:t>педагоги-организаторы.</w:t>
      </w:r>
    </w:p>
    <w:p w14:paraId="66EBE838" w14:textId="77777777" w:rsidR="0057724E" w:rsidRPr="0073525D" w:rsidRDefault="0057724E">
      <w:pPr>
        <w:spacing w:line="360" w:lineRule="auto"/>
        <w:outlineLvl w:val="0"/>
        <w:rPr>
          <w:rFonts w:eastAsia="Times New Roman" w:cs="Times New Roman"/>
          <w:b/>
          <w:color w:val="FF0000"/>
          <w:sz w:val="28"/>
        </w:rPr>
      </w:pPr>
    </w:p>
    <w:p w14:paraId="66EBE839" w14:textId="77777777" w:rsidR="0057724E" w:rsidRPr="00250FB6" w:rsidRDefault="00585438">
      <w:pPr>
        <w:spacing w:line="360" w:lineRule="auto"/>
        <w:jc w:val="center"/>
        <w:outlineLvl w:val="0"/>
        <w:rPr>
          <w:sz w:val="28"/>
        </w:rPr>
      </w:pPr>
      <w:r w:rsidRPr="00250FB6">
        <w:rPr>
          <w:rFonts w:eastAsia="Times New Roman" w:cs="Times New Roman"/>
          <w:b/>
          <w:sz w:val="28"/>
        </w:rPr>
        <w:t>3.2. Анализ воспитательного процесса и результатов воспитания</w:t>
      </w:r>
    </w:p>
    <w:p w14:paraId="66EBE83A" w14:textId="77777777" w:rsidR="0057724E" w:rsidRPr="00250FB6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50FB6">
        <w:rPr>
          <w:rFonts w:eastAsia="Times New Roman" w:cs="Times New Roman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250FB6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66EBE83B" w14:textId="77777777" w:rsidR="0057724E" w:rsidRPr="00250FB6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50FB6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66EBE83C" w14:textId="77777777" w:rsidR="0057724E" w:rsidRPr="00250FB6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50FB6">
        <w:rPr>
          <w:rFonts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66EBE83D" w14:textId="77777777" w:rsidR="0057724E" w:rsidRPr="00250FB6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50FB6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66EBE83E" w14:textId="77777777" w:rsidR="0057724E" w:rsidRPr="00250FB6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50FB6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66EBE83F" w14:textId="479DF21D" w:rsidR="0057724E" w:rsidRPr="0073525D" w:rsidRDefault="00585438">
      <w:pPr>
        <w:spacing w:line="360" w:lineRule="auto"/>
        <w:ind w:firstLine="850"/>
        <w:jc w:val="both"/>
        <w:rPr>
          <w:rFonts w:eastAsia="Times New Roman" w:cs="Times New Roman"/>
          <w:color w:val="FF0000"/>
          <w:sz w:val="28"/>
        </w:rPr>
      </w:pPr>
      <w:r w:rsidRPr="008519B6">
        <w:rPr>
          <w:rFonts w:eastAsia="Times New Roman" w:cs="Times New Roman"/>
          <w:b/>
          <w:sz w:val="28"/>
        </w:rPr>
        <w:t>Основные направления анализа воспитательного процесса</w:t>
      </w:r>
      <w:r w:rsidR="008519B6">
        <w:rPr>
          <w:rFonts w:eastAsia="Times New Roman" w:cs="Times New Roman"/>
          <w:bCs/>
          <w:sz w:val="28"/>
        </w:rPr>
        <w:t xml:space="preserve">. </w:t>
      </w:r>
    </w:p>
    <w:p w14:paraId="66EBE840" w14:textId="77777777" w:rsidR="0057724E" w:rsidRPr="0054338F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54338F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14:paraId="66EBE841" w14:textId="77777777" w:rsidR="0057724E" w:rsidRPr="0054338F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  <w:lang w:bidi="ar"/>
        </w:rPr>
      </w:pPr>
      <w:r w:rsidRPr="0054338F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 w:rsidRPr="0054338F">
        <w:rPr>
          <w:rFonts w:eastAsia="Times New Roman"/>
          <w:sz w:val="28"/>
        </w:rPr>
        <w:t xml:space="preserve"> сложно сделать глубокие выводы</w:t>
      </w:r>
      <w:r w:rsidRPr="0054338F">
        <w:rPr>
          <w:rFonts w:eastAsia="Times New Roman"/>
          <w:sz w:val="28"/>
        </w:rPr>
        <w:t xml:space="preserve"> и замерить динамику. </w:t>
      </w:r>
      <w:r w:rsidRPr="0054338F">
        <w:rPr>
          <w:rFonts w:eastAsia="Ubuntu"/>
          <w:sz w:val="28"/>
          <w:szCs w:val="28"/>
          <w:shd w:val="clear" w:color="auto" w:fill="FFFFFF"/>
          <w:lang w:bidi="ar"/>
        </w:rPr>
        <w:t xml:space="preserve">Поэтому результаты воспитания представлены в виде целевых ориентиров: </w:t>
      </w:r>
    </w:p>
    <w:p w14:paraId="66EBE842" w14:textId="77777777" w:rsidR="0057724E" w:rsidRPr="0054338F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54338F">
        <w:rPr>
          <w:rStyle w:val="CharAttribute484"/>
          <w:rFonts w:eastAsia="№Е"/>
          <w:i w:val="0"/>
          <w:szCs w:val="28"/>
        </w:rPr>
        <w:t xml:space="preserve"> </w:t>
      </w:r>
      <w:r w:rsidRPr="0054338F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66EBE843" w14:textId="77777777" w:rsidR="0057724E" w:rsidRPr="0054338F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54338F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6EBE844" w14:textId="77777777" w:rsidR="0057724E" w:rsidRPr="0054338F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54338F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14:paraId="66EBE845" w14:textId="758DA8F4"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 w:rsidRPr="0054338F"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56978702" w14:textId="4B5ADBE3" w:rsidR="00A06947" w:rsidRPr="0054338F" w:rsidRDefault="00A06947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</w:t>
      </w:r>
      <w:r w:rsidR="00BD5763">
        <w:rPr>
          <w:sz w:val="28"/>
          <w:szCs w:val="28"/>
        </w:rPr>
        <w:t>, наметить дальнейшие планы по саморазвитию.</w:t>
      </w:r>
    </w:p>
    <w:p w14:paraId="66EBE846" w14:textId="77777777" w:rsidR="0057724E" w:rsidRPr="0054338F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 w:rsidRPr="0054338F">
        <w:rPr>
          <w:rFonts w:eastAsia="Times New Roman" w:cs="Times New Roman"/>
          <w:sz w:val="28"/>
        </w:rPr>
        <w:lastRenderedPageBreak/>
        <w:t xml:space="preserve">Состояние </w:t>
      </w:r>
      <w:r w:rsidRPr="0054338F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5B4EB549" w14:textId="67ED5127" w:rsidR="00A06947" w:rsidRDefault="00BD5763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</w:t>
      </w:r>
    </w:p>
    <w:p w14:paraId="164F3843" w14:textId="4EBEC30E" w:rsidR="00BD5763" w:rsidRDefault="00BD5763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Внимание сос</w:t>
      </w:r>
      <w:r w:rsidR="004E19FB">
        <w:rPr>
          <w:rFonts w:cs="Times New Roman"/>
          <w:iCs/>
          <w:sz w:val="28"/>
          <w:szCs w:val="28"/>
        </w:rPr>
        <w:t>редотачивается на вопросах, связанным с качеством питания, досуговой деятельности, насыщенности образовательных блоков, связанных с безопасностью и здоровье сбережением.</w:t>
      </w:r>
    </w:p>
    <w:p w14:paraId="4BD0FBFC" w14:textId="77777777" w:rsidR="004E19FB" w:rsidRPr="005E3157" w:rsidRDefault="004E19FB" w:rsidP="004E19FB">
      <w:pPr>
        <w:spacing w:line="360" w:lineRule="auto"/>
        <w:ind w:firstLine="850"/>
        <w:jc w:val="both"/>
        <w:rPr>
          <w:sz w:val="28"/>
          <w:szCs w:val="28"/>
        </w:rPr>
      </w:pPr>
      <w:r w:rsidRPr="005E3157"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 w:rsidRPr="005E3157">
        <w:rPr>
          <w:rFonts w:cs="Times New Roman"/>
          <w:sz w:val="28"/>
          <w:szCs w:val="28"/>
        </w:rPr>
        <w:t>амоанализа организуемой воспитательной работы</w:t>
      </w:r>
      <w:r w:rsidRPr="005E3157">
        <w:rPr>
          <w:sz w:val="28"/>
          <w:szCs w:val="28"/>
        </w:rPr>
        <w:t xml:space="preserve">: </w:t>
      </w:r>
    </w:p>
    <w:p w14:paraId="2B5FDED2" w14:textId="77777777" w:rsidR="004E19FB" w:rsidRPr="005E3157" w:rsidRDefault="004E19FB" w:rsidP="004E19FB">
      <w:pPr>
        <w:spacing w:line="360" w:lineRule="auto"/>
        <w:ind w:firstLine="850"/>
        <w:jc w:val="both"/>
      </w:pPr>
      <w:r w:rsidRPr="005E3157"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17F3E3D3" w14:textId="77777777" w:rsidR="004E19FB" w:rsidRPr="005E3157" w:rsidRDefault="004E19FB" w:rsidP="004E19FB">
      <w:pPr>
        <w:spacing w:line="360" w:lineRule="auto"/>
        <w:ind w:firstLine="850"/>
        <w:jc w:val="both"/>
        <w:rPr>
          <w:sz w:val="28"/>
          <w:szCs w:val="28"/>
        </w:rPr>
      </w:pPr>
      <w:r w:rsidRPr="005E3157"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31658DBD" w14:textId="6878748D" w:rsidR="004E19FB" w:rsidRDefault="004E19FB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4EABA2E8" w14:textId="3572498F" w:rsidR="004E19FB" w:rsidRDefault="004E19FB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14:paraId="141B4659" w14:textId="77777777" w:rsidR="000A6BD8" w:rsidRPr="0073525D" w:rsidRDefault="000A6BD8" w:rsidP="000A6BD8">
      <w:pPr>
        <w:spacing w:line="360" w:lineRule="auto"/>
        <w:ind w:firstLine="850"/>
        <w:jc w:val="both"/>
        <w:rPr>
          <w:rFonts w:cs="Times New Roman"/>
          <w:color w:val="FF0000"/>
          <w:sz w:val="28"/>
          <w:szCs w:val="28"/>
        </w:rPr>
      </w:pPr>
      <w:r w:rsidRPr="0054338F">
        <w:rPr>
          <w:rFonts w:cs="Times New Roman"/>
          <w:iCs/>
          <w:sz w:val="28"/>
          <w:szCs w:val="28"/>
        </w:rPr>
        <w:t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</w:t>
      </w:r>
      <w:r w:rsidRPr="0054338F">
        <w:rPr>
          <w:rFonts w:eastAsia="Times New Roman" w:cs="Times New Roman"/>
        </w:rPr>
        <w:t xml:space="preserve"> </w:t>
      </w:r>
    </w:p>
    <w:p w14:paraId="7C7CC7EA" w14:textId="01662765" w:rsidR="004E19FB" w:rsidRDefault="004E19FB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470207D6" w14:textId="2559F4F4" w:rsidR="00A76099" w:rsidRDefault="00A76099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Оздоровительный летний лагерь – форма организации деятельности МБУ ДО ДЮЦ дана обучающимся для </w:t>
      </w:r>
      <w:r w:rsidR="009C1F1F">
        <w:rPr>
          <w:rFonts w:cs="Times New Roman"/>
          <w:iCs/>
          <w:sz w:val="28"/>
          <w:szCs w:val="28"/>
        </w:rPr>
        <w:t>укрепления</w:t>
      </w:r>
      <w:r>
        <w:rPr>
          <w:rFonts w:cs="Times New Roman"/>
          <w:iCs/>
          <w:sz w:val="28"/>
          <w:szCs w:val="28"/>
        </w:rPr>
        <w:t xml:space="preserve"> здоровья, физической закалки, </w:t>
      </w:r>
      <w:r w:rsidR="009C1F1F">
        <w:rPr>
          <w:rFonts w:cs="Times New Roman"/>
          <w:iCs/>
          <w:sz w:val="28"/>
          <w:szCs w:val="28"/>
        </w:rPr>
        <w:t>восстановления</w:t>
      </w:r>
      <w:r>
        <w:rPr>
          <w:rFonts w:cs="Times New Roman"/>
          <w:iCs/>
          <w:sz w:val="28"/>
          <w:szCs w:val="28"/>
        </w:rPr>
        <w:t xml:space="preserve"> сил после долгого учебного года. Это также время их обогащения, время действий, пробы и проверки своих сил, время освоения и осмысления окружающего мира.</w:t>
      </w:r>
    </w:p>
    <w:p w14:paraId="33589994" w14:textId="031D968A" w:rsidR="00A76099" w:rsidRDefault="00A76099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>Организация деятельности лагеря с дневным пребыванием детей предусматривает следующие результаты:</w:t>
      </w:r>
    </w:p>
    <w:p w14:paraId="2124CB01" w14:textId="65AC70C1" w:rsidR="00A76099" w:rsidRPr="00CB5502" w:rsidRDefault="00A76099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Укрепление здоровья и физической </w:t>
      </w:r>
      <w:r w:rsidR="009C1F1F" w:rsidRPr="00CB5502">
        <w:rPr>
          <w:rFonts w:ascii="Times New Roman" w:hAnsi="Times New Roman" w:cs="Times New Roman"/>
          <w:iCs/>
          <w:sz w:val="28"/>
          <w:szCs w:val="28"/>
          <w:lang w:val="ru-RU"/>
        </w:rPr>
        <w:t>выносливости</w:t>
      </w: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9C1F1F" w:rsidRPr="00CB5502">
        <w:rPr>
          <w:rFonts w:ascii="Times New Roman" w:hAnsi="Times New Roman" w:cs="Times New Roman"/>
          <w:iCs/>
          <w:sz w:val="28"/>
          <w:szCs w:val="28"/>
          <w:lang w:val="ru-RU"/>
        </w:rPr>
        <w:t>детей, а также формирование навыков здорового образа жизни в результате вовлечения детей в активную спортивно-оздоровительную деятельность, длительное пребывание на свежем воздухе.</w:t>
      </w:r>
    </w:p>
    <w:p w14:paraId="2F691466" w14:textId="4517BF93" w:rsidR="009C1F1F" w:rsidRPr="00CB5502" w:rsidRDefault="009C1F1F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Раскрытие и развитие творческого потенциала детей в результате занятости их в деятельности по подготовке к творческим конкурсам, в участии в мастер-классах;</w:t>
      </w:r>
    </w:p>
    <w:p w14:paraId="3B1D413F" w14:textId="72E5A2C9" w:rsidR="009C1F1F" w:rsidRPr="00CB5502" w:rsidRDefault="009C1F1F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Личностное развитие каждого ребенка, воспитание культуры общения расширение кругозора в результате формы организации деятельности в лагере и методов воспитания;</w:t>
      </w:r>
    </w:p>
    <w:p w14:paraId="1AF46C34" w14:textId="3C734650" w:rsidR="009C1F1F" w:rsidRPr="00CB5502" w:rsidRDefault="009C1F1F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Создание благоприятного микроклимата в лагере в результате овладения умениями и навыками сотрудничества и взаимодействия.</w:t>
      </w:r>
    </w:p>
    <w:p w14:paraId="2D5D322C" w14:textId="24CBF127" w:rsidR="00D972BE" w:rsidRPr="00CB5502" w:rsidRDefault="00D972BE" w:rsidP="00CB5502">
      <w:pPr>
        <w:pStyle w:val="aff5"/>
        <w:spacing w:line="36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Для детей:</w:t>
      </w:r>
    </w:p>
    <w:p w14:paraId="7477F9F5" w14:textId="48F05B90" w:rsidR="009C1F1F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Физическое и психологическое оздоровление детей;</w:t>
      </w:r>
    </w:p>
    <w:p w14:paraId="47F58578" w14:textId="39B4CE85" w:rsidR="00D972BE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Активизация творческого мышления, с</w:t>
      </w: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оздание мотивации на познавательную деятельность</w:t>
      </w: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58A6BE75" w14:textId="2414B7A9" w:rsidR="00D972BE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Самореализация в творческой и познавательной деятельности;</w:t>
      </w:r>
    </w:p>
    <w:p w14:paraId="49D697E7" w14:textId="42FBCC15" w:rsidR="00D972BE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Развитие патриотической и гражданской активности;</w:t>
      </w:r>
    </w:p>
    <w:p w14:paraId="50D10E34" w14:textId="2756FE8F" w:rsidR="00D972BE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>Развитие важнейших духовно-нравственных качеств;</w:t>
      </w:r>
    </w:p>
    <w:p w14:paraId="4F708CF7" w14:textId="72A12CF7" w:rsidR="00D972BE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Развитие лидерских качеств и умений;</w:t>
      </w:r>
    </w:p>
    <w:p w14:paraId="64C1DE1A" w14:textId="41272AEA" w:rsidR="00D972BE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Приобщение детей к истории и традициям детско-юношеского центра, малой родины;</w:t>
      </w:r>
    </w:p>
    <w:p w14:paraId="16A61B3E" w14:textId="24D9F726" w:rsidR="00D972BE" w:rsidRPr="00CB5502" w:rsidRDefault="00D972BE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Приобретение детьми опыта общения со сверстниками в коллективе</w:t>
      </w:r>
      <w:r w:rsidR="006D255C" w:rsidRPr="00CB5502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58EB399B" w14:textId="09379AC8" w:rsidR="006D255C" w:rsidRPr="00CB5502" w:rsidRDefault="006D255C" w:rsidP="00CB5502">
      <w:pPr>
        <w:pStyle w:val="aff5"/>
        <w:spacing w:line="36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Для педагогов:</w:t>
      </w:r>
    </w:p>
    <w:p w14:paraId="656312ED" w14:textId="654FB46D" w:rsidR="006D255C" w:rsidRPr="00CB5502" w:rsidRDefault="006D255C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Умение ставить себя рядом с ребенком в деятельности, а не против него.</w:t>
      </w:r>
    </w:p>
    <w:p w14:paraId="3DC99BAE" w14:textId="49D44112" w:rsidR="006D255C" w:rsidRPr="00CB5502" w:rsidRDefault="006D255C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Приобщение опыта помощи ребенку, понимания себя, верить в свои силы, создавать ситуацию успеха.</w:t>
      </w:r>
    </w:p>
    <w:p w14:paraId="6ED136CA" w14:textId="53C1613D" w:rsidR="006D255C" w:rsidRPr="00CB5502" w:rsidRDefault="006D255C" w:rsidP="00CB5502">
      <w:pPr>
        <w:pStyle w:val="aff5"/>
        <w:spacing w:line="36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Реализация программы позволит:</w:t>
      </w:r>
    </w:p>
    <w:p w14:paraId="53FDC751" w14:textId="2824F4FF" w:rsidR="006D255C" w:rsidRPr="00CB5502" w:rsidRDefault="006D255C" w:rsidP="00CB5502">
      <w:pPr>
        <w:pStyle w:val="aff5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5502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 Создать атмосферу сотрудничества и взаимодействия, приобщение навыков совместной деятельности</w:t>
      </w:r>
    </w:p>
    <w:p w14:paraId="62539566" w14:textId="77777777" w:rsidR="009C1F1F" w:rsidRPr="00A76099" w:rsidRDefault="009C1F1F" w:rsidP="009C1F1F">
      <w:pPr>
        <w:pStyle w:val="aff5"/>
        <w:spacing w:line="360" w:lineRule="auto"/>
        <w:ind w:left="1210"/>
        <w:jc w:val="both"/>
        <w:rPr>
          <w:rFonts w:cs="Times New Roman"/>
          <w:iCs/>
          <w:sz w:val="28"/>
          <w:szCs w:val="28"/>
          <w:lang w:val="ru-RU"/>
        </w:rPr>
      </w:pPr>
    </w:p>
    <w:p w14:paraId="589F0771" w14:textId="77777777" w:rsidR="00BD5763" w:rsidRDefault="00BD5763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</w:p>
    <w:p w14:paraId="66EBE84C" w14:textId="77777777" w:rsidR="0057724E" w:rsidRPr="0073525D" w:rsidRDefault="0057724E">
      <w:pPr>
        <w:spacing w:line="360" w:lineRule="auto"/>
        <w:ind w:firstLine="850"/>
        <w:jc w:val="both"/>
        <w:rPr>
          <w:rFonts w:cs="Times New Roman"/>
          <w:color w:val="FF0000"/>
          <w:sz w:val="28"/>
          <w:szCs w:val="28"/>
        </w:rPr>
        <w:sectPr w:rsidR="0057724E" w:rsidRPr="0073525D">
          <w:head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14:paraId="66EBE84D" w14:textId="77777777" w:rsidR="0057724E" w:rsidRPr="006F4E93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6F4E93">
        <w:rPr>
          <w:sz w:val="28"/>
          <w:szCs w:val="28"/>
        </w:rPr>
        <w:lastRenderedPageBreak/>
        <w:t>Приложение</w:t>
      </w:r>
    </w:p>
    <w:p w14:paraId="66EBE84E" w14:textId="77777777" w:rsidR="0057724E" w:rsidRPr="006F4E93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14:paraId="66EBE84F" w14:textId="77777777" w:rsidR="0057724E" w:rsidRPr="006F4E93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6F4E93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66EBE850" w14:textId="77777777" w:rsidR="0057724E" w:rsidRPr="006F4E93" w:rsidRDefault="0058543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 w:rsidRPr="006F4E93">
        <w:rPr>
          <w:b/>
          <w:bCs/>
          <w:sz w:val="28"/>
          <w:szCs w:val="28"/>
        </w:rPr>
        <w:t>ДЕТСКОГО ЛАГЕРЯ</w:t>
      </w:r>
    </w:p>
    <w:p w14:paraId="66EBE851" w14:textId="39985637" w:rsidR="0057724E" w:rsidRPr="006F4E93" w:rsidRDefault="00585438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6F4E93">
        <w:rPr>
          <w:b/>
          <w:bCs/>
          <w:sz w:val="28"/>
          <w:szCs w:val="28"/>
        </w:rPr>
        <w:t>на __</w:t>
      </w:r>
      <w:r w:rsidR="006F4E93">
        <w:rPr>
          <w:b/>
          <w:bCs/>
          <w:sz w:val="28"/>
          <w:szCs w:val="28"/>
        </w:rPr>
        <w:t>2022_</w:t>
      </w:r>
      <w:r w:rsidRPr="006F4E93">
        <w:rPr>
          <w:b/>
          <w:bCs/>
          <w:sz w:val="28"/>
          <w:szCs w:val="28"/>
        </w:rPr>
        <w:t>_ год</w:t>
      </w:r>
    </w:p>
    <w:p w14:paraId="66EBE852" w14:textId="77777777" w:rsidR="0057724E" w:rsidRPr="0073525D" w:rsidRDefault="0057724E">
      <w:pPr>
        <w:pStyle w:val="17"/>
        <w:spacing w:before="0" w:after="0"/>
        <w:ind w:right="-6" w:firstLine="709"/>
        <w:jc w:val="center"/>
        <w:rPr>
          <w:b/>
          <w:bCs/>
          <w:color w:val="FF0000"/>
          <w:sz w:val="28"/>
          <w:szCs w:val="28"/>
        </w:rPr>
      </w:pPr>
    </w:p>
    <w:p w14:paraId="66EBE853" w14:textId="77777777" w:rsidR="0057724E" w:rsidRPr="006F4E93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6F4E93"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66EBE855" w14:textId="7C123302" w:rsidR="0057724E" w:rsidRPr="00A6518C" w:rsidRDefault="0058543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518C"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226EF1" w:rsidRPr="00A6518C">
        <w:rPr>
          <w:rFonts w:cs="Times New Roman"/>
          <w:sz w:val="28"/>
          <w:szCs w:val="28"/>
        </w:rPr>
        <w:t>культурн</w:t>
      </w:r>
      <w:r w:rsidR="00A6518C">
        <w:rPr>
          <w:rFonts w:cs="Times New Roman"/>
          <w:sz w:val="28"/>
          <w:szCs w:val="28"/>
        </w:rPr>
        <w:t>ому</w:t>
      </w:r>
      <w:r w:rsidR="00226EF1" w:rsidRPr="00A6518C">
        <w:rPr>
          <w:rFonts w:cs="Times New Roman"/>
          <w:sz w:val="28"/>
          <w:szCs w:val="28"/>
        </w:rPr>
        <w:t xml:space="preserve"> наследи</w:t>
      </w:r>
      <w:r w:rsidR="00A6518C">
        <w:rPr>
          <w:rFonts w:cs="Times New Roman"/>
          <w:sz w:val="28"/>
          <w:szCs w:val="28"/>
        </w:rPr>
        <w:t>ю</w:t>
      </w:r>
      <w:r w:rsidR="00226EF1" w:rsidRPr="00A6518C">
        <w:rPr>
          <w:rFonts w:cs="Times New Roman"/>
          <w:sz w:val="28"/>
          <w:szCs w:val="28"/>
        </w:rPr>
        <w:t xml:space="preserve"> народов России</w:t>
      </w:r>
      <w:r w:rsidRPr="00A6518C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10563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4"/>
        <w:gridCol w:w="3969"/>
        <w:gridCol w:w="1417"/>
        <w:gridCol w:w="1701"/>
        <w:gridCol w:w="1417"/>
        <w:gridCol w:w="1409"/>
        <w:gridCol w:w="36"/>
      </w:tblGrid>
      <w:tr w:rsidR="00A619DF" w:rsidRPr="00A619DF" w14:paraId="66EBE85A" w14:textId="77777777" w:rsidTr="00A11EBD">
        <w:trPr>
          <w:gridAfter w:val="1"/>
          <w:wAfter w:w="36" w:type="dxa"/>
          <w:trHeight w:val="310"/>
        </w:trPr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56" w14:textId="77777777" w:rsidR="0057724E" w:rsidRPr="00CD2C67" w:rsidRDefault="00585438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CD2C67">
              <w:rPr>
                <w:b/>
                <w:bCs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57" w14:textId="77777777" w:rsidR="0057724E" w:rsidRPr="00CD2C67" w:rsidRDefault="00585438">
            <w:pPr>
              <w:pStyle w:val="17"/>
              <w:spacing w:before="0" w:after="0"/>
              <w:ind w:right="-5"/>
              <w:jc w:val="center"/>
            </w:pPr>
            <w:r w:rsidRPr="00CD2C6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58" w14:textId="77777777" w:rsidR="0057724E" w:rsidRPr="00CD2C67" w:rsidRDefault="00585438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CD2C67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EBE859" w14:textId="77777777" w:rsidR="0057724E" w:rsidRPr="00CD2C67" w:rsidRDefault="00585438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CD2C67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A619DF" w:rsidRPr="00A619DF" w14:paraId="66EBE862" w14:textId="77777777" w:rsidTr="00A11EBD">
        <w:trPr>
          <w:gridAfter w:val="1"/>
          <w:wAfter w:w="36" w:type="dxa"/>
          <w:trHeight w:val="623"/>
        </w:trPr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5B" w14:textId="77777777" w:rsidR="0057724E" w:rsidRPr="00CD2C67" w:rsidRDefault="0057724E">
            <w:pPr>
              <w:rPr>
                <w:rFonts w:cs="Times New Roman"/>
              </w:rPr>
            </w:pPr>
          </w:p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5C" w14:textId="77777777" w:rsidR="0057724E" w:rsidRPr="00CD2C67" w:rsidRDefault="0057724E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5D" w14:textId="77777777" w:rsidR="0057724E" w:rsidRPr="00CD2C67" w:rsidRDefault="0057724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5E" w14:textId="77777777" w:rsidR="0057724E" w:rsidRPr="00CD2C67" w:rsidRDefault="00585438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CD2C67">
              <w:rPr>
                <w:rFonts w:cs="Times New Roman"/>
                <w:b/>
                <w:bCs/>
              </w:rPr>
              <w:t>Всероссийский/</w:t>
            </w:r>
          </w:p>
          <w:p w14:paraId="66EBE85F" w14:textId="77777777" w:rsidR="0057724E" w:rsidRPr="00CD2C67" w:rsidRDefault="00585438">
            <w:pPr>
              <w:pStyle w:val="affd"/>
              <w:jc w:val="center"/>
              <w:rPr>
                <w:rFonts w:cs="Times New Roman"/>
                <w:b/>
              </w:rPr>
            </w:pPr>
            <w:r w:rsidRPr="00CD2C67">
              <w:rPr>
                <w:rFonts w:cs="Times New Roman"/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60" w14:textId="77777777" w:rsidR="0057724E" w:rsidRPr="00CD2C67" w:rsidRDefault="00585438">
            <w:pPr>
              <w:pStyle w:val="affd"/>
              <w:rPr>
                <w:rFonts w:cs="Times New Roman"/>
                <w:b/>
              </w:rPr>
            </w:pPr>
            <w:r w:rsidRPr="00CD2C67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BE861" w14:textId="77777777" w:rsidR="0057724E" w:rsidRPr="00CD2C67" w:rsidRDefault="00585438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CD2C67">
              <w:rPr>
                <w:rFonts w:cs="Times New Roman"/>
                <w:b/>
                <w:bCs/>
              </w:rPr>
              <w:t>Отряд</w:t>
            </w:r>
          </w:p>
        </w:tc>
      </w:tr>
      <w:tr w:rsidR="00A619DF" w:rsidRPr="00A619DF" w14:paraId="66EBE864" w14:textId="77777777" w:rsidTr="00A11EBD">
        <w:trPr>
          <w:trHeight w:val="310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EBE863" w14:textId="6B028AE4" w:rsidR="0057724E" w:rsidRPr="00CD2C67" w:rsidRDefault="00585438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</w:t>
            </w:r>
            <w:r w:rsidR="00F07F0B" w:rsidRPr="00CD2C67">
              <w:rPr>
                <w:rFonts w:cs="Times New Roman"/>
                <w:b/>
                <w:iCs/>
              </w:rPr>
              <w:t>Будущее России»</w:t>
            </w:r>
          </w:p>
        </w:tc>
      </w:tr>
      <w:tr w:rsidR="00A619DF" w:rsidRPr="00A619DF" w14:paraId="66EBE86B" w14:textId="77777777" w:rsidTr="00A11EBD">
        <w:trPr>
          <w:gridAfter w:val="1"/>
          <w:wAfter w:w="36" w:type="dxa"/>
          <w:trHeight w:val="31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65" w14:textId="77777777" w:rsidR="0057724E" w:rsidRPr="00CD2C67" w:rsidRDefault="00585438">
            <w:pPr>
              <w:pStyle w:val="affd"/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66" w14:textId="1AD92335" w:rsidR="0057724E" w:rsidRPr="00CD2C67" w:rsidRDefault="00855E3F">
            <w:pPr>
              <w:jc w:val="both"/>
              <w:rPr>
                <w:rFonts w:cs="Times New Roman"/>
              </w:rPr>
            </w:pPr>
            <w:r w:rsidRPr="00CD2C67">
              <w:rPr>
                <w:rFonts w:cs="Times New Roman"/>
              </w:rPr>
              <w:t>Торжественное открытие оздоровительного лагеря «Бригантина»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C7B3F" w14:textId="11F6ECFE" w:rsidR="0057724E" w:rsidRPr="00CD2C67" w:rsidRDefault="00855E3F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</w:t>
            </w:r>
            <w:r w:rsidR="00640729" w:rsidRPr="00CD2C67">
              <w:rPr>
                <w:rFonts w:cs="Times New Roman"/>
              </w:rPr>
              <w:t>1</w:t>
            </w:r>
            <w:r w:rsidRPr="00CD2C67">
              <w:rPr>
                <w:rFonts w:cs="Times New Roman"/>
              </w:rPr>
              <w:t>.06</w:t>
            </w:r>
          </w:p>
          <w:p w14:paraId="66EBE867" w14:textId="4A621FF8" w:rsidR="00CD2C67" w:rsidRPr="00CD2C67" w:rsidRDefault="00CD2C67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68" w14:textId="77777777" w:rsidR="0057724E" w:rsidRPr="00CD2C67" w:rsidRDefault="0057724E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BE869" w14:textId="0C936623" w:rsidR="0057724E" w:rsidRPr="00CD2C67" w:rsidRDefault="0079662E" w:rsidP="00D649ED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BE86A" w14:textId="77777777" w:rsidR="0057724E" w:rsidRPr="00CD2C67" w:rsidRDefault="0057724E" w:rsidP="00D649ED">
            <w:pPr>
              <w:jc w:val="center"/>
              <w:rPr>
                <w:rFonts w:cs="Times New Roman"/>
              </w:rPr>
            </w:pPr>
          </w:p>
        </w:tc>
      </w:tr>
      <w:tr w:rsidR="00A619DF" w:rsidRPr="00A619DF" w14:paraId="66EBE872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EBE86C" w14:textId="77777777" w:rsidR="0057724E" w:rsidRPr="00CD2C67" w:rsidRDefault="00585438">
            <w:pPr>
              <w:pStyle w:val="affd"/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EBE86D" w14:textId="549B7690" w:rsidR="0057724E" w:rsidRPr="00CD2C67" w:rsidRDefault="0079662E">
            <w:pPr>
              <w:jc w:val="both"/>
              <w:rPr>
                <w:rFonts w:cs="Times New Roman"/>
              </w:rPr>
            </w:pPr>
            <w:r w:rsidRPr="00CD2C67">
              <w:rPr>
                <w:rFonts w:cs="Times New Roman"/>
              </w:rPr>
              <w:t>Старт акции «Дружба». Конкурсная программа «Давайте познакомимся»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997B9E" w14:textId="04694FFA" w:rsidR="0057724E" w:rsidRPr="00CD2C67" w:rsidRDefault="0079662E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</w:t>
            </w:r>
            <w:r w:rsidR="00640729" w:rsidRPr="00CD2C67">
              <w:rPr>
                <w:rFonts w:cs="Times New Roman"/>
              </w:rPr>
              <w:t>1</w:t>
            </w:r>
            <w:r w:rsidRPr="00CD2C67">
              <w:rPr>
                <w:rFonts w:cs="Times New Roman"/>
              </w:rPr>
              <w:t>.06</w:t>
            </w:r>
          </w:p>
          <w:p w14:paraId="66EBE86E" w14:textId="1B3D6122" w:rsidR="00CD2C67" w:rsidRPr="00CD2C67" w:rsidRDefault="00CD2C67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EBE86F" w14:textId="77777777" w:rsidR="0057724E" w:rsidRPr="00CD2C67" w:rsidRDefault="0057724E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EBE870" w14:textId="0DC213C0" w:rsidR="0057724E" w:rsidRPr="00CD2C67" w:rsidRDefault="0079662E" w:rsidP="00D649ED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EBE871" w14:textId="77777777" w:rsidR="0057724E" w:rsidRPr="00CD2C67" w:rsidRDefault="0057724E" w:rsidP="00D649ED">
            <w:pPr>
              <w:jc w:val="center"/>
              <w:rPr>
                <w:rFonts w:cs="Times New Roman"/>
              </w:rPr>
            </w:pPr>
          </w:p>
        </w:tc>
      </w:tr>
      <w:tr w:rsidR="0079662E" w:rsidRPr="00A619DF" w14:paraId="0CE45C06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649D81" w14:textId="68D6DAF3" w:rsidR="0079662E" w:rsidRPr="00CD2C67" w:rsidRDefault="0079662E" w:rsidP="00640729">
            <w:pPr>
              <w:pStyle w:val="aff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EB5B10" w14:textId="77777777" w:rsidR="00640729" w:rsidRPr="00CD2C67" w:rsidRDefault="00640729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День Защиты детей.</w:t>
            </w:r>
          </w:p>
          <w:p w14:paraId="4A115A6A" w14:textId="77777777" w:rsidR="00640729" w:rsidRPr="00CD2C67" w:rsidRDefault="00640729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Урок «Россия – страна</w:t>
            </w:r>
          </w:p>
          <w:p w14:paraId="16C67A0A" w14:textId="77777777" w:rsidR="00640729" w:rsidRPr="00CD2C67" w:rsidRDefault="00640729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возможностей», в рамках Дня</w:t>
            </w:r>
          </w:p>
          <w:p w14:paraId="1BFB4438" w14:textId="6BE95582" w:rsidR="0079662E" w:rsidRPr="00CD2C67" w:rsidRDefault="00640729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74D078" w14:textId="40F01240" w:rsidR="0079662E" w:rsidRPr="00CD2C67" w:rsidRDefault="00640729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6E40F1" w14:textId="1B8E2974" w:rsidR="0079662E" w:rsidRPr="00CD2C67" w:rsidRDefault="00C57C34" w:rsidP="00D649ED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BE43FB" w14:textId="77777777" w:rsidR="0079662E" w:rsidRPr="00CD2C67" w:rsidRDefault="0079662E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42B347" w14:textId="2FAB129F" w:rsidR="0079662E" w:rsidRPr="00CD2C67" w:rsidRDefault="0079662E" w:rsidP="00D649ED">
            <w:pPr>
              <w:jc w:val="center"/>
              <w:rPr>
                <w:rFonts w:cs="Times New Roman"/>
              </w:rPr>
            </w:pPr>
          </w:p>
        </w:tc>
      </w:tr>
      <w:tr w:rsidR="0079662E" w:rsidRPr="00A619DF" w14:paraId="667AA5E4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9A3AE2" w14:textId="45E898EB" w:rsidR="0079662E" w:rsidRPr="00CD2C67" w:rsidRDefault="00EB23A2">
            <w:pPr>
              <w:pStyle w:val="affd"/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9471AF" w14:textId="77777777" w:rsidR="00640729" w:rsidRPr="00CD2C67" w:rsidRDefault="00640729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День русского языка. Программа,</w:t>
            </w:r>
          </w:p>
          <w:p w14:paraId="06D9F94E" w14:textId="77777777" w:rsidR="00640729" w:rsidRPr="00CD2C67" w:rsidRDefault="00640729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посвященная Дню рождения А.С.</w:t>
            </w:r>
          </w:p>
          <w:p w14:paraId="04D1B065" w14:textId="0C7A1BB7" w:rsidR="0079662E" w:rsidRPr="00CD2C67" w:rsidRDefault="00640729" w:rsidP="00CA6E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Пушкина (библиотека)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68C052" w14:textId="1F708F2F" w:rsidR="0079662E" w:rsidRPr="00CD2C67" w:rsidRDefault="00EB23A2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</w:t>
            </w:r>
            <w:r w:rsidR="00AE6365" w:rsidRPr="00CD2C67">
              <w:rPr>
                <w:rFonts w:cs="Times New Roman"/>
              </w:rPr>
              <w:t>6</w:t>
            </w:r>
            <w:r w:rsidRPr="00CD2C67">
              <w:rPr>
                <w:rFonts w:cs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A6FB61" w14:textId="77777777" w:rsidR="0079662E" w:rsidRPr="00CD2C67" w:rsidRDefault="0079662E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06A02A" w14:textId="666A3F7A" w:rsidR="0079662E" w:rsidRPr="00CD2C67" w:rsidRDefault="00CA6E68" w:rsidP="00D649ED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3B42B2" w14:textId="77777777" w:rsidR="0079662E" w:rsidRPr="00CD2C67" w:rsidRDefault="0079662E" w:rsidP="00D649ED">
            <w:pPr>
              <w:jc w:val="center"/>
              <w:rPr>
                <w:rFonts w:cs="Times New Roman"/>
              </w:rPr>
            </w:pPr>
          </w:p>
        </w:tc>
      </w:tr>
      <w:tr w:rsidR="00F87A3B" w:rsidRPr="00A619DF" w14:paraId="20C541F9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6FD66E" w14:textId="099FB8F1" w:rsidR="00F87A3B" w:rsidRPr="00F87A3B" w:rsidRDefault="00F87A3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820471" w14:textId="03F67C01" w:rsidR="00F87A3B" w:rsidRPr="00CD2C67" w:rsidRDefault="00EA1D16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EA1D16">
              <w:rPr>
                <w:rFonts w:eastAsia="Times New Roman" w:cs="Times New Roman"/>
                <w:color w:val="000000"/>
                <w:lang w:eastAsia="ru-RU" w:bidi="ar-SA"/>
              </w:rPr>
              <w:t>350 лет со дня рождения Петра I</w:t>
            </w:r>
            <w:r w:rsidR="00D649ED">
              <w:rPr>
                <w:rFonts w:eastAsia="Times New Roman" w:cs="Times New Roman"/>
                <w:color w:val="000000"/>
                <w:lang w:eastAsia="ru-RU" w:bidi="ar-SA"/>
              </w:rPr>
              <w:t>. Познавательные беседы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F12BA9" w14:textId="1CBAD803" w:rsidR="00F87A3B" w:rsidRPr="00CD2C67" w:rsidRDefault="00EA1D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24A63F" w14:textId="46FDA409" w:rsidR="00F87A3B" w:rsidRPr="00CD2C67" w:rsidRDefault="00EA1D16" w:rsidP="00D64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0A8D0A" w14:textId="1E62E912" w:rsidR="00F87A3B" w:rsidRPr="00CD2C67" w:rsidRDefault="00F87A3B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D17D6B" w14:textId="75033B96" w:rsidR="00F87A3B" w:rsidRPr="00CD2C67" w:rsidRDefault="00D649ED" w:rsidP="00D64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AE6365" w:rsidRPr="00A619DF" w14:paraId="63E009E7" w14:textId="77777777" w:rsidTr="00A11EBD">
        <w:trPr>
          <w:gridAfter w:val="1"/>
          <w:wAfter w:w="36" w:type="dxa"/>
          <w:trHeight w:val="32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DB2034" w14:textId="25980E94" w:rsidR="00AE6365" w:rsidRPr="00CD2C67" w:rsidRDefault="000F036E">
            <w:pPr>
              <w:pStyle w:val="affd"/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6F3872" w14:textId="495556EB" w:rsidR="00AE6365" w:rsidRPr="00CD2C67" w:rsidRDefault="00753D47" w:rsidP="0064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День России</w:t>
            </w:r>
            <w:r w:rsidR="00D649ED">
              <w:rPr>
                <w:rFonts w:eastAsia="Times New Roman" w:cs="Times New Roman"/>
                <w:color w:val="000000"/>
                <w:lang w:eastAsia="ru-RU" w:bidi="ar-SA"/>
              </w:rPr>
              <w:t>. Занимательный час «Государственные символы РФ»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D520D0" w14:textId="475E74A5" w:rsidR="00AE6365" w:rsidRPr="00CD2C67" w:rsidRDefault="007C6656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58BCA2" w14:textId="15120636" w:rsidR="00AE6365" w:rsidRPr="00CD2C67" w:rsidRDefault="00CA6E68" w:rsidP="00D649ED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496101" w14:textId="3FBBB030" w:rsidR="00AE6365" w:rsidRPr="00CD2C67" w:rsidRDefault="00AE6365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1B2826" w14:textId="77777777" w:rsidR="00AE6365" w:rsidRPr="00CD2C67" w:rsidRDefault="00AE6365" w:rsidP="00D649ED">
            <w:pPr>
              <w:jc w:val="center"/>
              <w:rPr>
                <w:rFonts w:cs="Times New Roman"/>
              </w:rPr>
            </w:pPr>
          </w:p>
        </w:tc>
      </w:tr>
      <w:tr w:rsidR="00753D47" w:rsidRPr="00A619DF" w14:paraId="130397E0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16D848" w14:textId="5CF7D629" w:rsidR="00753D47" w:rsidRPr="00CD2C67" w:rsidRDefault="000F036E">
            <w:pPr>
              <w:pStyle w:val="affd"/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D17F13" w14:textId="36AC8404" w:rsidR="00753D47" w:rsidRPr="00CD2C67" w:rsidRDefault="00753D47" w:rsidP="00753D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День памяти и скорби</w:t>
            </w:r>
            <w:r w:rsidR="00EA1D16">
              <w:rPr>
                <w:rFonts w:eastAsia="Times New Roman" w:cs="Times New Roman"/>
                <w:color w:val="000000"/>
                <w:lang w:eastAsia="ru-RU" w:bidi="ar-SA"/>
              </w:rPr>
              <w:t>.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="00EA1D16">
              <w:rPr>
                <w:rFonts w:eastAsia="Times New Roman" w:cs="Times New Roman"/>
                <w:color w:val="000000"/>
                <w:lang w:eastAsia="ru-RU" w:bidi="ar-SA"/>
              </w:rPr>
              <w:t>П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росмотр</w:t>
            </w:r>
          </w:p>
          <w:p w14:paraId="2D742C2E" w14:textId="1E04C9FB" w:rsidR="00753D47" w:rsidRPr="00CD2C67" w:rsidRDefault="00753D47" w:rsidP="00753D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фильма «Блокадный зоопарк»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CFBB5F" w14:textId="57035E30" w:rsidR="00753D47" w:rsidRPr="00CD2C67" w:rsidRDefault="007C6656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542379" w14:textId="6F8505C1" w:rsidR="00753D47" w:rsidRPr="00CD2C67" w:rsidRDefault="00CA6E68" w:rsidP="00D649ED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E1AB61" w14:textId="61A2DB15" w:rsidR="00753D47" w:rsidRPr="00CD2C67" w:rsidRDefault="00753D47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787A95" w14:textId="77777777" w:rsidR="00753D47" w:rsidRPr="00CD2C67" w:rsidRDefault="00753D47" w:rsidP="00D649ED">
            <w:pPr>
              <w:jc w:val="center"/>
              <w:rPr>
                <w:rFonts w:cs="Times New Roman"/>
              </w:rPr>
            </w:pPr>
          </w:p>
        </w:tc>
      </w:tr>
      <w:tr w:rsidR="00CD2C67" w:rsidRPr="00A619DF" w14:paraId="2F06B987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BADC06" w14:textId="47A2C4CF" w:rsidR="00CD2C67" w:rsidRPr="00CD2C67" w:rsidRDefault="00CD2C67">
            <w:pPr>
              <w:pStyle w:val="affd"/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7.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979A7C" w14:textId="4C3355D4" w:rsidR="00CD2C67" w:rsidRPr="00CD2C67" w:rsidRDefault="00415376" w:rsidP="00753D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День Молодежи</w:t>
            </w:r>
            <w:r w:rsidR="006D5CEC">
              <w:rPr>
                <w:rFonts w:eastAsia="Times New Roman" w:cs="Times New Roman"/>
                <w:color w:val="000000"/>
                <w:lang w:eastAsia="ru-RU" w:bidi="ar-SA"/>
              </w:rPr>
              <w:t xml:space="preserve">. </w:t>
            </w:r>
            <w:r w:rsidR="00E8143D">
              <w:rPr>
                <w:rFonts w:eastAsia="Times New Roman" w:cs="Times New Roman"/>
                <w:color w:val="000000"/>
                <w:lang w:eastAsia="ru-RU" w:bidi="ar-SA"/>
              </w:rPr>
              <w:t>Мероприятие «Мы разные, но мы вместе»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0E6BC0" w14:textId="554917B6" w:rsidR="00CD2C67" w:rsidRPr="00CD2C67" w:rsidRDefault="00415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488362" w14:textId="701F8764" w:rsidR="00CD2C67" w:rsidRPr="00CD2C67" w:rsidRDefault="00415376" w:rsidP="00D64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E53040" w14:textId="77777777" w:rsidR="00CD2C67" w:rsidRPr="00CD2C67" w:rsidRDefault="00CD2C67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78E56F" w14:textId="68708B8B" w:rsidR="00CD2C67" w:rsidRPr="00CD2C67" w:rsidRDefault="00E8143D" w:rsidP="00D64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415376" w:rsidRPr="00A619DF" w14:paraId="0E8C3354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1AEEA4" w14:textId="30F5FACC" w:rsidR="00415376" w:rsidRPr="00CD2C67" w:rsidRDefault="00415376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41DC00" w14:textId="75939BDC" w:rsidR="00415376" w:rsidRDefault="00415376" w:rsidP="00913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День семьи, любви и верности</w:t>
            </w:r>
            <w:r w:rsidR="0091381F">
              <w:t xml:space="preserve">. </w:t>
            </w:r>
            <w:r w:rsidR="0091381F" w:rsidRPr="0091381F">
              <w:rPr>
                <w:rFonts w:eastAsia="Times New Roman" w:cs="Times New Roman"/>
                <w:color w:val="000000"/>
                <w:lang w:eastAsia="ru-RU" w:bidi="ar-SA"/>
              </w:rPr>
              <w:t>Творческий</w:t>
            </w:r>
            <w:r w:rsidR="0091381F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="0091381F" w:rsidRPr="0091381F">
              <w:rPr>
                <w:rFonts w:eastAsia="Times New Roman" w:cs="Times New Roman"/>
                <w:color w:val="000000"/>
                <w:lang w:eastAsia="ru-RU" w:bidi="ar-SA"/>
              </w:rPr>
              <w:t>конкурс</w:t>
            </w:r>
            <w:r w:rsidR="0091381F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="0091381F" w:rsidRPr="0091381F">
              <w:rPr>
                <w:rFonts w:eastAsia="Times New Roman" w:cs="Times New Roman"/>
                <w:color w:val="000000"/>
                <w:lang w:eastAsia="ru-RU" w:bidi="ar-SA"/>
              </w:rPr>
              <w:t>«Ромашковый</w:t>
            </w:r>
            <w:r w:rsidR="0091381F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="0091381F" w:rsidRPr="0091381F">
              <w:rPr>
                <w:rFonts w:eastAsia="Times New Roman" w:cs="Times New Roman"/>
                <w:color w:val="000000"/>
                <w:lang w:eastAsia="ru-RU" w:bidi="ar-SA"/>
              </w:rPr>
              <w:t>край»,</w:t>
            </w:r>
            <w:r w:rsidR="0091381F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="0091381F" w:rsidRPr="0091381F">
              <w:rPr>
                <w:rFonts w:eastAsia="Times New Roman" w:cs="Times New Roman"/>
                <w:color w:val="000000"/>
                <w:lang w:eastAsia="ru-RU" w:bidi="ar-SA"/>
              </w:rPr>
              <w:t>посвящённый Дню семьи, любви и</w:t>
            </w:r>
            <w:r w:rsidR="0091381F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="0091381F" w:rsidRPr="0091381F">
              <w:rPr>
                <w:rFonts w:eastAsia="Times New Roman" w:cs="Times New Roman"/>
                <w:color w:val="000000"/>
                <w:lang w:eastAsia="ru-RU" w:bidi="ar-SA"/>
              </w:rPr>
              <w:t>верности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A1BE58" w14:textId="311D8A22" w:rsidR="00415376" w:rsidRPr="00CD2C67" w:rsidRDefault="00415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1027B6" w14:textId="049A0536" w:rsidR="00415376" w:rsidRPr="00CD2C67" w:rsidRDefault="00415376" w:rsidP="00D64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D0409E" w14:textId="77777777" w:rsidR="00415376" w:rsidRPr="00CD2C67" w:rsidRDefault="00415376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BBC85" w14:textId="77777777" w:rsidR="00415376" w:rsidRPr="00CD2C67" w:rsidRDefault="00415376" w:rsidP="00D649ED">
            <w:pPr>
              <w:jc w:val="center"/>
              <w:rPr>
                <w:rFonts w:cs="Times New Roman"/>
              </w:rPr>
            </w:pPr>
          </w:p>
        </w:tc>
      </w:tr>
      <w:tr w:rsidR="00BC74F0" w:rsidRPr="00A619DF" w14:paraId="32DB7056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98875F" w14:textId="27714EBD" w:rsidR="00BC74F0" w:rsidRDefault="00BC74F0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8DED34" w14:textId="40E664AE" w:rsidR="00BC74F0" w:rsidRDefault="00BC74F0" w:rsidP="00753D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val="en-US" w:eastAsia="ru-RU" w:bidi="ar-SA"/>
              </w:rPr>
              <w:t>VII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Международные спортивные игры «Дети Азии» эстафета огня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D1A560" w14:textId="5E9CC0BD" w:rsidR="00BC74F0" w:rsidRDefault="00BC74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C24AA3" w14:textId="3E9B0946" w:rsidR="00BC74F0" w:rsidRDefault="00BC74F0" w:rsidP="00D64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B6254E" w14:textId="77777777" w:rsidR="00BC74F0" w:rsidRPr="00CD2C67" w:rsidRDefault="00BC74F0" w:rsidP="00D649E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C21639" w14:textId="77777777" w:rsidR="00BC74F0" w:rsidRPr="00CD2C67" w:rsidRDefault="00BC74F0" w:rsidP="00D649ED">
            <w:pPr>
              <w:jc w:val="center"/>
              <w:rPr>
                <w:rFonts w:cs="Times New Roman"/>
              </w:rPr>
            </w:pPr>
          </w:p>
        </w:tc>
      </w:tr>
      <w:tr w:rsidR="007C6656" w:rsidRPr="00A619DF" w14:paraId="2978B97F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DB05C1" w14:textId="21516062" w:rsidR="007C6656" w:rsidRPr="00CD2C67" w:rsidRDefault="007C6656" w:rsidP="007C6656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lastRenderedPageBreak/>
              <w:t>Модуль «</w:t>
            </w:r>
            <w:r w:rsidR="000C074B" w:rsidRPr="00CD2C67">
              <w:rPr>
                <w:rFonts w:cs="Times New Roman"/>
                <w:b/>
                <w:iCs/>
              </w:rPr>
              <w:t>Ключевые мероприятия детского лагеря</w:t>
            </w:r>
            <w:r w:rsidRPr="00CD2C67">
              <w:rPr>
                <w:rFonts w:cs="Times New Roman"/>
                <w:b/>
                <w:iCs/>
              </w:rPr>
              <w:t>»</w:t>
            </w:r>
          </w:p>
        </w:tc>
      </w:tr>
      <w:tr w:rsidR="007C6656" w:rsidRPr="00A619DF" w14:paraId="2B9C7341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A440F9" w14:textId="7B0ACFC5" w:rsidR="007C6656" w:rsidRPr="00CD2C67" w:rsidRDefault="00F43457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6405B6" w14:textId="77777777" w:rsidR="009C2D5D" w:rsidRPr="00CD2C67" w:rsidRDefault="009C2D5D" w:rsidP="009C2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Торжественное открытие лагеря.</w:t>
            </w:r>
          </w:p>
          <w:p w14:paraId="285D64AE" w14:textId="5BA439BC" w:rsidR="007C6656" w:rsidRPr="00CD2C67" w:rsidRDefault="009C2D5D" w:rsidP="000A6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Игра «Давайте познакомимся»</w:t>
            </w:r>
            <w:r w:rsidR="000A6BD8" w:rsidRPr="00CD2C67">
              <w:rPr>
                <w:rFonts w:eastAsia="Times New Roman" w:cs="Times New Roman"/>
                <w:color w:val="000000"/>
                <w:lang w:eastAsia="ru-RU" w:bidi="ar-SA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A512F8" w14:textId="3AA4834E" w:rsidR="009C2D5D" w:rsidRDefault="000A6BD8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01.06</w:t>
            </w:r>
          </w:p>
          <w:p w14:paraId="544E21C6" w14:textId="06D5CEEC" w:rsidR="00D649ED" w:rsidRPr="00CD2C67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27.06</w:t>
            </w:r>
          </w:p>
          <w:p w14:paraId="21EC20FC" w14:textId="77777777" w:rsidR="007C6656" w:rsidRPr="00CD2C67" w:rsidRDefault="007C6656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BA18BE" w14:textId="77777777" w:rsidR="007C6656" w:rsidRPr="00CD2C67" w:rsidRDefault="007C6656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542FE0" w14:textId="736CB037" w:rsidR="007C6656" w:rsidRPr="00CD2C67" w:rsidRDefault="00D649ED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BD9225" w14:textId="77777777" w:rsidR="007C6656" w:rsidRPr="00CD2C67" w:rsidRDefault="007C6656" w:rsidP="00CD7A8A">
            <w:pPr>
              <w:jc w:val="center"/>
              <w:rPr>
                <w:rFonts w:cs="Times New Roman"/>
              </w:rPr>
            </w:pPr>
          </w:p>
        </w:tc>
      </w:tr>
      <w:tr w:rsidR="00F43457" w:rsidRPr="00A619DF" w14:paraId="016CDC8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FEDA5F" w14:textId="4647C5ED" w:rsidR="00F43457" w:rsidRDefault="00F43457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0C5191" w14:textId="6937ABB3" w:rsidR="00F43457" w:rsidRPr="00CD2C67" w:rsidRDefault="00F43457" w:rsidP="009C2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Инструктаж </w:t>
            </w:r>
            <w:r w:rsidR="00EA1D16" w:rsidRPr="00CD2C67">
              <w:rPr>
                <w:rFonts w:eastAsia="Times New Roman" w:cs="Times New Roman"/>
                <w:color w:val="000000"/>
                <w:lang w:eastAsia="ru-RU" w:bidi="ar-SA"/>
              </w:rPr>
              <w:t>по правилам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 поведения и технике безопасности.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37908E" w14:textId="77777777" w:rsidR="00F43457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01.06</w:t>
            </w:r>
          </w:p>
          <w:p w14:paraId="49A2069C" w14:textId="7BDF253D" w:rsidR="00D649ED" w:rsidRPr="00CD2C67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E46DD4" w14:textId="77777777" w:rsidR="00F43457" w:rsidRPr="00CD2C67" w:rsidRDefault="00F43457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565214" w14:textId="4CC66DBC" w:rsidR="00F43457" w:rsidRPr="00CD2C67" w:rsidRDefault="00D649ED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97B0F8" w14:textId="77777777" w:rsidR="00F43457" w:rsidRPr="00CD2C67" w:rsidRDefault="00F43457" w:rsidP="00CD7A8A">
            <w:pPr>
              <w:jc w:val="center"/>
              <w:rPr>
                <w:rFonts w:cs="Times New Roman"/>
              </w:rPr>
            </w:pPr>
          </w:p>
        </w:tc>
      </w:tr>
      <w:tr w:rsidR="00CD7A8A" w:rsidRPr="00A619DF" w14:paraId="02D2D859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2561DF" w14:textId="4A80ECC3" w:rsidR="00CD7A8A" w:rsidRPr="00CD2C67" w:rsidRDefault="00F43457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CEAA9C" w14:textId="77777777" w:rsidR="00CD7A8A" w:rsidRPr="00CD2C67" w:rsidRDefault="00CD7A8A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«Экипаж- одна семья» - игры на</w:t>
            </w:r>
          </w:p>
          <w:p w14:paraId="24287D6F" w14:textId="44740308" w:rsidR="00CD7A8A" w:rsidRPr="00CD2C67" w:rsidRDefault="00CD7A8A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сближение и сплочение.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450C0C" w14:textId="77777777" w:rsidR="00CD7A8A" w:rsidRDefault="00CD7A8A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02.06</w:t>
            </w:r>
          </w:p>
          <w:p w14:paraId="4060C17F" w14:textId="0977FBC8" w:rsidR="00415376" w:rsidRPr="00CD2C67" w:rsidRDefault="00415376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EC0B7D" w14:textId="77777777" w:rsidR="00CD7A8A" w:rsidRPr="00CD2C67" w:rsidRDefault="00CD7A8A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8198E5" w14:textId="77777777" w:rsidR="00CD7A8A" w:rsidRPr="00CD2C67" w:rsidRDefault="00CD7A8A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D364E8" w14:textId="006D6E7B" w:rsidR="00CD7A8A" w:rsidRPr="00CD2C67" w:rsidRDefault="00CD7A8A" w:rsidP="00CD7A8A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</w:tr>
      <w:tr w:rsidR="00D649ED" w:rsidRPr="00A619DF" w14:paraId="32DF1D60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2ECA3E" w14:textId="3ACF2AF4" w:rsidR="00D649ED" w:rsidRDefault="0091381F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116A1D" w14:textId="405B8E65" w:rsidR="00D649ED" w:rsidRPr="00CD2C67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Квест «Горжусь тобой 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20C037" w14:textId="3167E7CD" w:rsidR="00D649ED" w:rsidRPr="00CD2C67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7AC41D" w14:textId="5D39612A" w:rsidR="00D649ED" w:rsidRPr="00CD2C67" w:rsidRDefault="0099094B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C266FA" w14:textId="50C265C1" w:rsidR="00D649ED" w:rsidRPr="00CD2C67" w:rsidRDefault="00D649ED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F54183" w14:textId="77777777" w:rsidR="00D649ED" w:rsidRPr="00CD2C67" w:rsidRDefault="00D649ED" w:rsidP="00CD7A8A">
            <w:pPr>
              <w:jc w:val="center"/>
              <w:rPr>
                <w:rFonts w:cs="Times New Roman"/>
              </w:rPr>
            </w:pPr>
          </w:p>
        </w:tc>
      </w:tr>
      <w:tr w:rsidR="007C0A9D" w:rsidRPr="00A619DF" w14:paraId="47C3C35A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35D34A" w14:textId="043B8121" w:rsidR="007C0A9D" w:rsidRDefault="007C0A9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F77F13" w14:textId="3235F004" w:rsidR="007C0A9D" w:rsidRDefault="007C0A9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Занимательный час «Государственные символы РФ»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D2B06E" w14:textId="642AE8FF" w:rsidR="007C0A9D" w:rsidRDefault="0099094B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C72C19" w14:textId="7D5182FD" w:rsidR="007C0A9D" w:rsidRPr="00CD2C67" w:rsidRDefault="0099094B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F3A781" w14:textId="77777777" w:rsidR="007C0A9D" w:rsidRDefault="007C0A9D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6DEA56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</w:tr>
      <w:tr w:rsidR="00D649ED" w:rsidRPr="00A619DF" w14:paraId="06EABBA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3C4F84" w14:textId="1E64FDCE" w:rsidR="00D649ED" w:rsidRDefault="007C0A9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C38559" w14:textId="1F3EC384" w:rsidR="00D649ED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Игра «Россия – Родина моя»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962266" w14:textId="77777777" w:rsidR="00D649ED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16.06</w:t>
            </w:r>
          </w:p>
          <w:p w14:paraId="33DF6DB1" w14:textId="01A9EA9B" w:rsidR="00D649ED" w:rsidRDefault="00D649ED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7FE849" w14:textId="3B1B11FB" w:rsidR="00D649ED" w:rsidRPr="00CD2C67" w:rsidRDefault="0099094B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FEE8D9" w14:textId="6E99E9B6" w:rsidR="00D649ED" w:rsidRDefault="00D649ED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37ACBE" w14:textId="77777777" w:rsidR="00D649ED" w:rsidRPr="00CD2C67" w:rsidRDefault="00D649ED" w:rsidP="00CD7A8A">
            <w:pPr>
              <w:jc w:val="center"/>
              <w:rPr>
                <w:rFonts w:cs="Times New Roman"/>
              </w:rPr>
            </w:pPr>
          </w:p>
        </w:tc>
      </w:tr>
      <w:tr w:rsidR="000A6BD8" w:rsidRPr="00A619DF" w14:paraId="51CCB283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EECB7D" w14:textId="21675555" w:rsidR="000A6BD8" w:rsidRPr="00CD2C67" w:rsidRDefault="007C0A9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013335" w14:textId="6AF8F919" w:rsidR="000A6BD8" w:rsidRPr="00CD2C67" w:rsidRDefault="00CD7A8A" w:rsidP="009C2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«Летняя карусель» - подвижные игры на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1645F5" w14:textId="41CCD3F2" w:rsidR="00415376" w:rsidRPr="00CD2C67" w:rsidRDefault="00F87A3B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868957" w14:textId="77777777" w:rsidR="000A6BD8" w:rsidRPr="00CD2C67" w:rsidRDefault="000A6BD8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4FB76E" w14:textId="77777777" w:rsidR="000A6BD8" w:rsidRPr="00CD2C67" w:rsidRDefault="000A6BD8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3CD538" w14:textId="338041DB" w:rsidR="000A6BD8" w:rsidRPr="00CD2C67" w:rsidRDefault="00CD7A8A" w:rsidP="00CD7A8A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</w:tr>
      <w:tr w:rsidR="007C0A9D" w:rsidRPr="00A619DF" w14:paraId="5756ECD7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FDD7BD" w14:textId="14415195" w:rsidR="007C0A9D" w:rsidRDefault="007C0A9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4A38D0" w14:textId="08016E64" w:rsidR="007C0A9D" w:rsidRPr="00CD2C67" w:rsidRDefault="007C0A9D" w:rsidP="007C0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7C0A9D">
              <w:rPr>
                <w:rFonts w:eastAsia="Times New Roman" w:cs="Times New Roman"/>
                <w:color w:val="000000"/>
                <w:lang w:eastAsia="ru-RU" w:bidi="ar-SA"/>
              </w:rPr>
              <w:t>Творческий конкурс «Рисуем Бригантину»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F2EBCE" w14:textId="77777777" w:rsidR="007C0A9D" w:rsidRDefault="0099094B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02.06;</w:t>
            </w:r>
          </w:p>
          <w:p w14:paraId="58726485" w14:textId="54897B5E" w:rsidR="0099094B" w:rsidRDefault="0099094B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871DCE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8F395B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9849DF" w14:textId="188D9D95" w:rsidR="007C0A9D" w:rsidRPr="00CD2C67" w:rsidRDefault="0099094B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7C0A9D" w:rsidRPr="00A619DF" w14:paraId="3F0BD8C5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9AAA3A" w14:textId="28E38158" w:rsidR="007C0A9D" w:rsidRDefault="007C0A9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81656A" w14:textId="257214B7" w:rsidR="007C0A9D" w:rsidRPr="007C0A9D" w:rsidRDefault="007C0A9D" w:rsidP="007C0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7C0A9D">
              <w:rPr>
                <w:rFonts w:eastAsia="Times New Roman" w:cs="Times New Roman"/>
                <w:color w:val="000000"/>
                <w:lang w:eastAsia="ru-RU" w:bidi="ar-SA"/>
              </w:rPr>
              <w:t>Праздник «День Нептуна»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1C651A" w14:textId="7C62FB7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15.06;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5F8F3A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069CC8" w14:textId="0BE316FA" w:rsidR="007C0A9D" w:rsidRPr="00CD2C67" w:rsidRDefault="0099094B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B97009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</w:tr>
      <w:tr w:rsidR="007C0A9D" w:rsidRPr="00A619DF" w14:paraId="427695E1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473D4F" w14:textId="1EE8DAFD" w:rsidR="007C0A9D" w:rsidRDefault="007C0A9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5C8ACE" w14:textId="77777777" w:rsidR="007C0A9D" w:rsidRPr="007C0A9D" w:rsidRDefault="007C0A9D" w:rsidP="007C0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7C0A9D">
              <w:rPr>
                <w:rFonts w:eastAsia="Times New Roman" w:cs="Times New Roman"/>
                <w:color w:val="000000"/>
                <w:lang w:eastAsia="ru-RU" w:bidi="ar-SA"/>
              </w:rPr>
              <w:t>Творческий конкурс «Минута</w:t>
            </w:r>
          </w:p>
          <w:p w14:paraId="5E07B3B3" w14:textId="24917784" w:rsidR="007C0A9D" w:rsidRPr="007C0A9D" w:rsidRDefault="007C0A9D" w:rsidP="007C0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7C0A9D">
              <w:rPr>
                <w:rFonts w:eastAsia="Times New Roman" w:cs="Times New Roman"/>
                <w:color w:val="000000"/>
                <w:lang w:eastAsia="ru-RU" w:bidi="ar-SA"/>
              </w:rPr>
              <w:t>славы»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B7AA7F" w14:textId="77777777" w:rsidR="0099094B" w:rsidRDefault="0099094B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22.06;</w:t>
            </w:r>
          </w:p>
          <w:p w14:paraId="6885B61D" w14:textId="02D00760" w:rsidR="007C0A9D" w:rsidRDefault="0099094B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15.07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A85970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7C14E7" w14:textId="21F530FD" w:rsidR="007C0A9D" w:rsidRPr="00CD2C67" w:rsidRDefault="0099094B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3A9518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</w:tr>
      <w:tr w:rsidR="007C0A9D" w:rsidRPr="00A619DF" w14:paraId="39AD8D7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F8B132" w14:textId="559FE2F8" w:rsidR="007C0A9D" w:rsidRDefault="007C0A9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305C49" w14:textId="77777777" w:rsidR="007C0A9D" w:rsidRPr="007C0A9D" w:rsidRDefault="007C0A9D" w:rsidP="007C0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7C0A9D">
              <w:rPr>
                <w:rFonts w:eastAsia="Times New Roman" w:cs="Times New Roman"/>
                <w:color w:val="000000"/>
                <w:lang w:eastAsia="ru-RU" w:bidi="ar-SA"/>
              </w:rPr>
              <w:t>Творческий конкурс «Один в один»</w:t>
            </w:r>
          </w:p>
          <w:p w14:paraId="20B29A24" w14:textId="4FF510D2" w:rsidR="007C0A9D" w:rsidRPr="007C0A9D" w:rsidRDefault="007C0A9D" w:rsidP="007C0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D01BC9" w14:textId="28F438F2" w:rsidR="007C0A9D" w:rsidRDefault="0099094B" w:rsidP="00CD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C6DD84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2CCF38" w14:textId="56652E47" w:rsidR="007C0A9D" w:rsidRPr="00CD2C67" w:rsidRDefault="0099094B" w:rsidP="00CD7A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166F03" w14:textId="77777777" w:rsidR="007C0A9D" w:rsidRPr="00CD2C67" w:rsidRDefault="007C0A9D" w:rsidP="00CD7A8A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6D10FA7A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418B18" w14:textId="7ED019F5" w:rsidR="0099094B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81EF15" w14:textId="27C916DE" w:rsidR="0099094B" w:rsidRPr="00E67E93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7C0A9D">
              <w:rPr>
                <w:rFonts w:eastAsia="Times New Roman" w:cs="Times New Roman"/>
                <w:color w:val="000000"/>
                <w:lang w:eastAsia="ru-RU" w:bidi="ar-SA"/>
              </w:rPr>
              <w:t>Косплей-фестиваль</w:t>
            </w:r>
            <w:r w:rsidR="00E67E93">
              <w:rPr>
                <w:rFonts w:eastAsia="Times New Roman" w:cs="Times New Roman"/>
                <w:color w:val="000000"/>
                <w:lang w:val="en-US" w:eastAsia="ru-RU" w:bidi="ar-SA"/>
              </w:rPr>
              <w:t xml:space="preserve"> </w:t>
            </w:r>
            <w:r w:rsidR="00E67E93">
              <w:rPr>
                <w:rFonts w:eastAsia="Times New Roman" w:cs="Times New Roman"/>
                <w:color w:val="000000"/>
                <w:lang w:eastAsia="ru-RU" w:bidi="ar-SA"/>
              </w:rPr>
              <w:t>«</w:t>
            </w:r>
            <w:proofErr w:type="spellStart"/>
            <w:r w:rsidR="00E67E93">
              <w:rPr>
                <w:rFonts w:eastAsia="Times New Roman" w:cs="Times New Roman"/>
                <w:color w:val="000000"/>
                <w:lang w:eastAsia="ru-RU" w:bidi="ar-SA"/>
              </w:rPr>
              <w:t>Торио</w:t>
            </w:r>
            <w:proofErr w:type="spellEnd"/>
            <w:r w:rsidR="00E67E93">
              <w:rPr>
                <w:rFonts w:eastAsia="Times New Roman" w:cs="Times New Roman"/>
                <w:color w:val="000000"/>
                <w:lang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BDF0E4" w14:textId="50421502" w:rsidR="0099094B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CF22C2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7554B4" w14:textId="122CDA13" w:rsidR="0099094B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3F4A4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1CCED2F5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72F72D" w14:textId="1080CBD6" w:rsidR="0099094B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81288D" w14:textId="73AE7D14" w:rsidR="0099094B" w:rsidRPr="007C0A9D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7C0A9D">
              <w:rPr>
                <w:rFonts w:eastAsia="Times New Roman" w:cs="Times New Roman"/>
                <w:color w:val="000000"/>
                <w:lang w:eastAsia="ru-RU" w:bidi="ar-SA"/>
              </w:rPr>
              <w:t>Подарок другу «Тайный друг»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3959C7" w14:textId="77777777" w:rsidR="0099094B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21.06;</w:t>
            </w:r>
          </w:p>
          <w:p w14:paraId="31FD93B2" w14:textId="6B358943" w:rsidR="00A11EBD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16.07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17F1D9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A5F808" w14:textId="5DB6D767" w:rsidR="0099094B" w:rsidRPr="00CD2C67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2941D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00C40500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33AEDD" w14:textId="38187FB9" w:rsidR="0099094B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C8455A" w14:textId="7E71341D" w:rsidR="0099094B" w:rsidRPr="007C0A9D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Мероприятие «Мы разные, но мы вместе»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, посвященное Дню молодежи и году культурного наследия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196B49" w14:textId="0FCEA37D" w:rsidR="0099094B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357DF9" w14:textId="241ACB84" w:rsidR="0099094B" w:rsidRPr="00CD2C67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2EAAFA" w14:textId="4A7275B7" w:rsidR="0099094B" w:rsidRPr="00CD2C67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61F36B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54A98C46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F57E8F" w14:textId="1EE8B1C7" w:rsidR="0099094B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04F9DB" w14:textId="07773BBD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Творческий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конкурс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«Ромашковый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край»,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посвящённый Дню семьи, любви и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верности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F24975" w14:textId="2238D008" w:rsidR="0099094B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F8F3EE" w14:textId="32FE5F38" w:rsidR="0099094B" w:rsidRPr="00CD2C67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B2D6FE" w14:textId="6397C022" w:rsidR="0099094B" w:rsidRPr="00CD2C67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EE8678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41FE3962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012419" w14:textId="6A38C487" w:rsidR="0099094B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D2BDC7" w14:textId="52D6C73F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Дискотека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F27D0F" w14:textId="368CD611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2.06; 9.06; 16.06; </w:t>
            </w:r>
          </w:p>
          <w:p w14:paraId="30C76E4F" w14:textId="4F29DD8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30.06; 07.07; 14.07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DF9FA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FC59B4" w14:textId="0AE6BBE1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0A237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27F30C95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85D2C2" w14:textId="0926197A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«Отрядная работа»</w:t>
            </w:r>
          </w:p>
        </w:tc>
      </w:tr>
      <w:tr w:rsidR="0099094B" w:rsidRPr="00A619DF" w14:paraId="478A63E3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F4D2A4" w14:textId="7C8D587B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1AD804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Подготовка к конкурсу</w:t>
            </w:r>
          </w:p>
          <w:p w14:paraId="68DDF8A1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«Представление отряда».</w:t>
            </w:r>
          </w:p>
          <w:p w14:paraId="269816E6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Оформление отрядного уголка.</w:t>
            </w:r>
          </w:p>
          <w:p w14:paraId="1B418E82" w14:textId="38D05DC4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Выпуск отрядного плаката.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EBE9DC" w14:textId="066B2DA1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01.06</w:t>
            </w:r>
            <w:r>
              <w:rPr>
                <w:rFonts w:cs="Times New Roman"/>
              </w:rPr>
              <w:t>–03.06</w:t>
            </w:r>
          </w:p>
          <w:p w14:paraId="3D04DC28" w14:textId="160CA440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27.06–29.06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7EB69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2F59FA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9BC2BB" w14:textId="630A4829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4274C747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E65148" w14:textId="55885068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C8FC04" w14:textId="5F938133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Подготовка к конкурсу «Рисуем Бригантину»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43AE60" w14:textId="7777777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06.06;</w:t>
            </w:r>
          </w:p>
          <w:p w14:paraId="3F78FC85" w14:textId="78B7D82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7C56B5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170FCF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C63891" w14:textId="657A7377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3B79745A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56EFF2" w14:textId="69818B02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D23D28" w14:textId="72AF07EF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Подготовка к 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празднику</w:t>
            </w:r>
          </w:p>
          <w:p w14:paraId="133FDDCD" w14:textId="09C06F2E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«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День Нептуна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2CAE82" w14:textId="510AFEEA" w:rsidR="0099094B" w:rsidRPr="00415376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14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.06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-15.06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2F6B1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2B741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0AAE9" w14:textId="25AC813C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2C30BD51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FC146D" w14:textId="29BEB4C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A85A1D" w14:textId="7C30DA93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Подготовка к косплей-фестивалю</w:t>
            </w:r>
            <w:r w:rsidR="00E67E93">
              <w:rPr>
                <w:rFonts w:eastAsia="Times New Roman" w:cs="Times New Roman"/>
                <w:color w:val="000000"/>
                <w:lang w:eastAsia="ru-RU" w:bidi="ar-SA"/>
              </w:rPr>
              <w:t xml:space="preserve"> «</w:t>
            </w:r>
            <w:proofErr w:type="spellStart"/>
            <w:r w:rsidR="00E67E93">
              <w:rPr>
                <w:rFonts w:eastAsia="Times New Roman" w:cs="Times New Roman"/>
                <w:color w:val="000000"/>
                <w:lang w:eastAsia="ru-RU" w:bidi="ar-SA"/>
              </w:rPr>
              <w:t>Торио</w:t>
            </w:r>
            <w:proofErr w:type="spellEnd"/>
            <w:r w:rsidR="00E67E93">
              <w:rPr>
                <w:rFonts w:eastAsia="Times New Roman" w:cs="Times New Roman"/>
                <w:color w:val="000000"/>
                <w:lang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95CD12" w14:textId="6E73CB30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27.06-01.07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E910C5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351841" w14:textId="26BF3BEE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F0426A" w14:textId="116AE06C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5C43E4DC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B654A4" w14:textId="142A0319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DA1814" w14:textId="6E4098FE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Подготовка к конкурсу «Один в один»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DAA4D0" w14:textId="3F3A43FC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04.07-08.07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F18877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0D335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768E75" w14:textId="65E6AEF0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2373A8A5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CDA103" w14:textId="08D4958A" w:rsidR="0099094B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A6C67C" w14:textId="3D45A7B9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Подготовка к 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фестивалю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Минута славы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FD9EAC" w14:textId="7777777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20.06–24.06</w:t>
            </w:r>
          </w:p>
          <w:p w14:paraId="5D194715" w14:textId="34BD2F3C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11.07-16.07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C8C7C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A4B3E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973907" w14:textId="5E7980A9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A11EBD" w:rsidRPr="00A619DF" w14:paraId="2A05289A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ABA08C" w14:textId="265069E6" w:rsidR="00A11EBD" w:rsidRDefault="00A11EBD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3B1C09" w14:textId="5DA51256" w:rsidR="00A11EBD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Подготовка к м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ероприяти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ю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«Мы разные, но мы вместе», посвященное Дню молодежи и году культурного наследия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AF64CE" w14:textId="77D66E6E" w:rsidR="00A11EBD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27.06-29.06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BAFD03" w14:textId="78575C48" w:rsidR="00A11EBD" w:rsidRPr="00CD2C67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89558C" w14:textId="77777777" w:rsidR="00A11EBD" w:rsidRPr="00CD2C67" w:rsidRDefault="00A11EBD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A3C68E" w14:textId="4A7C2CC4" w:rsidR="00A11EBD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A11EBD" w:rsidRPr="00A619DF" w14:paraId="1C475524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50BAFD" w14:textId="3CEF14F9" w:rsidR="00A11EBD" w:rsidRDefault="00A11EBD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224D6E" w14:textId="6AA1EA9A" w:rsidR="00A11EBD" w:rsidRPr="00CD2C67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Подготовка к т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ворческ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ому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конкурс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«Ромашковый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край»,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посвящённый Дню семьи, любви и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верности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0166C7" w14:textId="28A4CDCA" w:rsidR="00A11EBD" w:rsidRDefault="00A11EBD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06.07-08.07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D0B6C3" w14:textId="18CE49BA" w:rsidR="00A11EBD" w:rsidRPr="00CD2C67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0021D9" w14:textId="77777777" w:rsidR="00A11EBD" w:rsidRPr="00CD2C67" w:rsidRDefault="00A11EBD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1F2E7D" w14:textId="55778BDC" w:rsidR="00A11EBD" w:rsidRDefault="00A11EBD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6BE89A5F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6B2EA1" w14:textId="1AFFF55E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«Коллективно-творческое дело (КТД)»</w:t>
            </w:r>
          </w:p>
        </w:tc>
      </w:tr>
      <w:tr w:rsidR="0099094B" w:rsidRPr="00A619DF" w14:paraId="45D275E3" w14:textId="77777777" w:rsidTr="00A11EBD">
        <w:trPr>
          <w:gridAfter w:val="1"/>
          <w:wAfter w:w="36" w:type="dxa"/>
          <w:trHeight w:val="40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D22A75" w14:textId="285C7DF5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B38194" w14:textId="3488F29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Творческий конкурс «Рисуем Бригантину»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7ED1A7" w14:textId="24BD2302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3DA0B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4AD33C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968754" w14:textId="06F4C238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</w:tr>
      <w:tr w:rsidR="0099094B" w:rsidRPr="00A619DF" w14:paraId="1505FC72" w14:textId="77777777" w:rsidTr="00A11EBD">
        <w:trPr>
          <w:gridAfter w:val="1"/>
          <w:wAfter w:w="36" w:type="dxa"/>
          <w:trHeight w:val="7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08409A" w14:textId="132528C4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A306FA" w14:textId="1C0A141B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раздник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«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День Нептуна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4F4CAE" w14:textId="0914DD99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3DA15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62DF91" w14:textId="5339F0E4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27A587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58CAC720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9961AF" w14:textId="06CFD6E3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9AD7C5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Творческий конкурс «Минута</w:t>
            </w:r>
          </w:p>
          <w:p w14:paraId="6B4570C8" w14:textId="5306B83B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славы»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060CA8" w14:textId="77777777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</w:t>
            </w:r>
          </w:p>
          <w:p w14:paraId="62048C4F" w14:textId="4EC5FCD3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87A30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85B501" w14:textId="77F027F6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7DDE6C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70747EE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C3C141" w14:textId="5E6F30FF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D999B4" w14:textId="14009100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Творческий конкурс «Один в один»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EA65FB" w14:textId="6439F9D3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574BF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0B01D9" w14:textId="3B319364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52D2F9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73889451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35BE24" w14:textId="206BF018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CC2F8F" w14:textId="779B9DE8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осплей-фестивал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ь</w:t>
            </w:r>
            <w:r w:rsidR="00E67E93">
              <w:rPr>
                <w:rFonts w:eastAsia="Times New Roman" w:cs="Times New Roman"/>
                <w:color w:val="000000"/>
                <w:lang w:eastAsia="ru-RU" w:bidi="ar-SA"/>
              </w:rPr>
              <w:t xml:space="preserve"> «</w:t>
            </w:r>
            <w:proofErr w:type="spellStart"/>
            <w:r w:rsidR="00E67E93">
              <w:rPr>
                <w:rFonts w:eastAsia="Times New Roman" w:cs="Times New Roman"/>
                <w:color w:val="000000"/>
                <w:lang w:eastAsia="ru-RU" w:bidi="ar-SA"/>
              </w:rPr>
              <w:t>Торио</w:t>
            </w:r>
            <w:proofErr w:type="spellEnd"/>
            <w:r w:rsidR="00E67E93">
              <w:rPr>
                <w:rFonts w:eastAsia="Times New Roman" w:cs="Times New Roman"/>
                <w:color w:val="000000"/>
                <w:lang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4981E6" w14:textId="22FD48C9" w:rsidR="0099094B" w:rsidRPr="00F87A3B" w:rsidRDefault="0099094B" w:rsidP="0099094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02.07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09459F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C0C259" w14:textId="77777777" w:rsidR="0099094B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ECA527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577E7E96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5E90CE" w14:textId="11458FAF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E5EAB5" w14:textId="2AAFA9A6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cs="Times New Roman"/>
                <w:color w:val="000000"/>
                <w:shd w:val="clear" w:color="auto" w:fill="FFFFFF"/>
              </w:rPr>
              <w:t>Подарок другу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«Тайный друг»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BAF5A4" w14:textId="77777777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21.06;</w:t>
            </w:r>
          </w:p>
          <w:p w14:paraId="5369DA40" w14:textId="51502C29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E6A17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CC3DE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6E7B57" w14:textId="5CBF8A82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A11EBD" w:rsidRPr="00A619DF" w14:paraId="75A927B6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76288C" w14:textId="66C10E68" w:rsidR="00A11EBD" w:rsidRDefault="00A11EBD" w:rsidP="00A11EB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FE3642" w14:textId="222BA713" w:rsidR="00A11EBD" w:rsidRPr="00CD2C67" w:rsidRDefault="00A11EBD" w:rsidP="00A11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Подготовка к мероприятию «Мы разные, но мы вместе», посвященное Дню молодежи и году культурного наследия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74730B" w14:textId="7AF1E05D" w:rsidR="00A11EBD" w:rsidRDefault="00A11EBD" w:rsidP="00A11E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6E4A81" w14:textId="74FFC5CC" w:rsidR="00A11EBD" w:rsidRPr="00CD2C67" w:rsidRDefault="00A11EBD" w:rsidP="00A11E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2D2B14" w14:textId="29106070" w:rsidR="00A11EBD" w:rsidRPr="00CD2C67" w:rsidRDefault="00A11EBD" w:rsidP="00A11E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DA6D8B" w14:textId="4AB5BFE0" w:rsidR="00A11EBD" w:rsidRDefault="00A11EBD" w:rsidP="00A11EBD">
            <w:pPr>
              <w:jc w:val="center"/>
              <w:rPr>
                <w:rFonts w:cs="Times New Roman"/>
              </w:rPr>
            </w:pPr>
          </w:p>
        </w:tc>
      </w:tr>
      <w:tr w:rsidR="00A11EBD" w:rsidRPr="00A619DF" w14:paraId="75265B60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A05B47" w14:textId="1752A2B2" w:rsidR="00A11EBD" w:rsidRDefault="00A11EBD" w:rsidP="00A11EBD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DAA5BC" w14:textId="7FB53BB8" w:rsidR="00A11EBD" w:rsidRPr="00CD2C67" w:rsidRDefault="00A11EBD" w:rsidP="00A11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Подготовка к т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ворческ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ому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конкурс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у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«Ромашковый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край»,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посвящённый Дню семьи, любви и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91381F">
              <w:rPr>
                <w:rFonts w:eastAsia="Times New Roman" w:cs="Times New Roman"/>
                <w:color w:val="000000"/>
                <w:lang w:eastAsia="ru-RU" w:bidi="ar-SA"/>
              </w:rPr>
              <w:t>верности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14E95A" w14:textId="77438986" w:rsidR="00A11EBD" w:rsidRDefault="00A11EBD" w:rsidP="00A11E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48E32F" w14:textId="1E7C7E92" w:rsidR="00A11EBD" w:rsidRPr="00CD2C67" w:rsidRDefault="00A11EBD" w:rsidP="00A11E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405279" w14:textId="74506168" w:rsidR="00A11EBD" w:rsidRPr="00CD2C67" w:rsidRDefault="00A11EBD" w:rsidP="00A11E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A8C1F9" w14:textId="77777777" w:rsidR="00A11EBD" w:rsidRDefault="00A11EBD" w:rsidP="00A11EBD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1A1196E4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E0FB32" w14:textId="13C18390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«Самоуправление»</w:t>
            </w:r>
          </w:p>
        </w:tc>
      </w:tr>
      <w:tr w:rsidR="0099094B" w:rsidRPr="00A619DF" w14:paraId="7AD51959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E5760C" w14:textId="027A3881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840018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Выборы командиров отрядов,</w:t>
            </w:r>
          </w:p>
          <w:p w14:paraId="4E048763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ответственных за спортивный</w:t>
            </w:r>
          </w:p>
          <w:p w14:paraId="21EEAC23" w14:textId="11EEA983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инвентарь, музыкальный центр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4E8544" w14:textId="3357BFB0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01.06.22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5B77A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09A4A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FF2901" w14:textId="49B22C41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</w:tr>
      <w:tr w:rsidR="0099094B" w:rsidRPr="00A619DF" w14:paraId="458C481A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64F0E9" w14:textId="25D657A6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0EFC28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Сбор актива лагеря</w:t>
            </w:r>
          </w:p>
          <w:p w14:paraId="7EEC7826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«О подготовке к участию в</w:t>
            </w:r>
          </w:p>
          <w:p w14:paraId="667AE1D3" w14:textId="0BE9BE1D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обще лагерных мероприятиях».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364AED" w14:textId="415E2AEE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02.06.22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E50F7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8EDF8A" w14:textId="53589626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22510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24975897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2A3DF3" w14:textId="7717166B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«Дополнительное образование»</w:t>
            </w:r>
          </w:p>
        </w:tc>
      </w:tr>
      <w:tr w:rsidR="0099094B" w:rsidRPr="00A619DF" w14:paraId="7E5F5212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668C0C" w14:textId="2AED4A48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178651" w14:textId="14AB69AF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Мастер-классы (по графику)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88C91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972DE7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C8D9C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5664A2" w14:textId="0F0208B0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</w:rPr>
              <w:t>+</w:t>
            </w:r>
          </w:p>
        </w:tc>
      </w:tr>
      <w:tr w:rsidR="0099094B" w:rsidRPr="00A619DF" w14:paraId="1E647CFA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EE0C8E" w14:textId="77C27C67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«Здоровый образ жизни»</w:t>
            </w:r>
          </w:p>
        </w:tc>
      </w:tr>
      <w:tr w:rsidR="0099094B" w:rsidRPr="00A619DF" w14:paraId="4410CDE2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891C08" w14:textId="6C4787DE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8FFBD4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Правила безопасного поведения</w:t>
            </w:r>
          </w:p>
          <w:p w14:paraId="00052BB6" w14:textId="576CC8F2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лагере.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889A34" w14:textId="77777777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01.06;</w:t>
            </w:r>
          </w:p>
          <w:p w14:paraId="616A9F8F" w14:textId="5D7F41EF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7824D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2B19E9" w14:textId="53E433C3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8DE18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036BD90C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E3AD82" w14:textId="0F343614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840A07" w14:textId="2CE86049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Соревнования по боксу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81720F" w14:textId="4CD17B5A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16.06-19.06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014FD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5FB868" w14:textId="77777777" w:rsidR="0099094B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323018" w14:textId="1B7606A9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5C26D2F1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FC0468" w14:textId="610B5C6E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41F06E" w14:textId="68AB8B53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B1A678" w14:textId="3A2C7AB8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Каждое утро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4C22C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DE4C29" w14:textId="19EA4881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1C9902" w14:textId="4BEC3ECD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705F2B2D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846A14" w14:textId="0BE5C686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E6321F" w14:textId="5BDC3C84" w:rsidR="0099094B" w:rsidRPr="00BC74F0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val="en-US" w:eastAsia="ru-RU" w:bidi="ar-SA"/>
              </w:rPr>
              <w:t>VII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Международные спортивные игры «Дети Азии» эстафета огня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1D9339" w14:textId="23D160B0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A5C1E1" w14:textId="2C3E2F5B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0BBC37" w14:textId="1F5645DE" w:rsidR="0099094B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405DE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35E7F3A5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516559" w14:textId="08FDBF00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2DDA88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Игры на воздухе. Футбол,</w:t>
            </w:r>
          </w:p>
          <w:p w14:paraId="76A9D03C" w14:textId="452B1E1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пионербол.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A683E2" w14:textId="79DD4EB1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1E592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4E33B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22962C" w14:textId="7751CB55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7CC9579C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363A40" w14:textId="222E3365" w:rsidR="0099094B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658377" w14:textId="6338CC26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Игр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ы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 в шахматы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713A61" w14:textId="35328847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D98662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05543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7C8A10" w14:textId="455D53CC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68540B6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A4D864" w14:textId="398EE033" w:rsidR="0099094B" w:rsidRDefault="00A11EBD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0E4EB0" w14:textId="475D4424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Спартакиада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66622A" w14:textId="77777777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</w:t>
            </w:r>
          </w:p>
          <w:p w14:paraId="11EDB864" w14:textId="6BEEE893" w:rsidR="0099094B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C790F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106BBA" w14:textId="29E53C22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01BA48" w14:textId="77777777" w:rsidR="0099094B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6E40FAFC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66F13A" w14:textId="4414A08F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«Организация предметно-эстетической среды»</w:t>
            </w:r>
          </w:p>
        </w:tc>
      </w:tr>
      <w:tr w:rsidR="0099094B" w:rsidRPr="00A619DF" w14:paraId="5AE98E72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AD3573" w14:textId="32E362E6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9CB50D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Оформление отрядного уголка.</w:t>
            </w:r>
          </w:p>
          <w:p w14:paraId="30E832E0" w14:textId="3F625A9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cs="Times New Roman"/>
                <w:color w:val="000000"/>
                <w:shd w:val="clear" w:color="auto" w:fill="FFFFFF"/>
              </w:rPr>
              <w:t>Оформление плана работы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ECCBCB" w14:textId="0329ADA2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31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.0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5</w:t>
            </w:r>
          </w:p>
          <w:p w14:paraId="56F49AC2" w14:textId="181D6B7C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E1E71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6AEBF7" w14:textId="3BB1395B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EB4CAF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4DCEDC3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025734" w14:textId="6EF2E460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D862DF" w14:textId="3A20E79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Выпуск отрядного плаката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0E676C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течение</w:t>
            </w:r>
          </w:p>
          <w:p w14:paraId="5255DDF3" w14:textId="1FE47EBE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30A46B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20815A" w14:textId="53E8417A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0F236D" w14:textId="1E8AF511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35D97BFA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DBB52E" w14:textId="77302B9C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9EF3D0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Оформление экрана</w:t>
            </w:r>
          </w:p>
          <w:p w14:paraId="46C28A6A" w14:textId="7F13434F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соревнований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DE89F8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течение</w:t>
            </w:r>
          </w:p>
          <w:p w14:paraId="3044E325" w14:textId="3E5FDFA3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CAC5BA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104EC1" w14:textId="1024B6EC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AA285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03E3106C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32D35A" w14:textId="5DB72499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«Профилактика и безопасность»</w:t>
            </w:r>
          </w:p>
        </w:tc>
      </w:tr>
      <w:tr w:rsidR="0099094B" w:rsidRPr="00A619DF" w14:paraId="096C16CB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5613CC" w14:textId="2018A4DE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B9BE50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Правила противопожарной</w:t>
            </w:r>
          </w:p>
          <w:p w14:paraId="2842557F" w14:textId="09071561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89A3D7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31.05.</w:t>
            </w:r>
          </w:p>
          <w:p w14:paraId="13D6C18E" w14:textId="6FCBE1E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01.06.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CC24F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B2593E" w14:textId="3E534054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1666A2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7FEB0D0B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AEC0F7" w14:textId="03CF97FC" w:rsidR="0099094B" w:rsidRDefault="00412C58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F74E23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Тренировочная пожарная</w:t>
            </w:r>
          </w:p>
          <w:p w14:paraId="162D9269" w14:textId="7BA67FE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эвакуация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52CBC4" w14:textId="7777777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10.06</w:t>
            </w:r>
          </w:p>
          <w:p w14:paraId="6D567C9D" w14:textId="0444A0F6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F7954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25F97E" w14:textId="57DFC346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11B8F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509C598E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3AAFB0" w14:textId="4E065758" w:rsidR="0099094B" w:rsidRDefault="00412C58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B32F0B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Правила дорожного движения,</w:t>
            </w:r>
          </w:p>
          <w:p w14:paraId="7B72B6F8" w14:textId="31227761" w:rsidR="0099094B" w:rsidRPr="00CD2C67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Экскурсия «Безопасный перекресток»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3A3BC1" w14:textId="7777777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03.06</w:t>
            </w:r>
          </w:p>
          <w:p w14:paraId="7AE24598" w14:textId="56A9F2F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94E20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AF686D" w14:textId="3AF1D1E7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46078C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4FBA6C50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7C76BC" w14:textId="295ABFD3" w:rsidR="0099094B" w:rsidRPr="00CD2C67" w:rsidRDefault="00412C58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E3D778" w14:textId="63A6747C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«Мое безопасное лето» - </w:t>
            </w:r>
            <w:r w:rsidR="00412C58">
              <w:rPr>
                <w:rFonts w:eastAsia="Times New Roman" w:cs="Times New Roman"/>
                <w:color w:val="000000"/>
                <w:lang w:eastAsia="ru-RU" w:bidi="ar-SA"/>
              </w:rPr>
              <w:t>мероприятие,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посвященное безопасному отдыху в летний период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FDDEC4" w14:textId="7777777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21.06;</w:t>
            </w:r>
          </w:p>
          <w:p w14:paraId="7ACE1A3D" w14:textId="0F0E2F4F" w:rsidR="0099094B" w:rsidRPr="00CD2C67" w:rsidRDefault="00412C58" w:rsidP="00412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     </w:t>
            </w:r>
            <w:r w:rsidR="0099094B">
              <w:rPr>
                <w:rFonts w:eastAsia="Times New Roman" w:cs="Times New Roman"/>
                <w:color w:val="000000"/>
                <w:lang w:eastAsia="ru-RU" w:bidi="ar-SA"/>
              </w:rPr>
              <w:t>29.06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D19BE8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56F5F6" w14:textId="3EBEDB5A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6C0A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412C58" w:rsidRPr="00A619DF" w14:paraId="7B69FD39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490F6F" w14:textId="0B465D00" w:rsidR="00412C58" w:rsidRDefault="00412C58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E1E07B" w14:textId="2C246513" w:rsidR="00412C58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cs="Times New Roman"/>
              </w:rPr>
              <w:t>Организация тематических недель по профилактике детского дорожного травматизма и пожарной безопасности дома, на природе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6D8947" w14:textId="48A7C2D8" w:rsidR="00412C58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384449" w14:textId="77777777" w:rsidR="00412C58" w:rsidRPr="00CD2C67" w:rsidRDefault="00412C58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A04FAD" w14:textId="66EAB8AD" w:rsidR="00412C58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D91AB" w14:textId="77777777" w:rsidR="00412C58" w:rsidRPr="00CD2C67" w:rsidRDefault="00412C58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69CE38E4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E358B0" w14:textId="1AA67EF9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«Работа с вожатыми/воспитателями»</w:t>
            </w:r>
          </w:p>
        </w:tc>
      </w:tr>
      <w:tr w:rsidR="0099094B" w:rsidRPr="00A619DF" w14:paraId="2C53E5A5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611FEF" w14:textId="79427B0C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12D709" w14:textId="59D3862C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«Школа вожатых» - занятия в течение учебного года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D04B7D" w14:textId="7727FB2D" w:rsidR="0099094B" w:rsidRPr="00CD2C67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апрель, 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ECBE6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5012AF" w14:textId="17E2DAEB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E9AB0C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4837530B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D762F1" w14:textId="197DC41E" w:rsidR="0099094B" w:rsidRDefault="00412C58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0FE6F3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Сбор вожатых, обсуждение и</w:t>
            </w:r>
          </w:p>
          <w:p w14:paraId="4C1BA66F" w14:textId="777777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подготовка лагерных</w:t>
            </w:r>
          </w:p>
          <w:p w14:paraId="14FB8E9F" w14:textId="5BCCC5F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9B1FCA" w14:textId="538F42A3" w:rsidR="0099094B" w:rsidRPr="00CD2C67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27.05-31.05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1F3A7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119B0D" w14:textId="74F535CC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761CB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00CCD12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03B847" w14:textId="08D96ACC" w:rsidR="0099094B" w:rsidRDefault="00412C58" w:rsidP="0099094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C14EF7" w14:textId="3D0E494A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Мини-курс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 xml:space="preserve"> «Интернет сообщество»,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написание и оформление постов.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FF2508" w14:textId="386DDB43" w:rsidR="0099094B" w:rsidRPr="00CD2C67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16.05-05.06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3C92CC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D895B7" w14:textId="69816697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F4863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5CAA24BE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979E8C" w14:textId="5A915228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lastRenderedPageBreak/>
              <w:t>Модуль «Работа с родителями»</w:t>
            </w:r>
          </w:p>
        </w:tc>
      </w:tr>
      <w:tr w:rsidR="0099094B" w:rsidRPr="00A619DF" w14:paraId="3AEDE945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93509F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88B43D" w14:textId="3F8C76E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cs="Times New Roman"/>
              </w:rPr>
              <w:t xml:space="preserve">Знакомство с сайтом </w:t>
            </w:r>
            <w:r>
              <w:rPr>
                <w:rFonts w:cs="Times New Roman"/>
              </w:rPr>
              <w:t>МБУ ДО ДЮЦ</w:t>
            </w:r>
            <w:r w:rsidRPr="00CD2C67">
              <w:rPr>
                <w:rFonts w:cs="Times New Roman"/>
              </w:rPr>
              <w:t xml:space="preserve"> с целью активизации родительского внимания к вопросам воспитания, жизни ребенка в </w:t>
            </w:r>
            <w:r>
              <w:rPr>
                <w:rFonts w:cs="Times New Roman"/>
              </w:rPr>
              <w:t xml:space="preserve">лагере </w:t>
            </w:r>
            <w:r>
              <w:rPr>
                <w:rFonts w:cs="Times New Roman"/>
              </w:rPr>
              <w:t>МБУ ДО ДЮЦ</w:t>
            </w:r>
            <w:r w:rsidRPr="00CD2C67">
              <w:rPr>
                <w:rFonts w:cs="Times New Roman"/>
              </w:rPr>
              <w:t>, знакомства с образовательной программой</w:t>
            </w:r>
            <w:r>
              <w:rPr>
                <w:rFonts w:cs="Times New Roman"/>
              </w:rPr>
              <w:t xml:space="preserve">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DFDEF4" w14:textId="77777777" w:rsidR="0099094B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01.06;</w:t>
            </w:r>
          </w:p>
          <w:p w14:paraId="5C773EC8" w14:textId="608FC22D" w:rsidR="00412C58" w:rsidRPr="00CD2C67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B0687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A41643" w14:textId="55BBA761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6E64D" w14:textId="20752C90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569878DF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687ABA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390078" w14:textId="4EBDEBBB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  <w:r w:rsidRPr="00CD2C67">
              <w:rPr>
                <w:rFonts w:cs="Times New Roman"/>
              </w:rPr>
              <w:t xml:space="preserve">Оформление информационных стендов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D3DFB2" w14:textId="10157743" w:rsidR="0099094B" w:rsidRPr="00CD2C67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39A348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39BF0D" w14:textId="1B11089C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630A8C" w14:textId="4A3B4330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36F6BA8C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A5C573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94A199" w14:textId="76EEB8D9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  <w:r w:rsidRPr="00CD2C67">
              <w:rPr>
                <w:rFonts w:cs="Times New Roman"/>
              </w:rPr>
              <w:t>Организация тематических недель по профилактике детского дорожного травматизма и пожарной безопасности дома, на природе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0835BD" w14:textId="6E45B0F7" w:rsidR="0099094B" w:rsidRPr="00CD2C67" w:rsidRDefault="00412C58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024E4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80EF1A" w14:textId="77841060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6189F8" w14:textId="5E8D6F16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5A6DE7CE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D0970D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3F8A56" w14:textId="1D74EF7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  <w:r w:rsidRPr="00CD2C67">
              <w:rPr>
                <w:rFonts w:cs="Times New Roman"/>
              </w:rPr>
              <w:t>Организация совместного досуга родителей и детей: поездки, экскурсии.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AB036D" w14:textId="32DB13A0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AF1B9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C1D255" w14:textId="72EB9959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AEF15B" w14:textId="5366DCEC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3AE8A174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B25F7E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06341F" w14:textId="191D098B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  <w:r w:rsidRPr="00CD2C67">
              <w:rPr>
                <w:rFonts w:cs="Times New Roman"/>
              </w:rPr>
              <w:t>Привлечение родителей к участию в проведении экскурсий на предприятия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0A70D1" w14:textId="0BA1A589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96B67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E24047" w14:textId="2C3631A9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C8D037" w14:textId="361BF7C3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45682724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7DCB78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F38752" w14:textId="2E89F661" w:rsidR="0099094B" w:rsidRPr="00CD2C67" w:rsidRDefault="00A76099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  <w:r w:rsidRPr="00A76099">
              <w:rPr>
                <w:rFonts w:cs="Times New Roman"/>
              </w:rPr>
              <w:t>Мониторинг удовлетворенности родителей работой детского оздоровительного лагеря «Бригантина»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9B2EA0" w14:textId="53583FA7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58A82A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380648" w14:textId="69FCC5BC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55ECBE" w14:textId="213AAB98" w:rsidR="0099094B" w:rsidRPr="00CD2C67" w:rsidRDefault="00412C58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6DE0C6C9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33913F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5800DD" w14:textId="1449A30C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  <w:r w:rsidRPr="00CD2C67">
              <w:rPr>
                <w:rFonts w:cs="Times New Roman"/>
              </w:rPr>
              <w:t>Проведение индивидуальных консультаций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261C77" w14:textId="7B8EBD0F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1ED69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1A9AF8" w14:textId="6A0F0DBA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B80691" w14:textId="736E5064" w:rsidR="0099094B" w:rsidRPr="00CD2C67" w:rsidRDefault="00A76099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5ED78365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F9CDBF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57027D" w14:textId="00A78C76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  <w:r w:rsidRPr="00CD2C67">
              <w:rPr>
                <w:rFonts w:cs="Times New Roman"/>
              </w:rPr>
              <w:t>Проведение профилактической работы по вопросам безопасности детей (распространение памяток, знакомство со статистикой ДДТТ, правовое просвещение и т.</w:t>
            </w:r>
            <w:r w:rsidRPr="00F87A3B">
              <w:rPr>
                <w:rFonts w:cs="Times New Roman"/>
              </w:rPr>
              <w:t xml:space="preserve"> </w:t>
            </w:r>
            <w:r w:rsidRPr="00CD2C67">
              <w:rPr>
                <w:rFonts w:cs="Times New Roman"/>
              </w:rPr>
              <w:t>д.)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0730AE" w14:textId="2DF7EF06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E350B0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9B42BC" w14:textId="5E8E8D15" w:rsidR="0099094B" w:rsidRPr="00CD2C67" w:rsidRDefault="00A76099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5BF51F" w14:textId="1DC749C7" w:rsidR="0099094B" w:rsidRPr="00CD2C67" w:rsidRDefault="00A76099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6920478D" w14:textId="77777777" w:rsidTr="00A11EBD">
        <w:trPr>
          <w:trHeight w:val="322"/>
        </w:trPr>
        <w:tc>
          <w:tcPr>
            <w:tcW w:w="10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0D73CC" w14:textId="28EC0B4A" w:rsidR="0099094B" w:rsidRPr="00CD2C67" w:rsidRDefault="0099094B" w:rsidP="0099094B">
            <w:pPr>
              <w:jc w:val="center"/>
              <w:rPr>
                <w:rFonts w:cs="Times New Roman"/>
              </w:rPr>
            </w:pPr>
            <w:r w:rsidRPr="00CD2C67">
              <w:rPr>
                <w:rFonts w:cs="Times New Roman"/>
                <w:b/>
                <w:iCs/>
              </w:rPr>
              <w:t>Модуль «Экскурсии и походы»</w:t>
            </w:r>
          </w:p>
        </w:tc>
      </w:tr>
      <w:tr w:rsidR="0099094B" w:rsidRPr="00A619DF" w14:paraId="1E3E5C4D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113F64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B9A65D" w14:textId="2455422F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Экскурсии на предприятия Чугуевского муниципального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2FF8C1" w14:textId="631C04E6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66DC14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15CE8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A19E2F" w14:textId="7B04843B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094B" w:rsidRPr="00A619DF" w14:paraId="37388C18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087F6A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0CE88F" w14:textId="2DFF154A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Экскурсия в г. Владивосток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0BB33C" w14:textId="77777777" w:rsidR="0099094B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09.06;</w:t>
            </w:r>
          </w:p>
          <w:p w14:paraId="5042BB19" w14:textId="0B586789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107F61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F38927" w14:textId="70EE24BE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E159A3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05CD7F79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771E68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D667D4" w14:textId="4EBD173F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Экскурсия в г. Арсеньев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5A0703" w14:textId="0928DF5D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CBAD2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BE40FB" w14:textId="730DBBE5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CF9D2D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</w:tr>
      <w:tr w:rsidR="0099094B" w:rsidRPr="00A619DF" w14:paraId="18F2A2E6" w14:textId="77777777" w:rsidTr="00A11EBD">
        <w:trPr>
          <w:gridAfter w:val="1"/>
          <w:wAfter w:w="36" w:type="dxa"/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64C530" w14:textId="77777777" w:rsidR="0099094B" w:rsidRPr="00CD2C67" w:rsidRDefault="0099094B" w:rsidP="0099094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ED76BE" w14:textId="3A610BD8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D2C67">
              <w:rPr>
                <w:rFonts w:eastAsia="Times New Roman" w:cs="Times New Roman"/>
                <w:color w:val="000000"/>
                <w:lang w:eastAsia="ru-RU" w:bidi="ar-SA"/>
              </w:rPr>
              <w:t>Встреча с библиотекой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F10243" w14:textId="719A9010" w:rsidR="0099094B" w:rsidRPr="00CD2C67" w:rsidRDefault="0099094B" w:rsidP="00990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F0706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14CB66" w14:textId="77777777" w:rsidR="0099094B" w:rsidRPr="00CD2C67" w:rsidRDefault="0099094B" w:rsidP="0099094B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CC0542" w14:textId="519598A4" w:rsidR="0099094B" w:rsidRPr="00CD2C67" w:rsidRDefault="0099094B" w:rsidP="00990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</w:tbl>
    <w:p w14:paraId="66EBE873" w14:textId="77777777" w:rsidR="0057724E" w:rsidRPr="0073525D" w:rsidRDefault="0057724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66EBE875" w14:textId="77777777" w:rsidR="0057724E" w:rsidRPr="0073525D" w:rsidRDefault="0057724E">
      <w:pPr>
        <w:rPr>
          <w:color w:val="FF0000"/>
        </w:rPr>
      </w:pPr>
    </w:p>
    <w:sectPr w:rsidR="0057724E" w:rsidRPr="0073525D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94A6" w14:textId="77777777" w:rsidR="009B6D2F" w:rsidRDefault="009B6D2F">
      <w:r>
        <w:separator/>
      </w:r>
    </w:p>
  </w:endnote>
  <w:endnote w:type="continuationSeparator" w:id="0">
    <w:p w14:paraId="19971061" w14:textId="77777777" w:rsidR="009B6D2F" w:rsidRDefault="009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3672" w14:textId="77777777" w:rsidR="009B6D2F" w:rsidRDefault="009B6D2F">
      <w:r>
        <w:separator/>
      </w:r>
    </w:p>
  </w:footnote>
  <w:footnote w:type="continuationSeparator" w:id="0">
    <w:p w14:paraId="568B7385" w14:textId="77777777" w:rsidR="009B6D2F" w:rsidRDefault="009B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E87A" w14:textId="77777777" w:rsidR="0057724E" w:rsidRDefault="00585438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7C1710">
      <w:rPr>
        <w:rFonts w:cs="Times New Roman"/>
        <w:noProof/>
      </w:rPr>
      <w:t>8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E87B" w14:textId="77777777" w:rsidR="0057724E" w:rsidRDefault="00585438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39240D">
      <w:rPr>
        <w:rFonts w:cs="Times New Roman"/>
        <w:noProof/>
        <w:sz w:val="28"/>
        <w:szCs w:val="28"/>
      </w:rPr>
      <w:t>35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6AD5"/>
    <w:multiLevelType w:val="hybridMultilevel"/>
    <w:tmpl w:val="0DE453EC"/>
    <w:lvl w:ilvl="0" w:tplc="58CAC1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 w16cid:durableId="1039551722">
    <w:abstractNumId w:val="1"/>
  </w:num>
  <w:num w:numId="2" w16cid:durableId="68590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95"/>
    <w:rsid w:val="D77B0A77"/>
    <w:rsid w:val="DB4FC522"/>
    <w:rsid w:val="DFE49088"/>
    <w:rsid w:val="EC8CDC49"/>
    <w:rsid w:val="0001053C"/>
    <w:rsid w:val="000206D8"/>
    <w:rsid w:val="00053FC6"/>
    <w:rsid w:val="0007066F"/>
    <w:rsid w:val="00084926"/>
    <w:rsid w:val="0009009D"/>
    <w:rsid w:val="000923F9"/>
    <w:rsid w:val="000A6BD8"/>
    <w:rsid w:val="000C074B"/>
    <w:rsid w:val="000C22DB"/>
    <w:rsid w:val="000D4573"/>
    <w:rsid w:val="000F036E"/>
    <w:rsid w:val="000F395B"/>
    <w:rsid w:val="000F5AA1"/>
    <w:rsid w:val="001036F4"/>
    <w:rsid w:val="00152A16"/>
    <w:rsid w:val="00167663"/>
    <w:rsid w:val="00176E99"/>
    <w:rsid w:val="001A348B"/>
    <w:rsid w:val="001C2F63"/>
    <w:rsid w:val="001D0A89"/>
    <w:rsid w:val="00206E02"/>
    <w:rsid w:val="00226EF1"/>
    <w:rsid w:val="00250FB6"/>
    <w:rsid w:val="00257100"/>
    <w:rsid w:val="0027487D"/>
    <w:rsid w:val="00281381"/>
    <w:rsid w:val="002B53F5"/>
    <w:rsid w:val="0030484B"/>
    <w:rsid w:val="003219D9"/>
    <w:rsid w:val="00326C64"/>
    <w:rsid w:val="003419FC"/>
    <w:rsid w:val="003543A1"/>
    <w:rsid w:val="00390984"/>
    <w:rsid w:val="0039240D"/>
    <w:rsid w:val="003B34D8"/>
    <w:rsid w:val="003C17C6"/>
    <w:rsid w:val="003E5469"/>
    <w:rsid w:val="003F14E7"/>
    <w:rsid w:val="00405ACA"/>
    <w:rsid w:val="00412C58"/>
    <w:rsid w:val="00415376"/>
    <w:rsid w:val="00424803"/>
    <w:rsid w:val="004351C0"/>
    <w:rsid w:val="00435423"/>
    <w:rsid w:val="00440CAA"/>
    <w:rsid w:val="00442046"/>
    <w:rsid w:val="00445AA2"/>
    <w:rsid w:val="00446F35"/>
    <w:rsid w:val="00460B38"/>
    <w:rsid w:val="00473160"/>
    <w:rsid w:val="00477A11"/>
    <w:rsid w:val="00477C25"/>
    <w:rsid w:val="004937F0"/>
    <w:rsid w:val="004A09F3"/>
    <w:rsid w:val="004D03EC"/>
    <w:rsid w:val="004E19FB"/>
    <w:rsid w:val="0051505F"/>
    <w:rsid w:val="00541381"/>
    <w:rsid w:val="0054338F"/>
    <w:rsid w:val="00547073"/>
    <w:rsid w:val="005473D5"/>
    <w:rsid w:val="00551561"/>
    <w:rsid w:val="00555393"/>
    <w:rsid w:val="00561F78"/>
    <w:rsid w:val="005653B1"/>
    <w:rsid w:val="00567F5C"/>
    <w:rsid w:val="0057489F"/>
    <w:rsid w:val="0057724E"/>
    <w:rsid w:val="00577BEB"/>
    <w:rsid w:val="00582AF5"/>
    <w:rsid w:val="00584D31"/>
    <w:rsid w:val="00585438"/>
    <w:rsid w:val="005D5EA0"/>
    <w:rsid w:val="005E3157"/>
    <w:rsid w:val="00604982"/>
    <w:rsid w:val="006157F9"/>
    <w:rsid w:val="00626234"/>
    <w:rsid w:val="00640729"/>
    <w:rsid w:val="0064262A"/>
    <w:rsid w:val="00644A79"/>
    <w:rsid w:val="0064529C"/>
    <w:rsid w:val="00657328"/>
    <w:rsid w:val="00663108"/>
    <w:rsid w:val="00674AC9"/>
    <w:rsid w:val="00694BE8"/>
    <w:rsid w:val="00696290"/>
    <w:rsid w:val="006D255C"/>
    <w:rsid w:val="006D5CEC"/>
    <w:rsid w:val="006F186B"/>
    <w:rsid w:val="006F4E93"/>
    <w:rsid w:val="006F595D"/>
    <w:rsid w:val="006F6143"/>
    <w:rsid w:val="00710F2C"/>
    <w:rsid w:val="007307EB"/>
    <w:rsid w:val="0073525D"/>
    <w:rsid w:val="00735B37"/>
    <w:rsid w:val="00753D47"/>
    <w:rsid w:val="0078728C"/>
    <w:rsid w:val="0079662E"/>
    <w:rsid w:val="007B5C02"/>
    <w:rsid w:val="007C0A9D"/>
    <w:rsid w:val="007C1710"/>
    <w:rsid w:val="007C6656"/>
    <w:rsid w:val="007D1D9F"/>
    <w:rsid w:val="00800BE3"/>
    <w:rsid w:val="00816AFD"/>
    <w:rsid w:val="00825CCA"/>
    <w:rsid w:val="00827371"/>
    <w:rsid w:val="00835FD6"/>
    <w:rsid w:val="00844579"/>
    <w:rsid w:val="00850FD1"/>
    <w:rsid w:val="008519B6"/>
    <w:rsid w:val="00855E3F"/>
    <w:rsid w:val="00893ABA"/>
    <w:rsid w:val="008B0CE3"/>
    <w:rsid w:val="008C7F88"/>
    <w:rsid w:val="0091381F"/>
    <w:rsid w:val="009508D9"/>
    <w:rsid w:val="009620AB"/>
    <w:rsid w:val="00963FE4"/>
    <w:rsid w:val="0096640F"/>
    <w:rsid w:val="00967E67"/>
    <w:rsid w:val="009706E8"/>
    <w:rsid w:val="009720E0"/>
    <w:rsid w:val="0099094B"/>
    <w:rsid w:val="009B26B0"/>
    <w:rsid w:val="009B6D2F"/>
    <w:rsid w:val="009C1F1F"/>
    <w:rsid w:val="009C2D5D"/>
    <w:rsid w:val="009E24C4"/>
    <w:rsid w:val="00A05A4F"/>
    <w:rsid w:val="00A06947"/>
    <w:rsid w:val="00A11EBD"/>
    <w:rsid w:val="00A3161F"/>
    <w:rsid w:val="00A50119"/>
    <w:rsid w:val="00A53B62"/>
    <w:rsid w:val="00A56D6E"/>
    <w:rsid w:val="00A577BF"/>
    <w:rsid w:val="00A619DF"/>
    <w:rsid w:val="00A6518C"/>
    <w:rsid w:val="00A73207"/>
    <w:rsid w:val="00A756E8"/>
    <w:rsid w:val="00A76099"/>
    <w:rsid w:val="00A9742E"/>
    <w:rsid w:val="00AB1853"/>
    <w:rsid w:val="00AE6365"/>
    <w:rsid w:val="00AF4069"/>
    <w:rsid w:val="00B20564"/>
    <w:rsid w:val="00B3710C"/>
    <w:rsid w:val="00B426F5"/>
    <w:rsid w:val="00B55B40"/>
    <w:rsid w:val="00B632E6"/>
    <w:rsid w:val="00B64816"/>
    <w:rsid w:val="00B653F6"/>
    <w:rsid w:val="00B81B4D"/>
    <w:rsid w:val="00BA35DF"/>
    <w:rsid w:val="00BC5D76"/>
    <w:rsid w:val="00BC74F0"/>
    <w:rsid w:val="00BD5763"/>
    <w:rsid w:val="00BE00FB"/>
    <w:rsid w:val="00C57C34"/>
    <w:rsid w:val="00C75D7B"/>
    <w:rsid w:val="00C8315E"/>
    <w:rsid w:val="00CA6E68"/>
    <w:rsid w:val="00CB5502"/>
    <w:rsid w:val="00CC3C0C"/>
    <w:rsid w:val="00CD1448"/>
    <w:rsid w:val="00CD2C67"/>
    <w:rsid w:val="00CD7A8A"/>
    <w:rsid w:val="00CE74BC"/>
    <w:rsid w:val="00D26897"/>
    <w:rsid w:val="00D4038E"/>
    <w:rsid w:val="00D42347"/>
    <w:rsid w:val="00D47D27"/>
    <w:rsid w:val="00D54B4B"/>
    <w:rsid w:val="00D649ED"/>
    <w:rsid w:val="00D72BB2"/>
    <w:rsid w:val="00D949D2"/>
    <w:rsid w:val="00D972BE"/>
    <w:rsid w:val="00DC1C32"/>
    <w:rsid w:val="00DC396C"/>
    <w:rsid w:val="00DE41FE"/>
    <w:rsid w:val="00DF15AA"/>
    <w:rsid w:val="00DF221E"/>
    <w:rsid w:val="00DF6695"/>
    <w:rsid w:val="00E0286C"/>
    <w:rsid w:val="00E31D89"/>
    <w:rsid w:val="00E37D1C"/>
    <w:rsid w:val="00E40CC1"/>
    <w:rsid w:val="00E4777B"/>
    <w:rsid w:val="00E52643"/>
    <w:rsid w:val="00E60329"/>
    <w:rsid w:val="00E64F9F"/>
    <w:rsid w:val="00E67E93"/>
    <w:rsid w:val="00E8143D"/>
    <w:rsid w:val="00EA1D16"/>
    <w:rsid w:val="00EA204A"/>
    <w:rsid w:val="00EB23A2"/>
    <w:rsid w:val="00EC537F"/>
    <w:rsid w:val="00F01412"/>
    <w:rsid w:val="00F0579C"/>
    <w:rsid w:val="00F07F0B"/>
    <w:rsid w:val="00F43457"/>
    <w:rsid w:val="00F83B9E"/>
    <w:rsid w:val="00F87A3B"/>
    <w:rsid w:val="00F94D1C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E6A5"/>
  <w15:docId w15:val="{53C65D8A-77E9-41B7-ACEF-F99ABCF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9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25">
    <w:name w:val="Сетка таблицы2"/>
    <w:basedOn w:val="a1"/>
    <w:uiPriority w:val="39"/>
    <w:rsid w:val="00053F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F8CC1C55-2921-43B3-8A67-E067559476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7527</Words>
  <Characters>42908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Тамара Дьяченко</cp:lastModifiedBy>
  <cp:revision>4</cp:revision>
  <cp:lastPrinted>2022-06-15T05:13:00Z</cp:lastPrinted>
  <dcterms:created xsi:type="dcterms:W3CDTF">2022-06-15T05:36:00Z</dcterms:created>
  <dcterms:modified xsi:type="dcterms:W3CDTF">2022-06-15T05:37:00Z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